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7F0" w:rsidRDefault="007C77F0" w:rsidP="00F745AA">
      <w:pPr>
        <w:rPr>
          <w:rFonts w:ascii="Arial" w:hAnsi="Arial" w:cs="Arial"/>
          <w:sz w:val="22"/>
          <w:szCs w:val="22"/>
        </w:rPr>
      </w:pPr>
      <w:bookmarkStart w:id="0" w:name="_Hlk500855441"/>
      <w:r w:rsidRPr="000F7ACB">
        <w:rPr>
          <w:rFonts w:cs="Tahoma"/>
          <w:noProof/>
          <w:sz w:val="20"/>
          <w:szCs w:val="20"/>
        </w:rPr>
        <w:drawing>
          <wp:anchor distT="0" distB="0" distL="114300" distR="114300" simplePos="0" relativeHeight="251664896" behindDoc="0" locked="0" layoutInCell="1" allowOverlap="1" wp14:anchorId="545CE725">
            <wp:simplePos x="0" y="0"/>
            <wp:positionH relativeFrom="margin">
              <wp:align>right</wp:align>
            </wp:positionH>
            <wp:positionV relativeFrom="margin">
              <wp:posOffset>0</wp:posOffset>
            </wp:positionV>
            <wp:extent cx="2619602" cy="1044000"/>
            <wp:effectExtent l="0" t="0" r="9525" b="3810"/>
            <wp:wrapSquare wrapText="bothSides"/>
            <wp:docPr id="1" name="Slika 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EKP_kohezijsk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l="10934" t="15057" r="7059" b="17186"/>
                    <a:stretch>
                      <a:fillRect/>
                    </a:stretch>
                  </pic:blipFill>
                  <pic:spPr bwMode="auto">
                    <a:xfrm>
                      <a:off x="0" y="0"/>
                      <a:ext cx="2619602"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inline distT="0" distB="0" distL="0" distR="0" wp14:anchorId="10B4536D" wp14:editId="70F12894">
            <wp:extent cx="1112391" cy="1512000"/>
            <wp:effectExtent l="0" t="0" r="0"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391" cy="1512000"/>
                    </a:xfrm>
                    <a:prstGeom prst="rect">
                      <a:avLst/>
                    </a:prstGeom>
                    <a:noFill/>
                    <a:ln>
                      <a:noFill/>
                    </a:ln>
                  </pic:spPr>
                </pic:pic>
              </a:graphicData>
            </a:graphic>
          </wp:inline>
        </w:drawing>
      </w:r>
    </w:p>
    <w:p w:rsidR="007C77F0" w:rsidRPr="00F745AA" w:rsidRDefault="007C77F0" w:rsidP="00F745AA">
      <w:pPr>
        <w:pStyle w:val="Default"/>
        <w:rPr>
          <w:rFonts w:ascii="Arial" w:hAnsi="Arial" w:cs="Arial"/>
          <w:bCs/>
          <w:sz w:val="22"/>
          <w:szCs w:val="22"/>
        </w:rPr>
      </w:pPr>
      <w:r w:rsidRPr="00F745AA">
        <w:rPr>
          <w:rFonts w:ascii="Arial" w:hAnsi="Arial" w:cs="Arial"/>
          <w:bCs/>
          <w:sz w:val="22"/>
          <w:szCs w:val="22"/>
        </w:rPr>
        <w:t>Bazoviška cesta 14</w:t>
      </w:r>
    </w:p>
    <w:p w:rsidR="007C77F0" w:rsidRPr="00F745AA" w:rsidRDefault="007C77F0" w:rsidP="00F745AA">
      <w:pPr>
        <w:pStyle w:val="Default"/>
        <w:rPr>
          <w:rFonts w:ascii="Arial" w:hAnsi="Arial" w:cs="Arial"/>
          <w:bCs/>
          <w:sz w:val="22"/>
          <w:szCs w:val="22"/>
        </w:rPr>
      </w:pPr>
      <w:r w:rsidRPr="00F745AA">
        <w:rPr>
          <w:rFonts w:ascii="Arial" w:hAnsi="Arial" w:cs="Arial"/>
          <w:bCs/>
          <w:sz w:val="22"/>
          <w:szCs w:val="22"/>
        </w:rPr>
        <w:t>6250 Ilirska Bistrica</w:t>
      </w:r>
    </w:p>
    <w:p w:rsidR="00F74AF9" w:rsidRDefault="00F74AF9"/>
    <w:p w:rsidR="001E460B" w:rsidRDefault="001E460B"/>
    <w:p w:rsidR="001E460B" w:rsidRDefault="001E460B">
      <w:pPr>
        <w:rPr>
          <w:b/>
          <w:sz w:val="22"/>
          <w:szCs w:val="22"/>
        </w:rPr>
      </w:pPr>
      <w:r w:rsidRPr="001E460B">
        <w:rPr>
          <w:b/>
          <w:sz w:val="22"/>
          <w:szCs w:val="22"/>
        </w:rPr>
        <w:t>v imenu in za račun</w:t>
      </w:r>
    </w:p>
    <w:p w:rsidR="00F745AA" w:rsidRDefault="00F745AA" w:rsidP="00A158C8">
      <w:pPr>
        <w:spacing w:line="264" w:lineRule="auto"/>
        <w:rPr>
          <w:sz w:val="22"/>
          <w:szCs w:val="22"/>
        </w:rPr>
      </w:pPr>
    </w:p>
    <w:p w:rsidR="007C77F0" w:rsidRPr="00F745AA" w:rsidRDefault="007C77F0" w:rsidP="00A158C8">
      <w:pPr>
        <w:spacing w:line="264" w:lineRule="auto"/>
        <w:rPr>
          <w:sz w:val="22"/>
          <w:szCs w:val="22"/>
        </w:rPr>
      </w:pPr>
      <w:r w:rsidRPr="00F745AA">
        <w:rPr>
          <w:sz w:val="22"/>
          <w:szCs w:val="22"/>
        </w:rPr>
        <w:t>JAVNO PODJETJE KOMUNALA ILIRSKA BISTRICA, d.o.o.</w:t>
      </w:r>
    </w:p>
    <w:p w:rsidR="00F745AA" w:rsidRPr="00F745AA" w:rsidRDefault="00F745AA" w:rsidP="00A158C8">
      <w:pPr>
        <w:spacing w:line="264" w:lineRule="auto"/>
        <w:rPr>
          <w:sz w:val="22"/>
          <w:szCs w:val="22"/>
        </w:rPr>
      </w:pPr>
      <w:r w:rsidRPr="00F745AA">
        <w:rPr>
          <w:sz w:val="22"/>
          <w:szCs w:val="22"/>
        </w:rPr>
        <w:t>Prešernova ulica 7</w:t>
      </w:r>
    </w:p>
    <w:p w:rsidR="00F745AA" w:rsidRPr="00F745AA" w:rsidRDefault="00F745AA" w:rsidP="00A158C8">
      <w:pPr>
        <w:spacing w:line="264" w:lineRule="auto"/>
        <w:rPr>
          <w:sz w:val="22"/>
          <w:szCs w:val="22"/>
        </w:rPr>
      </w:pPr>
    </w:p>
    <w:p w:rsidR="00F745AA" w:rsidRPr="00F745AA" w:rsidRDefault="00F745AA" w:rsidP="00A158C8">
      <w:pPr>
        <w:spacing w:line="264" w:lineRule="auto"/>
        <w:rPr>
          <w:sz w:val="22"/>
          <w:szCs w:val="22"/>
        </w:rPr>
      </w:pPr>
      <w:r w:rsidRPr="00F745AA">
        <w:rPr>
          <w:sz w:val="22"/>
          <w:szCs w:val="22"/>
        </w:rPr>
        <w:t>6250 ILIRSKA BISTRICA</w:t>
      </w:r>
    </w:p>
    <w:p w:rsidR="00A158C8" w:rsidRDefault="00A158C8" w:rsidP="00A158C8">
      <w:pPr>
        <w:spacing w:line="264" w:lineRule="auto"/>
      </w:pPr>
    </w:p>
    <w:p w:rsidR="00F745AA" w:rsidRDefault="00F745AA" w:rsidP="00A158C8">
      <w:pPr>
        <w:spacing w:line="264" w:lineRule="auto"/>
      </w:pPr>
    </w:p>
    <w:p w:rsidR="009A0B40" w:rsidRPr="00A755CF" w:rsidRDefault="009A0B40" w:rsidP="009A0B40">
      <w:pPr>
        <w:spacing w:line="264" w:lineRule="auto"/>
      </w:pPr>
    </w:p>
    <w:p w:rsidR="009A0B40" w:rsidRPr="00A755CF" w:rsidRDefault="009A0B40" w:rsidP="009A0B40">
      <w:pPr>
        <w:spacing w:line="264" w:lineRule="auto"/>
      </w:pPr>
    </w:p>
    <w:p w:rsidR="009A0B40" w:rsidRPr="00A755CF" w:rsidRDefault="009A0B40" w:rsidP="009A0B4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755CF">
        <w:rPr>
          <w:b w:val="0"/>
          <w:bCs w:val="0"/>
          <w:szCs w:val="22"/>
        </w:rPr>
        <w:t xml:space="preserve">Javno naročilo </w:t>
      </w:r>
      <w:r>
        <w:rPr>
          <w:b w:val="0"/>
          <w:bCs w:val="0"/>
          <w:szCs w:val="22"/>
        </w:rPr>
        <w:t>gradnje</w:t>
      </w:r>
    </w:p>
    <w:p w:rsidR="009A0B40" w:rsidRDefault="009A0B40" w:rsidP="001E460B">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DALJINSKO OGREVANJE NA LESNO BIOMASO </w:t>
      </w:r>
      <w:r w:rsidR="00F745AA">
        <w:rPr>
          <w:b w:val="0"/>
          <w:bCs w:val="0"/>
          <w:szCs w:val="22"/>
        </w:rPr>
        <w:t>ILIRSKA BISTRICA</w:t>
      </w:r>
      <w:r>
        <w:rPr>
          <w:b w:val="0"/>
          <w:bCs w:val="0"/>
          <w:szCs w:val="22"/>
        </w:rPr>
        <w:t xml:space="preserve"> </w:t>
      </w:r>
    </w:p>
    <w:p w:rsidR="007953A9" w:rsidRDefault="007953A9" w:rsidP="006E773F">
      <w:pPr>
        <w:pStyle w:val="Telobesedila-zamik2"/>
        <w:spacing w:after="0" w:line="264" w:lineRule="auto"/>
        <w:ind w:left="0"/>
        <w:jc w:val="both"/>
        <w:rPr>
          <w:rFonts w:ascii="Tahoma" w:hAnsi="Tahoma" w:cs="Tahoma"/>
          <w:sz w:val="18"/>
          <w:szCs w:val="18"/>
        </w:rPr>
      </w:pPr>
    </w:p>
    <w:p w:rsidR="008D0773" w:rsidRPr="00A755CF" w:rsidRDefault="008D0773" w:rsidP="00D50A78">
      <w:pPr>
        <w:pStyle w:val="Naslov1"/>
        <w:shd w:val="clear" w:color="auto" w:fill="BDD6EE" w:themeFill="accent1" w:themeFillTint="66"/>
      </w:pPr>
      <w:r w:rsidRPr="00A755CF">
        <w:t>DEL</w:t>
      </w:r>
    </w:p>
    <w:p w:rsidR="008D0773" w:rsidRPr="00A755CF" w:rsidRDefault="008D0773" w:rsidP="00A158C8">
      <w:pPr>
        <w:spacing w:line="264" w:lineRule="auto"/>
        <w:rPr>
          <w:rFonts w:cs="Tahoma"/>
          <w:szCs w:val="18"/>
        </w:rPr>
      </w:pPr>
    </w:p>
    <w:p w:rsidR="008D0773" w:rsidRPr="00A755CF" w:rsidRDefault="008D0773" w:rsidP="00A158C8">
      <w:pPr>
        <w:spacing w:line="264" w:lineRule="auto"/>
        <w:rPr>
          <w:rFonts w:cs="Tahoma"/>
          <w:szCs w:val="18"/>
        </w:rPr>
      </w:pPr>
    </w:p>
    <w:p w:rsidR="008D0773" w:rsidRPr="00A755CF" w:rsidRDefault="00EF0F22" w:rsidP="00323EE8">
      <w:pPr>
        <w:numPr>
          <w:ilvl w:val="1"/>
          <w:numId w:val="18"/>
        </w:numPr>
        <w:spacing w:before="120" w:line="312" w:lineRule="auto"/>
        <w:ind w:left="567" w:hanging="567"/>
        <w:rPr>
          <w:rFonts w:cs="Tahoma"/>
          <w:szCs w:val="18"/>
        </w:rPr>
      </w:pPr>
      <w:r>
        <w:rPr>
          <w:rFonts w:cs="Tahoma"/>
          <w:szCs w:val="18"/>
        </w:rPr>
        <w:t>PONUDBENI DEL</w:t>
      </w:r>
    </w:p>
    <w:p w:rsidR="008D0773" w:rsidRPr="00A755CF" w:rsidRDefault="008D0773" w:rsidP="00D6527B">
      <w:pPr>
        <w:pStyle w:val="Telobesedila"/>
        <w:tabs>
          <w:tab w:val="left" w:pos="540"/>
        </w:tabs>
        <w:spacing w:line="312" w:lineRule="auto"/>
        <w:ind w:left="567" w:hanging="283"/>
        <w:rPr>
          <w:szCs w:val="18"/>
        </w:rPr>
      </w:pPr>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1 – </w:t>
      </w:r>
      <w:r w:rsidRPr="00A755CF">
        <w:rPr>
          <w:szCs w:val="18"/>
        </w:rPr>
        <w:tab/>
        <w:t xml:space="preserve">Ponudba </w:t>
      </w:r>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2 – </w:t>
      </w:r>
      <w:r w:rsidRPr="00A755CF">
        <w:rPr>
          <w:szCs w:val="18"/>
        </w:rPr>
        <w:tab/>
        <w:t>Podatki o podizvajalcu in izjava podizvajalca</w:t>
      </w:r>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3 – </w:t>
      </w:r>
      <w:r w:rsidRPr="00A755CF">
        <w:rPr>
          <w:szCs w:val="18"/>
        </w:rPr>
        <w:tab/>
      </w:r>
      <w:r w:rsidR="008D3676">
        <w:rPr>
          <w:szCs w:val="18"/>
        </w:rPr>
        <w:t xml:space="preserve">Podatki o </w:t>
      </w:r>
      <w:proofErr w:type="spellStart"/>
      <w:r w:rsidR="008D3676">
        <w:rPr>
          <w:szCs w:val="18"/>
        </w:rPr>
        <w:t>soponudniku</w:t>
      </w:r>
      <w:proofErr w:type="spellEnd"/>
      <w:r w:rsidR="008D3676">
        <w:rPr>
          <w:szCs w:val="18"/>
        </w:rPr>
        <w:t xml:space="preserve"> in pooblastilo </w:t>
      </w:r>
      <w:proofErr w:type="spellStart"/>
      <w:r w:rsidR="008D3676">
        <w:rPr>
          <w:szCs w:val="18"/>
        </w:rPr>
        <w:t>soponudnika</w:t>
      </w:r>
      <w:proofErr w:type="spellEnd"/>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w:t>
      </w:r>
      <w:r w:rsidR="008D3676">
        <w:rPr>
          <w:szCs w:val="18"/>
        </w:rPr>
        <w:t>4</w:t>
      </w:r>
      <w:r w:rsidRPr="00A755CF">
        <w:rPr>
          <w:szCs w:val="18"/>
        </w:rPr>
        <w:t xml:space="preserve"> – </w:t>
      </w:r>
      <w:r w:rsidRPr="00A755CF">
        <w:rPr>
          <w:szCs w:val="18"/>
        </w:rPr>
        <w:tab/>
        <w:t xml:space="preserve">Izjava o sprejemanju pogojev </w:t>
      </w:r>
      <w:r w:rsidR="00182795">
        <w:rPr>
          <w:szCs w:val="18"/>
        </w:rPr>
        <w:t>in upoštevanju veljavnih predpisov</w:t>
      </w:r>
    </w:p>
    <w:p w:rsidR="008D0773" w:rsidRPr="00A755CF" w:rsidRDefault="008D3676" w:rsidP="00D6527B">
      <w:pPr>
        <w:pStyle w:val="Telobesedila"/>
        <w:numPr>
          <w:ilvl w:val="0"/>
          <w:numId w:val="2"/>
        </w:numPr>
        <w:tabs>
          <w:tab w:val="left" w:pos="284"/>
          <w:tab w:val="left" w:pos="851"/>
          <w:tab w:val="left" w:pos="2410"/>
        </w:tabs>
        <w:spacing w:line="312" w:lineRule="auto"/>
        <w:ind w:left="851" w:hanging="284"/>
        <w:rPr>
          <w:szCs w:val="18"/>
        </w:rPr>
      </w:pPr>
      <w:r>
        <w:rPr>
          <w:szCs w:val="18"/>
        </w:rPr>
        <w:t>OBRAZEC št. 5</w:t>
      </w:r>
      <w:r w:rsidR="008D0773" w:rsidRPr="00A755CF">
        <w:rPr>
          <w:szCs w:val="18"/>
        </w:rPr>
        <w:t xml:space="preserve"> – </w:t>
      </w:r>
      <w:r w:rsidR="008D0773" w:rsidRPr="00A755CF">
        <w:rPr>
          <w:szCs w:val="18"/>
        </w:rPr>
        <w:tab/>
      </w:r>
      <w:r w:rsidR="008572C5">
        <w:rPr>
          <w:szCs w:val="18"/>
        </w:rPr>
        <w:t>Soglasje oseb</w:t>
      </w:r>
    </w:p>
    <w:p w:rsidR="00182795" w:rsidRPr="00A755CF" w:rsidRDefault="00182795" w:rsidP="00182795">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w:t>
      </w:r>
      <w:r>
        <w:rPr>
          <w:szCs w:val="18"/>
        </w:rPr>
        <w:t>6</w:t>
      </w:r>
      <w:r w:rsidRPr="00A755CF">
        <w:rPr>
          <w:szCs w:val="18"/>
        </w:rPr>
        <w:t xml:space="preserve"> – </w:t>
      </w:r>
      <w:r w:rsidRPr="00A755CF">
        <w:rPr>
          <w:szCs w:val="18"/>
        </w:rPr>
        <w:tab/>
        <w:t xml:space="preserve">Izjava o </w:t>
      </w:r>
      <w:r>
        <w:rPr>
          <w:szCs w:val="18"/>
        </w:rPr>
        <w:t>omejitvah poslovanja</w:t>
      </w:r>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w:t>
      </w:r>
      <w:r w:rsidR="00182795">
        <w:rPr>
          <w:szCs w:val="18"/>
        </w:rPr>
        <w:t>7</w:t>
      </w:r>
      <w:r w:rsidRPr="00A755CF">
        <w:rPr>
          <w:szCs w:val="18"/>
        </w:rPr>
        <w:t xml:space="preserve"> – </w:t>
      </w:r>
      <w:r w:rsidRPr="00A755CF">
        <w:rPr>
          <w:szCs w:val="18"/>
        </w:rPr>
        <w:tab/>
        <w:t>Izjava o udeležbi fizičnih in pravnih oseb v lastništvu subjekta</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w:t>
      </w:r>
      <w:r w:rsidR="00182795">
        <w:rPr>
          <w:szCs w:val="18"/>
        </w:rPr>
        <w:t>8</w:t>
      </w:r>
      <w:r w:rsidR="00E30D64">
        <w:rPr>
          <w:szCs w:val="18"/>
        </w:rPr>
        <w:t xml:space="preserve"> </w:t>
      </w:r>
      <w:r w:rsidRPr="00A755CF">
        <w:rPr>
          <w:szCs w:val="18"/>
        </w:rPr>
        <w:t xml:space="preserve">– </w:t>
      </w:r>
      <w:r w:rsidRPr="00A755CF">
        <w:rPr>
          <w:szCs w:val="18"/>
        </w:rPr>
        <w:tab/>
        <w:t>Seznam referenčnih del</w:t>
      </w:r>
    </w:p>
    <w:p w:rsidR="00182795" w:rsidRPr="00A755CF" w:rsidRDefault="00182795" w:rsidP="00182795">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w:t>
      </w:r>
      <w:r>
        <w:rPr>
          <w:szCs w:val="18"/>
        </w:rPr>
        <w:t xml:space="preserve">9 </w:t>
      </w:r>
      <w:r w:rsidRPr="00A755CF">
        <w:rPr>
          <w:szCs w:val="18"/>
        </w:rPr>
        <w:t xml:space="preserve">– </w:t>
      </w:r>
      <w:r w:rsidRPr="00A755CF">
        <w:rPr>
          <w:szCs w:val="18"/>
        </w:rPr>
        <w:tab/>
      </w:r>
      <w:r>
        <w:rPr>
          <w:szCs w:val="18"/>
        </w:rPr>
        <w:t>Referenčno potrdilo</w:t>
      </w:r>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 xml:space="preserve">OBRAZEC št. </w:t>
      </w:r>
      <w:r w:rsidR="00182795">
        <w:rPr>
          <w:szCs w:val="18"/>
        </w:rPr>
        <w:t>10</w:t>
      </w:r>
      <w:r w:rsidRPr="00A755CF">
        <w:rPr>
          <w:szCs w:val="18"/>
        </w:rPr>
        <w:t xml:space="preserve"> – </w:t>
      </w:r>
      <w:r w:rsidRPr="00A755CF">
        <w:rPr>
          <w:szCs w:val="18"/>
        </w:rPr>
        <w:tab/>
        <w:t>Tehnične in strokovne zmogljivosti za izvedbo naročila</w:t>
      </w:r>
    </w:p>
    <w:p w:rsidR="008D0773" w:rsidRPr="00A755CF" w:rsidRDefault="008D3676"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182795">
        <w:rPr>
          <w:szCs w:val="18"/>
        </w:rPr>
        <w:t>11</w:t>
      </w:r>
      <w:r w:rsidR="008D0773" w:rsidRPr="00A755CF">
        <w:rPr>
          <w:szCs w:val="18"/>
        </w:rPr>
        <w:t xml:space="preserve"> – </w:t>
      </w:r>
      <w:r w:rsidR="008D0773" w:rsidRPr="00A755CF">
        <w:rPr>
          <w:szCs w:val="18"/>
        </w:rPr>
        <w:tab/>
        <w:t>Menična izjava s pooblastilom za izpolnitev in unovčenje</w:t>
      </w:r>
    </w:p>
    <w:p w:rsidR="008D0773" w:rsidRPr="00A755CF"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OBRAZEC št. 1</w:t>
      </w:r>
      <w:r w:rsidR="00FA1731">
        <w:rPr>
          <w:szCs w:val="18"/>
        </w:rPr>
        <w:t>2</w:t>
      </w:r>
      <w:r w:rsidRPr="00A755CF">
        <w:rPr>
          <w:szCs w:val="18"/>
        </w:rPr>
        <w:t xml:space="preserve"> – </w:t>
      </w:r>
      <w:r w:rsidRPr="00A755CF">
        <w:rPr>
          <w:szCs w:val="18"/>
        </w:rPr>
        <w:tab/>
        <w:t>Izjava o izročitvi garancij</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A755CF">
        <w:rPr>
          <w:szCs w:val="18"/>
        </w:rPr>
        <w:t>OBRAZEC št. 1</w:t>
      </w:r>
      <w:r w:rsidR="00FA1731">
        <w:rPr>
          <w:szCs w:val="18"/>
        </w:rPr>
        <w:t>3</w:t>
      </w:r>
      <w:r w:rsidR="008D3676">
        <w:rPr>
          <w:szCs w:val="18"/>
        </w:rPr>
        <w:t xml:space="preserve"> </w:t>
      </w:r>
      <w:r w:rsidRPr="00A755CF">
        <w:rPr>
          <w:szCs w:val="18"/>
        </w:rPr>
        <w:t>–</w:t>
      </w:r>
      <w:r w:rsidR="00E30D64">
        <w:rPr>
          <w:szCs w:val="18"/>
        </w:rPr>
        <w:t xml:space="preserve"> </w:t>
      </w:r>
      <w:r w:rsidR="008D3676">
        <w:rPr>
          <w:szCs w:val="18"/>
        </w:rPr>
        <w:tab/>
        <w:t>Predračun</w:t>
      </w:r>
    </w:p>
    <w:p w:rsidR="008D0773" w:rsidRPr="00A755CF" w:rsidRDefault="008D0773" w:rsidP="00A158C8">
      <w:pPr>
        <w:spacing w:line="264" w:lineRule="auto"/>
        <w:rPr>
          <w:rFonts w:cs="Tahoma"/>
          <w:szCs w:val="18"/>
        </w:rPr>
      </w:pPr>
    </w:p>
    <w:p w:rsidR="008D0773" w:rsidRPr="00A755CF" w:rsidRDefault="008D0773" w:rsidP="00A158C8">
      <w:pPr>
        <w:spacing w:line="264" w:lineRule="auto"/>
        <w:rPr>
          <w:rFonts w:cs="Tahoma"/>
          <w:szCs w:val="18"/>
        </w:rPr>
      </w:pPr>
    </w:p>
    <w:p w:rsidR="008D0773" w:rsidRPr="00A755CF" w:rsidRDefault="008D0773" w:rsidP="00A158C8">
      <w:pPr>
        <w:spacing w:line="264" w:lineRule="auto"/>
        <w:rPr>
          <w:rFonts w:cs="Tahoma"/>
          <w:szCs w:val="18"/>
        </w:rPr>
      </w:pPr>
    </w:p>
    <w:bookmarkEnd w:id="0"/>
    <w:p w:rsidR="008D0773" w:rsidRPr="00A755CF" w:rsidRDefault="008D0773" w:rsidP="00A158C8">
      <w:pPr>
        <w:spacing w:line="264" w:lineRule="auto"/>
        <w:rPr>
          <w:rFonts w:cs="Tahoma"/>
          <w:szCs w:val="18"/>
        </w:rPr>
      </w:pPr>
    </w:p>
    <w:p w:rsidR="008D0773" w:rsidRPr="00A755CF" w:rsidRDefault="008572C5" w:rsidP="008D0773">
      <w:pPr>
        <w:pStyle w:val="Naslov2"/>
        <w:pBdr>
          <w:left w:val="single" w:sz="4" w:space="1" w:color="auto" w:shadow="1"/>
        </w:pBdr>
      </w:pPr>
      <w:r>
        <w:t>OBRAZCI IN IZJAVE ZA SESTAVO PONUDBE</w:t>
      </w:r>
    </w:p>
    <w:p w:rsidR="008D0773" w:rsidRPr="00A755CF" w:rsidRDefault="008D0773" w:rsidP="00A158C8">
      <w:pPr>
        <w:spacing w:line="264" w:lineRule="auto"/>
        <w:rPr>
          <w:rFonts w:cs="Tahoma"/>
          <w:szCs w:val="18"/>
        </w:rPr>
      </w:pPr>
    </w:p>
    <w:p w:rsidR="008D0773" w:rsidRPr="00A755CF" w:rsidRDefault="00EF4EC7" w:rsidP="00A158C8">
      <w:pPr>
        <w:spacing w:line="264" w:lineRule="auto"/>
        <w:rPr>
          <w:rFonts w:cs="Tahoma"/>
          <w:b/>
          <w:szCs w:val="18"/>
        </w:rPr>
      </w:pPr>
      <w:r w:rsidRPr="00A755CF">
        <w:rPr>
          <w:rFonts w:cs="Tahoma"/>
          <w:b/>
          <w:szCs w:val="18"/>
        </w:rPr>
        <w:t>VSEBINA PONUDBE</w:t>
      </w:r>
      <w:r w:rsidR="008D0773" w:rsidRPr="00A755CF">
        <w:rPr>
          <w:rFonts w:cs="Tahoma"/>
          <w:b/>
          <w:szCs w:val="18"/>
        </w:rPr>
        <w:t>:</w:t>
      </w:r>
    </w:p>
    <w:p w:rsidR="008572C5" w:rsidRDefault="008572C5" w:rsidP="008572C5">
      <w:pPr>
        <w:spacing w:line="264" w:lineRule="auto"/>
        <w:jc w:val="both"/>
        <w:rPr>
          <w:rFonts w:cs="Tahoma"/>
          <w:szCs w:val="18"/>
        </w:rPr>
      </w:pPr>
      <w:r>
        <w:rPr>
          <w:rFonts w:cs="Tahoma"/>
          <w:szCs w:val="18"/>
        </w:rPr>
        <w:t>Ponudniki morajo ponudbi priložiti naslednje dokumente glede na način predložitve ponudbe (samostojna ponudbe / ponudba s podizvajalci / skupna ponudba</w:t>
      </w:r>
      <w:r w:rsidR="00FA1731">
        <w:rPr>
          <w:rFonts w:cs="Tahoma"/>
          <w:szCs w:val="18"/>
        </w:rPr>
        <w:t xml:space="preserve"> / drugi gospodarski subjekti</w:t>
      </w:r>
      <w:r>
        <w:rPr>
          <w:rFonts w:cs="Tahoma"/>
          <w:szCs w:val="18"/>
        </w:rPr>
        <w:t>):</w:t>
      </w:r>
    </w:p>
    <w:p w:rsidR="008D0773" w:rsidRDefault="008D0773" w:rsidP="00A158C8">
      <w:pPr>
        <w:spacing w:line="264" w:lineRule="auto"/>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134"/>
        <w:gridCol w:w="1134"/>
        <w:gridCol w:w="1134"/>
        <w:gridCol w:w="1701"/>
      </w:tblGrid>
      <w:tr w:rsidR="008D3676" w:rsidRPr="008C1CBF" w:rsidTr="004B67D3">
        <w:trPr>
          <w:trHeight w:val="340"/>
        </w:trPr>
        <w:tc>
          <w:tcPr>
            <w:tcW w:w="426" w:type="dxa"/>
            <w:vMerge w:val="restart"/>
            <w:vAlign w:val="center"/>
          </w:tcPr>
          <w:p w:rsidR="008D3676" w:rsidRPr="008C1CBF" w:rsidRDefault="008D3676" w:rsidP="004B67D3">
            <w:pPr>
              <w:pStyle w:val="Telobesedila"/>
              <w:spacing w:line="264" w:lineRule="auto"/>
              <w:jc w:val="center"/>
              <w:rPr>
                <w:b/>
                <w:sz w:val="15"/>
                <w:szCs w:val="15"/>
              </w:rPr>
            </w:pPr>
            <w:r w:rsidRPr="008C1CBF">
              <w:rPr>
                <w:b/>
                <w:sz w:val="15"/>
                <w:szCs w:val="15"/>
              </w:rPr>
              <w:t>št.</w:t>
            </w:r>
          </w:p>
        </w:tc>
        <w:tc>
          <w:tcPr>
            <w:tcW w:w="3402" w:type="dxa"/>
            <w:vMerge w:val="restart"/>
            <w:vAlign w:val="center"/>
          </w:tcPr>
          <w:p w:rsidR="008D3676" w:rsidRPr="008C1CBF" w:rsidRDefault="008D3676" w:rsidP="004B67D3">
            <w:pPr>
              <w:pStyle w:val="Telobesedila"/>
              <w:spacing w:line="264" w:lineRule="auto"/>
              <w:jc w:val="center"/>
              <w:rPr>
                <w:b/>
                <w:sz w:val="15"/>
                <w:szCs w:val="15"/>
              </w:rPr>
            </w:pPr>
            <w:r w:rsidRPr="008C1CBF">
              <w:rPr>
                <w:b/>
                <w:sz w:val="15"/>
                <w:szCs w:val="15"/>
              </w:rPr>
              <w:t>VRSTA DOKUMENTA</w:t>
            </w:r>
          </w:p>
        </w:tc>
        <w:tc>
          <w:tcPr>
            <w:tcW w:w="3402" w:type="dxa"/>
            <w:gridSpan w:val="3"/>
          </w:tcPr>
          <w:p w:rsidR="008D3676" w:rsidRPr="008C1CBF" w:rsidRDefault="008D3676" w:rsidP="004B67D3">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D3676" w:rsidRPr="008C1CBF" w:rsidRDefault="008D3676" w:rsidP="004B67D3">
            <w:pPr>
              <w:pStyle w:val="Telobesedila"/>
              <w:spacing w:line="264" w:lineRule="auto"/>
              <w:jc w:val="center"/>
              <w:rPr>
                <w:b/>
                <w:sz w:val="15"/>
                <w:szCs w:val="15"/>
              </w:rPr>
            </w:pPr>
            <w:r w:rsidRPr="008C1CBF">
              <w:rPr>
                <w:b/>
                <w:sz w:val="15"/>
                <w:szCs w:val="15"/>
              </w:rPr>
              <w:t>PREDLOŽITEV</w:t>
            </w:r>
          </w:p>
        </w:tc>
      </w:tr>
      <w:tr w:rsidR="008D3676" w:rsidRPr="008C1CBF" w:rsidTr="004B67D3">
        <w:trPr>
          <w:trHeight w:val="340"/>
        </w:trPr>
        <w:tc>
          <w:tcPr>
            <w:tcW w:w="426" w:type="dxa"/>
            <w:vMerge/>
            <w:vAlign w:val="center"/>
          </w:tcPr>
          <w:p w:rsidR="008D3676" w:rsidRPr="008C1CBF" w:rsidRDefault="008D3676" w:rsidP="004B67D3">
            <w:pPr>
              <w:pStyle w:val="Telobesedila"/>
              <w:spacing w:line="264" w:lineRule="auto"/>
              <w:rPr>
                <w:b/>
                <w:sz w:val="15"/>
                <w:szCs w:val="15"/>
              </w:rPr>
            </w:pPr>
          </w:p>
        </w:tc>
        <w:tc>
          <w:tcPr>
            <w:tcW w:w="3402" w:type="dxa"/>
            <w:vMerge/>
            <w:vAlign w:val="center"/>
          </w:tcPr>
          <w:p w:rsidR="008D3676" w:rsidRPr="008C1CBF" w:rsidRDefault="008D3676" w:rsidP="004B67D3">
            <w:pPr>
              <w:pStyle w:val="Telobesedila"/>
              <w:spacing w:line="264" w:lineRule="auto"/>
              <w:jc w:val="center"/>
              <w:rPr>
                <w:b/>
                <w:sz w:val="15"/>
                <w:szCs w:val="15"/>
              </w:rPr>
            </w:pPr>
          </w:p>
        </w:tc>
        <w:tc>
          <w:tcPr>
            <w:tcW w:w="1134" w:type="dxa"/>
            <w:vAlign w:val="center"/>
          </w:tcPr>
          <w:p w:rsidR="008D3676" w:rsidRPr="00FE17F9" w:rsidRDefault="008D3676" w:rsidP="004B67D3">
            <w:pPr>
              <w:pStyle w:val="Telobesedila"/>
              <w:spacing w:line="264" w:lineRule="auto"/>
              <w:jc w:val="center"/>
              <w:rPr>
                <w:b/>
                <w:sz w:val="14"/>
                <w:szCs w:val="14"/>
              </w:rPr>
            </w:pPr>
            <w:r w:rsidRPr="00FE17F9">
              <w:rPr>
                <w:b/>
                <w:sz w:val="14"/>
                <w:szCs w:val="14"/>
              </w:rPr>
              <w:t>PONUDNIK</w:t>
            </w:r>
          </w:p>
        </w:tc>
        <w:tc>
          <w:tcPr>
            <w:tcW w:w="1134" w:type="dxa"/>
            <w:vAlign w:val="center"/>
          </w:tcPr>
          <w:p w:rsidR="008D3676" w:rsidRPr="00FE17F9" w:rsidRDefault="008D3676" w:rsidP="004B67D3">
            <w:pPr>
              <w:pStyle w:val="Telobesedila"/>
              <w:spacing w:line="264" w:lineRule="auto"/>
              <w:jc w:val="center"/>
              <w:rPr>
                <w:b/>
                <w:sz w:val="14"/>
                <w:szCs w:val="14"/>
              </w:rPr>
            </w:pPr>
            <w:r w:rsidRPr="00FE17F9">
              <w:rPr>
                <w:b/>
                <w:sz w:val="14"/>
                <w:szCs w:val="14"/>
              </w:rPr>
              <w:t>SO-PONUDNIK</w:t>
            </w:r>
          </w:p>
        </w:tc>
        <w:tc>
          <w:tcPr>
            <w:tcW w:w="1134" w:type="dxa"/>
            <w:vAlign w:val="center"/>
          </w:tcPr>
          <w:p w:rsidR="008D3676" w:rsidRPr="00FE17F9" w:rsidRDefault="008D3676" w:rsidP="004B67D3">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D3676" w:rsidRPr="008C1CBF" w:rsidRDefault="008D3676" w:rsidP="004B67D3">
            <w:pPr>
              <w:pStyle w:val="Telobesedila"/>
              <w:spacing w:line="264" w:lineRule="auto"/>
              <w:jc w:val="center"/>
              <w:rPr>
                <w:b/>
                <w:sz w:val="15"/>
                <w:szCs w:val="15"/>
              </w:rPr>
            </w:pP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sidRPr="008C1CBF">
              <w:rPr>
                <w:sz w:val="15"/>
                <w:szCs w:val="15"/>
              </w:rPr>
              <w:t>1.</w:t>
            </w:r>
          </w:p>
        </w:tc>
        <w:tc>
          <w:tcPr>
            <w:tcW w:w="3402" w:type="dxa"/>
            <w:vAlign w:val="center"/>
          </w:tcPr>
          <w:p w:rsidR="008D3676" w:rsidRPr="008C1CBF" w:rsidRDefault="008D3676" w:rsidP="004B67D3">
            <w:pPr>
              <w:pStyle w:val="Telobesedila"/>
              <w:spacing w:line="264" w:lineRule="auto"/>
              <w:jc w:val="left"/>
              <w:rPr>
                <w:sz w:val="15"/>
                <w:szCs w:val="15"/>
              </w:rPr>
            </w:pPr>
            <w:r w:rsidRPr="008C1CBF">
              <w:rPr>
                <w:sz w:val="15"/>
                <w:szCs w:val="15"/>
              </w:rPr>
              <w:t>Kazalo ponudbe</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p>
        </w:tc>
        <w:tc>
          <w:tcPr>
            <w:tcW w:w="1134" w:type="dxa"/>
            <w:vAlign w:val="center"/>
          </w:tcPr>
          <w:p w:rsidR="008D3676" w:rsidRPr="008C1CBF" w:rsidRDefault="008D3676" w:rsidP="004B67D3">
            <w:pPr>
              <w:pStyle w:val="Telobesedila"/>
              <w:spacing w:line="264" w:lineRule="auto"/>
              <w:jc w:val="center"/>
              <w:rPr>
                <w:sz w:val="15"/>
                <w:szCs w:val="15"/>
              </w:rPr>
            </w:pPr>
          </w:p>
        </w:tc>
        <w:tc>
          <w:tcPr>
            <w:tcW w:w="1701" w:type="dxa"/>
            <w:vAlign w:val="center"/>
          </w:tcPr>
          <w:p w:rsidR="008D3676" w:rsidRPr="008C1CBF" w:rsidRDefault="008D3676" w:rsidP="004B67D3">
            <w:pPr>
              <w:pStyle w:val="Telobesedila"/>
              <w:spacing w:line="264" w:lineRule="auto"/>
              <w:jc w:val="left"/>
              <w:rPr>
                <w:sz w:val="15"/>
                <w:szCs w:val="15"/>
              </w:rPr>
            </w:pPr>
            <w:r w:rsidRPr="008C1CBF">
              <w:rPr>
                <w:sz w:val="15"/>
                <w:szCs w:val="15"/>
              </w:rPr>
              <w:t>v ponudbi (zaželeno)</w:t>
            </w: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sidRPr="008C1CBF">
              <w:rPr>
                <w:sz w:val="15"/>
                <w:szCs w:val="15"/>
              </w:rPr>
              <w:t>2.</w:t>
            </w:r>
          </w:p>
        </w:tc>
        <w:tc>
          <w:tcPr>
            <w:tcW w:w="3402" w:type="dxa"/>
            <w:vAlign w:val="center"/>
          </w:tcPr>
          <w:p w:rsidR="008D3676" w:rsidRPr="008C1CBF" w:rsidRDefault="008D3676" w:rsidP="004B67D3">
            <w:pPr>
              <w:pStyle w:val="Telobesedila"/>
              <w:spacing w:line="264" w:lineRule="auto"/>
              <w:jc w:val="left"/>
              <w:rPr>
                <w:sz w:val="15"/>
                <w:szCs w:val="15"/>
              </w:rPr>
            </w:pPr>
            <w:r w:rsidRPr="008C1CBF">
              <w:rPr>
                <w:sz w:val="15"/>
                <w:szCs w:val="15"/>
              </w:rPr>
              <w:t>OBRAZEC št. 1 – Ponudba</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p>
        </w:tc>
        <w:tc>
          <w:tcPr>
            <w:tcW w:w="1134" w:type="dxa"/>
            <w:vAlign w:val="center"/>
          </w:tcPr>
          <w:p w:rsidR="008D3676" w:rsidRPr="008C1CBF" w:rsidRDefault="008D3676" w:rsidP="004B67D3">
            <w:pPr>
              <w:pStyle w:val="Telobesedila"/>
              <w:spacing w:line="264" w:lineRule="auto"/>
              <w:jc w:val="center"/>
              <w:rPr>
                <w:sz w:val="15"/>
                <w:szCs w:val="15"/>
              </w:rPr>
            </w:pPr>
          </w:p>
        </w:tc>
        <w:tc>
          <w:tcPr>
            <w:tcW w:w="1701" w:type="dxa"/>
            <w:vAlign w:val="center"/>
          </w:tcPr>
          <w:p w:rsidR="008D3676" w:rsidRPr="008C1CBF" w:rsidRDefault="008D3676" w:rsidP="004B67D3">
            <w:pPr>
              <w:pStyle w:val="Telobesedila"/>
              <w:spacing w:line="264" w:lineRule="auto"/>
              <w:jc w:val="left"/>
              <w:rPr>
                <w:sz w:val="15"/>
                <w:szCs w:val="15"/>
              </w:rPr>
            </w:pPr>
            <w:r w:rsidRPr="008C1CBF">
              <w:rPr>
                <w:sz w:val="15"/>
                <w:szCs w:val="15"/>
              </w:rPr>
              <w:t>v ponudbi</w:t>
            </w: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sidRPr="008C1CBF">
              <w:rPr>
                <w:sz w:val="15"/>
                <w:szCs w:val="15"/>
              </w:rPr>
              <w:t>3.</w:t>
            </w:r>
          </w:p>
        </w:tc>
        <w:tc>
          <w:tcPr>
            <w:tcW w:w="3402" w:type="dxa"/>
            <w:vAlign w:val="center"/>
          </w:tcPr>
          <w:p w:rsidR="008D3676" w:rsidRPr="008C1CBF" w:rsidRDefault="008D3676" w:rsidP="004B67D3">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D3676" w:rsidRPr="008C1CBF" w:rsidRDefault="008D3676" w:rsidP="004B67D3">
            <w:pPr>
              <w:pStyle w:val="Telobesedila"/>
              <w:spacing w:line="264" w:lineRule="auto"/>
              <w:jc w:val="center"/>
              <w:rPr>
                <w:sz w:val="15"/>
                <w:szCs w:val="15"/>
              </w:rPr>
            </w:pPr>
          </w:p>
        </w:tc>
        <w:tc>
          <w:tcPr>
            <w:tcW w:w="1134" w:type="dxa"/>
            <w:vAlign w:val="center"/>
          </w:tcPr>
          <w:p w:rsidR="008D3676" w:rsidRPr="008C1CBF" w:rsidRDefault="008D3676" w:rsidP="004B67D3">
            <w:pPr>
              <w:pStyle w:val="Telobesedila"/>
              <w:spacing w:line="264" w:lineRule="auto"/>
              <w:jc w:val="center"/>
              <w:rPr>
                <w:sz w:val="15"/>
                <w:szCs w:val="15"/>
              </w:rPr>
            </w:pP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701" w:type="dxa"/>
            <w:vAlign w:val="center"/>
          </w:tcPr>
          <w:p w:rsidR="008D3676" w:rsidRPr="008C1CBF" w:rsidRDefault="008D3676" w:rsidP="004B67D3">
            <w:pPr>
              <w:pStyle w:val="Telobesedila"/>
              <w:spacing w:line="264" w:lineRule="auto"/>
              <w:jc w:val="left"/>
              <w:rPr>
                <w:sz w:val="15"/>
                <w:szCs w:val="15"/>
              </w:rPr>
            </w:pPr>
            <w:r w:rsidRPr="008C1CBF">
              <w:rPr>
                <w:sz w:val="15"/>
                <w:szCs w:val="15"/>
              </w:rPr>
              <w:t>v ponudbi</w:t>
            </w: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sidRPr="008C1CBF">
              <w:rPr>
                <w:sz w:val="15"/>
                <w:szCs w:val="15"/>
              </w:rPr>
              <w:t>4.</w:t>
            </w:r>
          </w:p>
        </w:tc>
        <w:tc>
          <w:tcPr>
            <w:tcW w:w="3402" w:type="dxa"/>
            <w:vAlign w:val="center"/>
          </w:tcPr>
          <w:p w:rsidR="008D3676" w:rsidRPr="008C1CBF" w:rsidRDefault="008D3676" w:rsidP="004B67D3">
            <w:pPr>
              <w:pStyle w:val="Telobesedila"/>
              <w:spacing w:line="264" w:lineRule="auto"/>
              <w:jc w:val="left"/>
              <w:rPr>
                <w:sz w:val="15"/>
                <w:szCs w:val="15"/>
              </w:rPr>
            </w:pPr>
            <w:r w:rsidRPr="008C1CBF">
              <w:rPr>
                <w:sz w:val="15"/>
                <w:szCs w:val="15"/>
              </w:rPr>
              <w:t xml:space="preserve">OBRAZEC št. 3 – </w:t>
            </w:r>
            <w:r>
              <w:rPr>
                <w:sz w:val="15"/>
                <w:szCs w:val="15"/>
              </w:rPr>
              <w:t xml:space="preserve">Podatki o </w:t>
            </w:r>
            <w:proofErr w:type="spellStart"/>
            <w:r>
              <w:rPr>
                <w:sz w:val="15"/>
                <w:szCs w:val="15"/>
              </w:rPr>
              <w:t>soponudniku</w:t>
            </w:r>
            <w:proofErr w:type="spellEnd"/>
            <w:r>
              <w:rPr>
                <w:sz w:val="15"/>
                <w:szCs w:val="15"/>
              </w:rPr>
              <w:t xml:space="preserve"> in pooblastilo </w:t>
            </w:r>
            <w:proofErr w:type="spellStart"/>
            <w:r>
              <w:rPr>
                <w:sz w:val="15"/>
                <w:szCs w:val="15"/>
              </w:rPr>
              <w:t>soponudnika</w:t>
            </w:r>
            <w:proofErr w:type="spellEnd"/>
          </w:p>
        </w:tc>
        <w:tc>
          <w:tcPr>
            <w:tcW w:w="1134" w:type="dxa"/>
            <w:vAlign w:val="center"/>
          </w:tcPr>
          <w:p w:rsidR="008D3676" w:rsidRPr="008C1CBF" w:rsidRDefault="008D3676" w:rsidP="004B67D3">
            <w:pPr>
              <w:pStyle w:val="Telobesedila"/>
              <w:spacing w:line="264" w:lineRule="auto"/>
              <w:jc w:val="center"/>
              <w:rPr>
                <w:sz w:val="15"/>
                <w:szCs w:val="15"/>
              </w:rPr>
            </w:pP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rFonts w:cs="Tahoma"/>
                <w:sz w:val="15"/>
                <w:szCs w:val="15"/>
              </w:rPr>
            </w:pPr>
          </w:p>
        </w:tc>
        <w:tc>
          <w:tcPr>
            <w:tcW w:w="1701" w:type="dxa"/>
            <w:vAlign w:val="center"/>
          </w:tcPr>
          <w:p w:rsidR="008D3676" w:rsidRPr="008C1CBF" w:rsidRDefault="008D3676" w:rsidP="004B67D3">
            <w:pPr>
              <w:pStyle w:val="Telobesedila"/>
              <w:spacing w:line="264" w:lineRule="auto"/>
              <w:jc w:val="left"/>
              <w:rPr>
                <w:sz w:val="15"/>
                <w:szCs w:val="15"/>
              </w:rPr>
            </w:pPr>
            <w:r>
              <w:rPr>
                <w:sz w:val="15"/>
                <w:szCs w:val="15"/>
              </w:rPr>
              <w:t xml:space="preserve">v ponudbi </w:t>
            </w: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Pr>
                <w:sz w:val="15"/>
                <w:szCs w:val="15"/>
              </w:rPr>
              <w:t>5.</w:t>
            </w:r>
          </w:p>
        </w:tc>
        <w:tc>
          <w:tcPr>
            <w:tcW w:w="3402" w:type="dxa"/>
            <w:vAlign w:val="center"/>
          </w:tcPr>
          <w:p w:rsidR="008D3676" w:rsidRPr="008C1CBF" w:rsidRDefault="008D3676" w:rsidP="004B67D3">
            <w:pPr>
              <w:pStyle w:val="Telobesedila"/>
              <w:spacing w:line="264" w:lineRule="auto"/>
              <w:jc w:val="left"/>
              <w:rPr>
                <w:sz w:val="15"/>
                <w:szCs w:val="15"/>
              </w:rPr>
            </w:pPr>
            <w:r w:rsidRPr="008C1CBF">
              <w:rPr>
                <w:sz w:val="15"/>
                <w:szCs w:val="15"/>
              </w:rPr>
              <w:t xml:space="preserve">OBRAZEC št. </w:t>
            </w:r>
            <w:r>
              <w:rPr>
                <w:sz w:val="15"/>
                <w:szCs w:val="15"/>
              </w:rPr>
              <w:t>4</w:t>
            </w:r>
            <w:r w:rsidRPr="008C1CBF">
              <w:rPr>
                <w:sz w:val="15"/>
                <w:szCs w:val="15"/>
              </w:rPr>
              <w:t xml:space="preserve"> – Iz</w:t>
            </w:r>
            <w:r>
              <w:rPr>
                <w:sz w:val="15"/>
                <w:szCs w:val="15"/>
              </w:rPr>
              <w:t xml:space="preserve">java o sprejemanju pogojev </w:t>
            </w:r>
            <w:r w:rsidR="00FA1731">
              <w:rPr>
                <w:sz w:val="15"/>
                <w:szCs w:val="15"/>
              </w:rPr>
              <w:t>in upoštevanju veljavnih predpisov</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701" w:type="dxa"/>
            <w:vAlign w:val="center"/>
          </w:tcPr>
          <w:p w:rsidR="008D3676" w:rsidRPr="008C1CBF" w:rsidRDefault="008D3676" w:rsidP="004B67D3">
            <w:pPr>
              <w:pStyle w:val="Telobesedila"/>
              <w:spacing w:line="264" w:lineRule="auto"/>
              <w:jc w:val="left"/>
              <w:rPr>
                <w:sz w:val="15"/>
                <w:szCs w:val="15"/>
              </w:rPr>
            </w:pPr>
            <w:r w:rsidRPr="008C1CBF">
              <w:rPr>
                <w:sz w:val="15"/>
                <w:szCs w:val="15"/>
              </w:rPr>
              <w:t>v ponudbi</w:t>
            </w: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Pr>
                <w:sz w:val="15"/>
                <w:szCs w:val="15"/>
              </w:rPr>
              <w:t>6.</w:t>
            </w:r>
          </w:p>
        </w:tc>
        <w:tc>
          <w:tcPr>
            <w:tcW w:w="3402" w:type="dxa"/>
            <w:vAlign w:val="center"/>
          </w:tcPr>
          <w:p w:rsidR="008D3676" w:rsidRPr="008C1CBF" w:rsidRDefault="008D3676" w:rsidP="004B67D3">
            <w:pPr>
              <w:pStyle w:val="Telobesedila"/>
              <w:spacing w:line="264" w:lineRule="auto"/>
              <w:jc w:val="left"/>
              <w:rPr>
                <w:sz w:val="15"/>
                <w:szCs w:val="15"/>
              </w:rPr>
            </w:pPr>
            <w:proofErr w:type="spellStart"/>
            <w:r w:rsidRPr="008C1CBF">
              <w:rPr>
                <w:sz w:val="15"/>
                <w:szCs w:val="15"/>
              </w:rPr>
              <w:t>ESPD</w:t>
            </w:r>
            <w:proofErr w:type="spellEnd"/>
            <w:r w:rsidRPr="008C1CBF">
              <w:rPr>
                <w:sz w:val="15"/>
                <w:szCs w:val="15"/>
              </w:rPr>
              <w:t xml:space="preserve"> obrazec</w:t>
            </w:r>
            <w:r w:rsidR="00FA1731">
              <w:rPr>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701" w:type="dxa"/>
            <w:vAlign w:val="center"/>
          </w:tcPr>
          <w:p w:rsidR="008D3676" w:rsidRPr="008C1CBF" w:rsidRDefault="008D3676" w:rsidP="004B67D3">
            <w:pPr>
              <w:pStyle w:val="Telobesedila"/>
              <w:spacing w:line="264" w:lineRule="auto"/>
              <w:jc w:val="left"/>
              <w:rPr>
                <w:sz w:val="15"/>
                <w:szCs w:val="15"/>
              </w:rPr>
            </w:pPr>
            <w:r w:rsidRPr="008C1CBF">
              <w:rPr>
                <w:sz w:val="15"/>
                <w:szCs w:val="15"/>
              </w:rPr>
              <w:t>v ponudbi</w:t>
            </w:r>
          </w:p>
        </w:tc>
      </w:tr>
      <w:tr w:rsidR="008D3676" w:rsidRPr="008C1CBF" w:rsidTr="000C7722">
        <w:trPr>
          <w:trHeight w:hRule="exact" w:val="454"/>
        </w:trPr>
        <w:tc>
          <w:tcPr>
            <w:tcW w:w="426" w:type="dxa"/>
            <w:vAlign w:val="center"/>
          </w:tcPr>
          <w:p w:rsidR="008D3676" w:rsidRPr="008C1CBF" w:rsidRDefault="008D3676" w:rsidP="004B67D3">
            <w:pPr>
              <w:pStyle w:val="Telobesedila"/>
              <w:spacing w:line="264" w:lineRule="auto"/>
              <w:jc w:val="center"/>
              <w:rPr>
                <w:sz w:val="15"/>
                <w:szCs w:val="15"/>
              </w:rPr>
            </w:pPr>
            <w:r>
              <w:rPr>
                <w:sz w:val="15"/>
                <w:szCs w:val="15"/>
              </w:rPr>
              <w:t>7.</w:t>
            </w:r>
          </w:p>
        </w:tc>
        <w:tc>
          <w:tcPr>
            <w:tcW w:w="3402" w:type="dxa"/>
            <w:vAlign w:val="center"/>
          </w:tcPr>
          <w:p w:rsidR="008D3676" w:rsidRPr="008C1CBF" w:rsidRDefault="008D3676" w:rsidP="004B67D3">
            <w:pPr>
              <w:pStyle w:val="Telobesedila"/>
              <w:spacing w:line="264" w:lineRule="auto"/>
              <w:jc w:val="left"/>
              <w:rPr>
                <w:sz w:val="15"/>
                <w:szCs w:val="15"/>
              </w:rPr>
            </w:pPr>
            <w:r w:rsidRPr="008C1CBF">
              <w:rPr>
                <w:sz w:val="15"/>
                <w:szCs w:val="15"/>
              </w:rPr>
              <w:t xml:space="preserve">OBRAZEC št. </w:t>
            </w:r>
            <w:r>
              <w:rPr>
                <w:sz w:val="15"/>
                <w:szCs w:val="15"/>
              </w:rPr>
              <w:t>5</w:t>
            </w:r>
            <w:r w:rsidRPr="008C1CBF">
              <w:rPr>
                <w:sz w:val="15"/>
                <w:szCs w:val="15"/>
              </w:rPr>
              <w:t xml:space="preserve"> – Soglasje oseb</w:t>
            </w:r>
            <w:r w:rsidR="00FA1731">
              <w:rPr>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134" w:type="dxa"/>
            <w:vAlign w:val="center"/>
          </w:tcPr>
          <w:p w:rsidR="008D3676" w:rsidRPr="008C1CBF" w:rsidRDefault="008D3676" w:rsidP="004B67D3">
            <w:pPr>
              <w:pStyle w:val="Telobesedila"/>
              <w:spacing w:line="264" w:lineRule="auto"/>
              <w:jc w:val="center"/>
              <w:rPr>
                <w:sz w:val="15"/>
                <w:szCs w:val="15"/>
              </w:rPr>
            </w:pPr>
            <w:r w:rsidRPr="008C1CBF">
              <w:rPr>
                <w:rFonts w:cs="Tahoma"/>
                <w:sz w:val="15"/>
                <w:szCs w:val="15"/>
              </w:rPr>
              <w:t>√</w:t>
            </w:r>
          </w:p>
        </w:tc>
        <w:tc>
          <w:tcPr>
            <w:tcW w:w="1701" w:type="dxa"/>
            <w:vAlign w:val="center"/>
          </w:tcPr>
          <w:p w:rsidR="008D3676" w:rsidRPr="008C1CBF" w:rsidRDefault="008D3676" w:rsidP="004B67D3">
            <w:pPr>
              <w:pStyle w:val="Telobesedila"/>
              <w:spacing w:line="264" w:lineRule="auto"/>
              <w:jc w:val="left"/>
              <w:rPr>
                <w:sz w:val="15"/>
                <w:szCs w:val="15"/>
              </w:rPr>
            </w:pPr>
            <w:r>
              <w:rPr>
                <w:sz w:val="15"/>
                <w:szCs w:val="15"/>
              </w:rPr>
              <w:t>po pozivu naročnika</w:t>
            </w:r>
          </w:p>
        </w:tc>
      </w:tr>
      <w:tr w:rsidR="000C7722" w:rsidRPr="008C1CBF" w:rsidTr="000C7722">
        <w:trPr>
          <w:trHeight w:hRule="exact" w:val="454"/>
        </w:trPr>
        <w:tc>
          <w:tcPr>
            <w:tcW w:w="426" w:type="dxa"/>
            <w:vAlign w:val="center"/>
          </w:tcPr>
          <w:p w:rsidR="000C7722" w:rsidRDefault="000C7722" w:rsidP="000C7722">
            <w:pPr>
              <w:pStyle w:val="Telobesedila"/>
              <w:spacing w:line="264" w:lineRule="auto"/>
              <w:jc w:val="center"/>
              <w:rPr>
                <w:sz w:val="15"/>
                <w:szCs w:val="15"/>
              </w:rPr>
            </w:pPr>
            <w:r>
              <w:rPr>
                <w:sz w:val="15"/>
                <w:szCs w:val="15"/>
              </w:rPr>
              <w:t>8.</w:t>
            </w:r>
          </w:p>
        </w:tc>
        <w:tc>
          <w:tcPr>
            <w:tcW w:w="3402" w:type="dxa"/>
            <w:vAlign w:val="center"/>
          </w:tcPr>
          <w:p w:rsidR="000C7722" w:rsidRPr="008C1CBF" w:rsidRDefault="000C7722" w:rsidP="000C7722">
            <w:pPr>
              <w:pStyle w:val="Telobesedila"/>
              <w:spacing w:line="264" w:lineRule="auto"/>
              <w:jc w:val="left"/>
              <w:rPr>
                <w:sz w:val="15"/>
                <w:szCs w:val="15"/>
              </w:rPr>
            </w:pPr>
            <w:proofErr w:type="spellStart"/>
            <w:r>
              <w:rPr>
                <w:sz w:val="15"/>
                <w:szCs w:val="15"/>
              </w:rPr>
              <w:t>S.BON</w:t>
            </w:r>
            <w:proofErr w:type="spellEnd"/>
            <w:r>
              <w:rPr>
                <w:sz w:val="15"/>
                <w:szCs w:val="15"/>
              </w:rPr>
              <w:t xml:space="preserve">-1/P (ali </w:t>
            </w:r>
            <w:proofErr w:type="spellStart"/>
            <w:r>
              <w:rPr>
                <w:sz w:val="15"/>
                <w:szCs w:val="15"/>
              </w:rPr>
              <w:t>S.BON</w:t>
            </w:r>
            <w:proofErr w:type="spellEnd"/>
            <w:r>
              <w:rPr>
                <w:sz w:val="15"/>
                <w:szCs w:val="15"/>
              </w:rPr>
              <w:t>-1)</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701" w:type="dxa"/>
            <w:vAlign w:val="center"/>
          </w:tcPr>
          <w:p w:rsidR="000C7722" w:rsidRPr="008C1CBF" w:rsidRDefault="000C7722" w:rsidP="000C7722">
            <w:pPr>
              <w:pStyle w:val="Telobesedila"/>
              <w:spacing w:line="264" w:lineRule="auto"/>
              <w:jc w:val="left"/>
              <w:rPr>
                <w:sz w:val="15"/>
                <w:szCs w:val="15"/>
              </w:rPr>
            </w:pPr>
            <w:r>
              <w:rPr>
                <w:sz w:val="15"/>
                <w:szCs w:val="15"/>
              </w:rPr>
              <w:t>po pozivu naročnika</w:t>
            </w:r>
          </w:p>
        </w:tc>
      </w:tr>
      <w:tr w:rsidR="000C7722" w:rsidRPr="008C1CBF" w:rsidTr="000C7722">
        <w:trPr>
          <w:trHeight w:hRule="exact" w:val="454"/>
        </w:trPr>
        <w:tc>
          <w:tcPr>
            <w:tcW w:w="426" w:type="dxa"/>
            <w:vAlign w:val="center"/>
          </w:tcPr>
          <w:p w:rsidR="000C7722" w:rsidRPr="008C1CBF" w:rsidRDefault="000C7722" w:rsidP="000C7722">
            <w:pPr>
              <w:pStyle w:val="Telobesedila"/>
              <w:spacing w:line="264" w:lineRule="auto"/>
              <w:jc w:val="center"/>
              <w:rPr>
                <w:sz w:val="15"/>
                <w:szCs w:val="15"/>
              </w:rPr>
            </w:pPr>
            <w:r>
              <w:rPr>
                <w:sz w:val="15"/>
                <w:szCs w:val="15"/>
              </w:rPr>
              <w:t>9.</w:t>
            </w:r>
          </w:p>
        </w:tc>
        <w:tc>
          <w:tcPr>
            <w:tcW w:w="3402" w:type="dxa"/>
            <w:vAlign w:val="center"/>
          </w:tcPr>
          <w:p w:rsidR="000C7722" w:rsidRPr="008C1CBF" w:rsidRDefault="000C7722" w:rsidP="000C7722">
            <w:pPr>
              <w:pStyle w:val="Telobesedila"/>
              <w:spacing w:line="264" w:lineRule="auto"/>
              <w:jc w:val="left"/>
              <w:rPr>
                <w:sz w:val="15"/>
                <w:szCs w:val="15"/>
              </w:rPr>
            </w:pPr>
            <w:r w:rsidRPr="008C1CBF">
              <w:rPr>
                <w:sz w:val="15"/>
                <w:szCs w:val="15"/>
              </w:rPr>
              <w:t xml:space="preserve">OBRAZEC št. </w:t>
            </w:r>
            <w:r>
              <w:rPr>
                <w:sz w:val="15"/>
                <w:szCs w:val="15"/>
              </w:rPr>
              <w:t>6</w:t>
            </w:r>
            <w:r w:rsidRPr="008C1CBF">
              <w:rPr>
                <w:sz w:val="15"/>
                <w:szCs w:val="15"/>
              </w:rPr>
              <w:t xml:space="preserve"> – Izjava o </w:t>
            </w:r>
            <w:r>
              <w:rPr>
                <w:sz w:val="15"/>
                <w:szCs w:val="15"/>
              </w:rPr>
              <w:t>omejitvah poslovanja</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701" w:type="dxa"/>
            <w:vAlign w:val="center"/>
          </w:tcPr>
          <w:p w:rsidR="000C7722" w:rsidRPr="008C1CBF" w:rsidRDefault="000C7722" w:rsidP="000C7722">
            <w:pPr>
              <w:pStyle w:val="Telobesedila"/>
              <w:spacing w:line="264" w:lineRule="auto"/>
              <w:jc w:val="left"/>
              <w:rPr>
                <w:sz w:val="15"/>
                <w:szCs w:val="15"/>
              </w:rPr>
            </w:pPr>
            <w:r w:rsidRPr="008C1CBF">
              <w:rPr>
                <w:sz w:val="15"/>
                <w:szCs w:val="15"/>
              </w:rPr>
              <w:t>v ponudbi</w:t>
            </w:r>
          </w:p>
        </w:tc>
      </w:tr>
      <w:tr w:rsidR="000C7722" w:rsidRPr="008C1CBF" w:rsidTr="000C7722">
        <w:trPr>
          <w:trHeight w:hRule="exact" w:val="454"/>
        </w:trPr>
        <w:tc>
          <w:tcPr>
            <w:tcW w:w="426" w:type="dxa"/>
            <w:vAlign w:val="center"/>
          </w:tcPr>
          <w:p w:rsidR="000C7722" w:rsidRPr="008C1CBF" w:rsidRDefault="000C7722" w:rsidP="000C7722">
            <w:pPr>
              <w:pStyle w:val="Telobesedila"/>
              <w:spacing w:line="264" w:lineRule="auto"/>
              <w:jc w:val="center"/>
              <w:rPr>
                <w:sz w:val="15"/>
                <w:szCs w:val="15"/>
              </w:rPr>
            </w:pPr>
            <w:r>
              <w:rPr>
                <w:sz w:val="15"/>
                <w:szCs w:val="15"/>
              </w:rPr>
              <w:t>10.</w:t>
            </w:r>
          </w:p>
        </w:tc>
        <w:tc>
          <w:tcPr>
            <w:tcW w:w="3402" w:type="dxa"/>
            <w:vAlign w:val="center"/>
          </w:tcPr>
          <w:p w:rsidR="000C7722" w:rsidRPr="008C1CBF" w:rsidRDefault="000C7722" w:rsidP="000C7722">
            <w:pPr>
              <w:pStyle w:val="Telobesedila"/>
              <w:spacing w:line="264" w:lineRule="auto"/>
              <w:jc w:val="left"/>
              <w:rPr>
                <w:sz w:val="15"/>
                <w:szCs w:val="15"/>
              </w:rPr>
            </w:pPr>
            <w:r w:rsidRPr="008C1CBF">
              <w:rPr>
                <w:sz w:val="15"/>
                <w:szCs w:val="15"/>
              </w:rPr>
              <w:t xml:space="preserve">OBRAZEC št. </w:t>
            </w:r>
            <w:r>
              <w:rPr>
                <w:sz w:val="15"/>
                <w:szCs w:val="15"/>
              </w:rPr>
              <w:t>7</w:t>
            </w:r>
            <w:r w:rsidRPr="008C1CBF">
              <w:rPr>
                <w:sz w:val="15"/>
                <w:szCs w:val="15"/>
              </w:rPr>
              <w:t xml:space="preserve"> – Izjava o udeležbi fizičnih in pravnih oseb v lastništvu subjekta</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701" w:type="dxa"/>
            <w:vAlign w:val="center"/>
          </w:tcPr>
          <w:p w:rsidR="000C7722" w:rsidRPr="008C1CBF" w:rsidRDefault="000C7722" w:rsidP="000C7722">
            <w:pPr>
              <w:pStyle w:val="Telobesedila"/>
              <w:spacing w:line="264" w:lineRule="auto"/>
              <w:jc w:val="left"/>
              <w:rPr>
                <w:sz w:val="15"/>
                <w:szCs w:val="15"/>
              </w:rPr>
            </w:pPr>
            <w:r w:rsidRPr="008C1CBF">
              <w:rPr>
                <w:sz w:val="15"/>
                <w:szCs w:val="15"/>
              </w:rPr>
              <w:t>v ponudbi</w:t>
            </w:r>
          </w:p>
        </w:tc>
      </w:tr>
      <w:tr w:rsidR="000C7722" w:rsidRPr="008C1CBF" w:rsidTr="000C7722">
        <w:trPr>
          <w:trHeight w:hRule="exact" w:val="454"/>
        </w:trPr>
        <w:tc>
          <w:tcPr>
            <w:tcW w:w="426" w:type="dxa"/>
            <w:vAlign w:val="center"/>
          </w:tcPr>
          <w:p w:rsidR="000C7722" w:rsidRPr="008C1CBF" w:rsidRDefault="000C7722" w:rsidP="000C7722">
            <w:pPr>
              <w:pStyle w:val="Telobesedila"/>
              <w:spacing w:line="264" w:lineRule="auto"/>
              <w:jc w:val="center"/>
              <w:rPr>
                <w:sz w:val="15"/>
                <w:szCs w:val="15"/>
              </w:rPr>
            </w:pPr>
            <w:r>
              <w:rPr>
                <w:sz w:val="15"/>
                <w:szCs w:val="15"/>
              </w:rPr>
              <w:t>11.</w:t>
            </w:r>
          </w:p>
        </w:tc>
        <w:tc>
          <w:tcPr>
            <w:tcW w:w="3402" w:type="dxa"/>
            <w:vAlign w:val="center"/>
          </w:tcPr>
          <w:p w:rsidR="000C7722" w:rsidRPr="008C1CBF" w:rsidRDefault="000C7722" w:rsidP="000C7722">
            <w:pPr>
              <w:pStyle w:val="Telobesedila"/>
              <w:spacing w:line="264" w:lineRule="auto"/>
              <w:jc w:val="left"/>
              <w:rPr>
                <w:sz w:val="15"/>
                <w:szCs w:val="15"/>
              </w:rPr>
            </w:pPr>
            <w:r>
              <w:rPr>
                <w:sz w:val="15"/>
                <w:szCs w:val="15"/>
              </w:rPr>
              <w:t>OBRAZEC št. 8 – Seznam referenčnih del</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rFonts w:cs="Tahoma"/>
                <w:sz w:val="15"/>
                <w:szCs w:val="15"/>
              </w:rPr>
            </w:pPr>
          </w:p>
        </w:tc>
        <w:tc>
          <w:tcPr>
            <w:tcW w:w="1134" w:type="dxa"/>
            <w:vAlign w:val="center"/>
          </w:tcPr>
          <w:p w:rsidR="000C7722" w:rsidRPr="008C1CBF" w:rsidRDefault="000C7722" w:rsidP="000C7722">
            <w:pPr>
              <w:pStyle w:val="Telobesedila"/>
              <w:spacing w:line="264" w:lineRule="auto"/>
              <w:jc w:val="center"/>
              <w:rPr>
                <w:rFonts w:cs="Tahoma"/>
                <w:sz w:val="15"/>
                <w:szCs w:val="15"/>
              </w:rPr>
            </w:pPr>
          </w:p>
        </w:tc>
        <w:tc>
          <w:tcPr>
            <w:tcW w:w="1701" w:type="dxa"/>
            <w:vAlign w:val="center"/>
          </w:tcPr>
          <w:p w:rsidR="000C7722" w:rsidRPr="008C1CBF" w:rsidRDefault="000C7722" w:rsidP="000C7722">
            <w:pPr>
              <w:pStyle w:val="Telobesedila"/>
              <w:spacing w:line="264" w:lineRule="auto"/>
              <w:jc w:val="left"/>
              <w:rPr>
                <w:sz w:val="15"/>
                <w:szCs w:val="15"/>
              </w:rPr>
            </w:pPr>
            <w:r>
              <w:rPr>
                <w:sz w:val="15"/>
                <w:szCs w:val="15"/>
              </w:rPr>
              <w:t>v ponudbi</w:t>
            </w:r>
          </w:p>
        </w:tc>
      </w:tr>
      <w:tr w:rsidR="000C7722" w:rsidRPr="008C1CBF" w:rsidTr="000C7722">
        <w:trPr>
          <w:trHeight w:hRule="exact" w:val="454"/>
        </w:trPr>
        <w:tc>
          <w:tcPr>
            <w:tcW w:w="426" w:type="dxa"/>
            <w:vAlign w:val="center"/>
          </w:tcPr>
          <w:p w:rsidR="000C7722" w:rsidRPr="008C1CBF" w:rsidRDefault="000C7722" w:rsidP="000C7722">
            <w:pPr>
              <w:pStyle w:val="Telobesedila"/>
              <w:spacing w:line="264" w:lineRule="auto"/>
              <w:jc w:val="center"/>
              <w:rPr>
                <w:sz w:val="15"/>
                <w:szCs w:val="15"/>
              </w:rPr>
            </w:pPr>
            <w:r>
              <w:rPr>
                <w:sz w:val="15"/>
                <w:szCs w:val="15"/>
              </w:rPr>
              <w:t>12.</w:t>
            </w:r>
          </w:p>
        </w:tc>
        <w:tc>
          <w:tcPr>
            <w:tcW w:w="3402" w:type="dxa"/>
            <w:vAlign w:val="center"/>
          </w:tcPr>
          <w:p w:rsidR="000C7722" w:rsidRPr="008C1CBF" w:rsidRDefault="000C7722" w:rsidP="000C7722">
            <w:pPr>
              <w:pStyle w:val="Telobesedila"/>
              <w:spacing w:line="264" w:lineRule="auto"/>
              <w:jc w:val="left"/>
              <w:rPr>
                <w:sz w:val="15"/>
                <w:szCs w:val="15"/>
              </w:rPr>
            </w:pPr>
            <w:r>
              <w:rPr>
                <w:sz w:val="15"/>
                <w:szCs w:val="15"/>
              </w:rPr>
              <w:t>OBRAZEC št. 9 – Referenčno potrdilo</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rFonts w:cs="Tahoma"/>
                <w:sz w:val="15"/>
                <w:szCs w:val="15"/>
              </w:rPr>
            </w:pPr>
          </w:p>
        </w:tc>
        <w:tc>
          <w:tcPr>
            <w:tcW w:w="1134" w:type="dxa"/>
            <w:vAlign w:val="center"/>
          </w:tcPr>
          <w:p w:rsidR="000C7722" w:rsidRPr="008C1CBF" w:rsidRDefault="000C7722" w:rsidP="000C7722">
            <w:pPr>
              <w:pStyle w:val="Telobesedila"/>
              <w:spacing w:line="264" w:lineRule="auto"/>
              <w:jc w:val="center"/>
              <w:rPr>
                <w:rFonts w:cs="Tahoma"/>
                <w:sz w:val="15"/>
                <w:szCs w:val="15"/>
              </w:rPr>
            </w:pPr>
          </w:p>
        </w:tc>
        <w:tc>
          <w:tcPr>
            <w:tcW w:w="1701" w:type="dxa"/>
            <w:vAlign w:val="center"/>
          </w:tcPr>
          <w:p w:rsidR="000C7722" w:rsidRPr="008C1CBF" w:rsidRDefault="000C7722" w:rsidP="000C7722">
            <w:pPr>
              <w:pStyle w:val="Telobesedila"/>
              <w:spacing w:line="264" w:lineRule="auto"/>
              <w:jc w:val="left"/>
              <w:rPr>
                <w:sz w:val="15"/>
                <w:szCs w:val="15"/>
              </w:rPr>
            </w:pPr>
            <w:r>
              <w:rPr>
                <w:sz w:val="15"/>
                <w:szCs w:val="15"/>
              </w:rPr>
              <w:t>po pozivu naročnika</w:t>
            </w:r>
          </w:p>
        </w:tc>
      </w:tr>
      <w:tr w:rsidR="000C7722" w:rsidRPr="008C1CBF" w:rsidTr="000C7722">
        <w:trPr>
          <w:trHeight w:hRule="exact" w:val="454"/>
        </w:trPr>
        <w:tc>
          <w:tcPr>
            <w:tcW w:w="426" w:type="dxa"/>
            <w:vAlign w:val="center"/>
          </w:tcPr>
          <w:p w:rsidR="000C7722" w:rsidRPr="008C1CBF" w:rsidRDefault="000C7722" w:rsidP="000C7722">
            <w:pPr>
              <w:pStyle w:val="Telobesedila"/>
              <w:spacing w:line="264" w:lineRule="auto"/>
              <w:jc w:val="center"/>
              <w:rPr>
                <w:sz w:val="15"/>
                <w:szCs w:val="15"/>
              </w:rPr>
            </w:pPr>
            <w:r>
              <w:rPr>
                <w:sz w:val="15"/>
                <w:szCs w:val="15"/>
              </w:rPr>
              <w:t>13.</w:t>
            </w:r>
          </w:p>
        </w:tc>
        <w:tc>
          <w:tcPr>
            <w:tcW w:w="3402" w:type="dxa"/>
            <w:vAlign w:val="center"/>
          </w:tcPr>
          <w:p w:rsidR="000C7722" w:rsidRPr="008C1CBF" w:rsidRDefault="000C7722" w:rsidP="000C7722">
            <w:pPr>
              <w:pStyle w:val="Telobesedila"/>
              <w:spacing w:line="264" w:lineRule="auto"/>
              <w:jc w:val="left"/>
              <w:rPr>
                <w:sz w:val="15"/>
                <w:szCs w:val="15"/>
              </w:rPr>
            </w:pPr>
            <w:r w:rsidRPr="008C1CBF">
              <w:rPr>
                <w:sz w:val="15"/>
                <w:szCs w:val="15"/>
              </w:rPr>
              <w:t xml:space="preserve">OBRAZEC št. </w:t>
            </w:r>
            <w:r>
              <w:rPr>
                <w:sz w:val="15"/>
                <w:szCs w:val="15"/>
              </w:rPr>
              <w:t>10</w:t>
            </w:r>
            <w:r w:rsidRPr="008C1CBF">
              <w:rPr>
                <w:sz w:val="15"/>
                <w:szCs w:val="15"/>
              </w:rPr>
              <w:t xml:space="preserve"> – Tehnične in strokovne zmogljivosti za izvedbo naročila</w:t>
            </w:r>
          </w:p>
        </w:tc>
        <w:tc>
          <w:tcPr>
            <w:tcW w:w="1134" w:type="dxa"/>
            <w:vAlign w:val="center"/>
          </w:tcPr>
          <w:p w:rsidR="000C7722" w:rsidRPr="008C1CBF" w:rsidRDefault="000C7722" w:rsidP="000C7722">
            <w:pPr>
              <w:pStyle w:val="Telobesedila"/>
              <w:spacing w:line="264" w:lineRule="auto"/>
              <w:jc w:val="center"/>
              <w:rPr>
                <w:sz w:val="15"/>
                <w:szCs w:val="15"/>
              </w:rPr>
            </w:pPr>
            <w:r w:rsidRPr="008C1CBF">
              <w:rPr>
                <w:rFonts w:cs="Tahoma"/>
                <w:sz w:val="15"/>
                <w:szCs w:val="15"/>
              </w:rPr>
              <w:t>√</w:t>
            </w:r>
          </w:p>
        </w:tc>
        <w:tc>
          <w:tcPr>
            <w:tcW w:w="1134" w:type="dxa"/>
            <w:vAlign w:val="center"/>
          </w:tcPr>
          <w:p w:rsidR="000C7722" w:rsidRPr="008C1CBF" w:rsidRDefault="000C7722" w:rsidP="000C7722">
            <w:pPr>
              <w:pStyle w:val="Telobesedila"/>
              <w:spacing w:line="264" w:lineRule="auto"/>
              <w:jc w:val="center"/>
              <w:rPr>
                <w:sz w:val="15"/>
                <w:szCs w:val="15"/>
              </w:rPr>
            </w:pPr>
          </w:p>
        </w:tc>
        <w:tc>
          <w:tcPr>
            <w:tcW w:w="1134" w:type="dxa"/>
            <w:vAlign w:val="center"/>
          </w:tcPr>
          <w:p w:rsidR="000C7722" w:rsidRPr="008C1CBF" w:rsidRDefault="000C7722" w:rsidP="000C7722">
            <w:pPr>
              <w:pStyle w:val="Telobesedila"/>
              <w:spacing w:line="264" w:lineRule="auto"/>
              <w:jc w:val="center"/>
              <w:rPr>
                <w:sz w:val="15"/>
                <w:szCs w:val="15"/>
              </w:rPr>
            </w:pPr>
          </w:p>
        </w:tc>
        <w:tc>
          <w:tcPr>
            <w:tcW w:w="1701" w:type="dxa"/>
            <w:vAlign w:val="center"/>
          </w:tcPr>
          <w:p w:rsidR="000C7722" w:rsidRPr="008C1CBF" w:rsidRDefault="000C7722" w:rsidP="000C7722">
            <w:pPr>
              <w:pStyle w:val="Telobesedila"/>
              <w:spacing w:line="264" w:lineRule="auto"/>
              <w:jc w:val="left"/>
              <w:rPr>
                <w:sz w:val="15"/>
                <w:szCs w:val="15"/>
              </w:rPr>
            </w:pPr>
            <w:r w:rsidRPr="008C1CBF">
              <w:rPr>
                <w:sz w:val="15"/>
                <w:szCs w:val="15"/>
              </w:rPr>
              <w:t>v ponudbi</w:t>
            </w:r>
          </w:p>
        </w:tc>
      </w:tr>
      <w:tr w:rsidR="000C7722" w:rsidRPr="008C1CBF" w:rsidTr="000C7722">
        <w:trPr>
          <w:trHeight w:hRule="exact" w:val="454"/>
        </w:trPr>
        <w:tc>
          <w:tcPr>
            <w:tcW w:w="426"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sz w:val="15"/>
                <w:szCs w:val="15"/>
              </w:rPr>
            </w:pPr>
            <w:r>
              <w:rPr>
                <w:sz w:val="15"/>
                <w:szCs w:val="15"/>
              </w:rPr>
              <w:t>14.</w:t>
            </w:r>
          </w:p>
        </w:tc>
        <w:tc>
          <w:tcPr>
            <w:tcW w:w="3402"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sidRPr="008C1CBF">
              <w:rPr>
                <w:sz w:val="15"/>
                <w:szCs w:val="15"/>
              </w:rPr>
              <w:t>v ponudbi</w:t>
            </w:r>
          </w:p>
        </w:tc>
      </w:tr>
      <w:tr w:rsidR="000C7722" w:rsidRPr="008C1CBF" w:rsidTr="000C7722">
        <w:trPr>
          <w:trHeight w:hRule="exact" w:val="454"/>
        </w:trPr>
        <w:tc>
          <w:tcPr>
            <w:tcW w:w="426"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sz w:val="15"/>
                <w:szCs w:val="15"/>
              </w:rPr>
            </w:pPr>
            <w:r>
              <w:rPr>
                <w:sz w:val="15"/>
                <w:szCs w:val="15"/>
              </w:rPr>
              <w:t>15.</w:t>
            </w:r>
          </w:p>
        </w:tc>
        <w:tc>
          <w:tcPr>
            <w:tcW w:w="3402"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Pr>
                <w:sz w:val="15"/>
                <w:szCs w:val="15"/>
              </w:rPr>
              <w:t>OBRAZEC št. 12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sidRPr="008C1CBF">
              <w:rPr>
                <w:sz w:val="15"/>
                <w:szCs w:val="15"/>
              </w:rPr>
              <w:t>v ponudbi</w:t>
            </w:r>
          </w:p>
        </w:tc>
      </w:tr>
      <w:tr w:rsidR="000C7722" w:rsidRPr="008C1CBF" w:rsidTr="000C7722">
        <w:trPr>
          <w:trHeight w:hRule="exact" w:val="454"/>
        </w:trPr>
        <w:tc>
          <w:tcPr>
            <w:tcW w:w="426"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sz w:val="15"/>
                <w:szCs w:val="15"/>
              </w:rPr>
            </w:pPr>
            <w:r>
              <w:rPr>
                <w:sz w:val="15"/>
                <w:szCs w:val="15"/>
              </w:rPr>
              <w:t>16.</w:t>
            </w:r>
          </w:p>
        </w:tc>
        <w:tc>
          <w:tcPr>
            <w:tcW w:w="3402"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Pr>
                <w:sz w:val="15"/>
                <w:szCs w:val="15"/>
              </w:rPr>
              <w:t>OBRAZEC št. 13 – Predračun</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sidRPr="008C1CBF">
              <w:rPr>
                <w:sz w:val="15"/>
                <w:szCs w:val="15"/>
              </w:rPr>
              <w:t>v ponudbi</w:t>
            </w:r>
            <w:r>
              <w:rPr>
                <w:sz w:val="15"/>
                <w:szCs w:val="15"/>
              </w:rPr>
              <w:t xml:space="preserve"> </w:t>
            </w:r>
          </w:p>
        </w:tc>
      </w:tr>
      <w:tr w:rsidR="000C7722" w:rsidRPr="008C1CBF" w:rsidTr="000C7722">
        <w:trPr>
          <w:trHeight w:hRule="exact" w:val="454"/>
        </w:trPr>
        <w:tc>
          <w:tcPr>
            <w:tcW w:w="426" w:type="dxa"/>
            <w:tcBorders>
              <w:top w:val="single" w:sz="4" w:space="0" w:color="auto"/>
              <w:left w:val="single" w:sz="4" w:space="0" w:color="auto"/>
              <w:bottom w:val="single" w:sz="4" w:space="0" w:color="auto"/>
              <w:right w:val="single" w:sz="4" w:space="0" w:color="auto"/>
            </w:tcBorders>
            <w:vAlign w:val="center"/>
          </w:tcPr>
          <w:p w:rsidR="000C7722" w:rsidRDefault="000C7722" w:rsidP="000C7722">
            <w:pPr>
              <w:pStyle w:val="Telobesedila"/>
              <w:spacing w:line="264" w:lineRule="auto"/>
              <w:jc w:val="center"/>
              <w:rPr>
                <w:sz w:val="15"/>
                <w:szCs w:val="15"/>
              </w:rPr>
            </w:pPr>
            <w:r>
              <w:rPr>
                <w:sz w:val="15"/>
                <w:szCs w:val="15"/>
              </w:rPr>
              <w:t>17.</w:t>
            </w:r>
          </w:p>
        </w:tc>
        <w:tc>
          <w:tcPr>
            <w:tcW w:w="3402" w:type="dxa"/>
            <w:tcBorders>
              <w:top w:val="single" w:sz="4" w:space="0" w:color="auto"/>
              <w:left w:val="single" w:sz="4" w:space="0" w:color="auto"/>
              <w:bottom w:val="single" w:sz="4" w:space="0" w:color="auto"/>
              <w:right w:val="single" w:sz="4" w:space="0" w:color="auto"/>
            </w:tcBorders>
            <w:vAlign w:val="center"/>
          </w:tcPr>
          <w:p w:rsidR="000C7722" w:rsidRDefault="000C7722" w:rsidP="000C7722">
            <w:pPr>
              <w:pStyle w:val="Telobesedila"/>
              <w:spacing w:line="264" w:lineRule="auto"/>
              <w:jc w:val="left"/>
              <w:rPr>
                <w:sz w:val="15"/>
                <w:szCs w:val="15"/>
              </w:rPr>
            </w:pPr>
            <w:r>
              <w:rPr>
                <w:sz w:val="15"/>
                <w:szCs w:val="15"/>
              </w:rPr>
              <w:t>PRILOGA</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0C7722" w:rsidRPr="00B21EC9" w:rsidRDefault="000C7722" w:rsidP="000C7722">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0C7722" w:rsidRPr="008C1CBF" w:rsidRDefault="000C7722" w:rsidP="000C7722">
            <w:pPr>
              <w:pStyle w:val="Telobesedila"/>
              <w:spacing w:line="264" w:lineRule="auto"/>
              <w:jc w:val="left"/>
              <w:rPr>
                <w:sz w:val="15"/>
                <w:szCs w:val="15"/>
              </w:rPr>
            </w:pPr>
            <w:r>
              <w:rPr>
                <w:sz w:val="15"/>
                <w:szCs w:val="15"/>
              </w:rPr>
              <w:t>v ponudbi</w:t>
            </w:r>
          </w:p>
        </w:tc>
      </w:tr>
    </w:tbl>
    <w:p w:rsidR="00E30D64" w:rsidRDefault="00E30D64" w:rsidP="008572C5">
      <w:pPr>
        <w:spacing w:line="264" w:lineRule="auto"/>
        <w:rPr>
          <w:rFonts w:cs="Tahoma"/>
          <w:szCs w:val="18"/>
        </w:rPr>
      </w:pPr>
    </w:p>
    <w:p w:rsidR="00FA1731" w:rsidRPr="000C7722" w:rsidRDefault="00FA1731" w:rsidP="008572C5">
      <w:pPr>
        <w:spacing w:line="264" w:lineRule="auto"/>
        <w:rPr>
          <w:rFonts w:cs="Tahoma"/>
          <w:sz w:val="16"/>
          <w:szCs w:val="16"/>
        </w:rPr>
      </w:pPr>
      <w:r w:rsidRPr="000C7722">
        <w:rPr>
          <w:rFonts w:cs="Tahoma"/>
          <w:sz w:val="16"/>
          <w:szCs w:val="16"/>
        </w:rPr>
        <w:t xml:space="preserve">*Zahtevan dokument se predloži tudi za vsak drug gospodarski subjekt na kapacitete katerega se sklicuje ponudnik v smislu 81. člena ZJN-3. </w:t>
      </w:r>
    </w:p>
    <w:p w:rsidR="00FA1731" w:rsidRPr="000C7722" w:rsidRDefault="00FA1731" w:rsidP="008572C5">
      <w:pPr>
        <w:spacing w:line="264" w:lineRule="auto"/>
        <w:rPr>
          <w:rFonts w:cs="Tahoma"/>
          <w:sz w:val="16"/>
          <w:szCs w:val="16"/>
          <w:u w:val="single"/>
        </w:rPr>
      </w:pPr>
    </w:p>
    <w:p w:rsidR="008572C5" w:rsidRPr="000C7722" w:rsidRDefault="008572C5" w:rsidP="008572C5">
      <w:pPr>
        <w:spacing w:line="264" w:lineRule="auto"/>
        <w:rPr>
          <w:rFonts w:cs="Tahoma"/>
          <w:sz w:val="16"/>
          <w:szCs w:val="16"/>
          <w:u w:val="single"/>
        </w:rPr>
      </w:pPr>
      <w:r w:rsidRPr="000C7722">
        <w:rPr>
          <w:rFonts w:cs="Tahoma"/>
          <w:sz w:val="16"/>
          <w:szCs w:val="16"/>
          <w:u w:val="single"/>
        </w:rPr>
        <w:t>Predložitev</w:t>
      </w:r>
    </w:p>
    <w:p w:rsidR="00E30D64" w:rsidRPr="000C7722" w:rsidRDefault="00E30D64" w:rsidP="008572C5">
      <w:pPr>
        <w:spacing w:line="264" w:lineRule="auto"/>
        <w:jc w:val="both"/>
        <w:rPr>
          <w:rFonts w:cs="Tahoma"/>
          <w:sz w:val="16"/>
          <w:szCs w:val="16"/>
        </w:rPr>
      </w:pPr>
    </w:p>
    <w:p w:rsidR="008572C5" w:rsidRPr="000C7722" w:rsidRDefault="008572C5" w:rsidP="008572C5">
      <w:pPr>
        <w:spacing w:line="264" w:lineRule="auto"/>
        <w:jc w:val="both"/>
        <w:rPr>
          <w:rFonts w:cs="Tahoma"/>
          <w:sz w:val="16"/>
          <w:szCs w:val="16"/>
        </w:rPr>
      </w:pPr>
      <w:r w:rsidRPr="000C7722">
        <w:rPr>
          <w:rFonts w:cs="Tahoma"/>
          <w:sz w:val="16"/>
          <w:szCs w:val="16"/>
        </w:rPr>
        <w:t>Kjer je zahtevana predložitev »v ponudbi«, mora ponudnik v ponudbi obvezno predložiti zahtevane dokumente.</w:t>
      </w:r>
    </w:p>
    <w:p w:rsidR="00E30D64" w:rsidRPr="000C7722" w:rsidRDefault="00E30D64" w:rsidP="008572C5">
      <w:pPr>
        <w:spacing w:line="264" w:lineRule="auto"/>
        <w:jc w:val="both"/>
        <w:rPr>
          <w:rFonts w:cs="Tahoma"/>
          <w:sz w:val="16"/>
          <w:szCs w:val="16"/>
        </w:rPr>
      </w:pPr>
    </w:p>
    <w:p w:rsidR="008572C5" w:rsidRPr="000C7722" w:rsidRDefault="008572C5" w:rsidP="008572C5">
      <w:pPr>
        <w:spacing w:line="264" w:lineRule="auto"/>
        <w:jc w:val="both"/>
        <w:rPr>
          <w:rFonts w:cs="Tahoma"/>
          <w:sz w:val="16"/>
          <w:szCs w:val="16"/>
        </w:rPr>
      </w:pPr>
      <w:r w:rsidRPr="000C7722">
        <w:rPr>
          <w:rFonts w:cs="Tahoma"/>
          <w:sz w:val="16"/>
          <w:szCs w:val="16"/>
        </w:rPr>
        <w:t xml:space="preserve">Predložitev »po pozivu naročnika« pomeni, da </w:t>
      </w:r>
      <w:r w:rsidR="000C7722" w:rsidRPr="000C7722">
        <w:rPr>
          <w:rFonts w:cs="Tahoma"/>
          <w:sz w:val="16"/>
          <w:szCs w:val="16"/>
        </w:rPr>
        <w:t xml:space="preserve">bo naročnik v času preverjanja prejetih ponudb, skladno z drugim odstavkom 89. člena ZJN-3, od ponudnika zahteval predložitev dokazil/dokumentov. </w:t>
      </w:r>
      <w:r w:rsidRPr="000C7722">
        <w:rPr>
          <w:rFonts w:cs="Tahoma"/>
          <w:sz w:val="16"/>
          <w:szCs w:val="16"/>
        </w:rPr>
        <w:t>Ponudnik navedena dokazila</w:t>
      </w:r>
      <w:r w:rsidR="000C7722" w:rsidRPr="000C7722">
        <w:rPr>
          <w:rFonts w:cs="Tahoma"/>
          <w:sz w:val="16"/>
          <w:szCs w:val="16"/>
        </w:rPr>
        <w:t>/dokumente</w:t>
      </w:r>
      <w:r w:rsidRPr="000C7722">
        <w:rPr>
          <w:rFonts w:cs="Tahoma"/>
          <w:sz w:val="16"/>
          <w:szCs w:val="16"/>
        </w:rPr>
        <w:t xml:space="preserve"> lahko predloži že v ponudbi.</w:t>
      </w:r>
    </w:p>
    <w:p w:rsidR="008D3676" w:rsidRDefault="008D3676" w:rsidP="008572C5">
      <w:pPr>
        <w:spacing w:line="264" w:lineRule="auto"/>
        <w:jc w:val="both"/>
        <w:rPr>
          <w:rFonts w:cs="Tahoma"/>
          <w:szCs w:val="18"/>
        </w:rPr>
      </w:pPr>
    </w:p>
    <w:p w:rsidR="00E12D0A" w:rsidRPr="00A755CF" w:rsidRDefault="00E12D0A" w:rsidP="00E12D0A">
      <w:pPr>
        <w:pStyle w:val="Noga"/>
        <w:pBdr>
          <w:top w:val="single" w:sz="4" w:space="1" w:color="auto"/>
        </w:pBdr>
        <w:tabs>
          <w:tab w:val="clear" w:pos="9072"/>
          <w:tab w:val="right" w:pos="9000"/>
        </w:tabs>
        <w:spacing w:line="264" w:lineRule="auto"/>
        <w:jc w:val="both"/>
        <w:rPr>
          <w:rFonts w:cs="Tahoma"/>
          <w:i/>
          <w:sz w:val="16"/>
          <w:szCs w:val="16"/>
        </w:rPr>
      </w:pPr>
      <w:r w:rsidRPr="00A755CF">
        <w:rPr>
          <w:rFonts w:cs="Tahoma"/>
          <w:i/>
          <w:sz w:val="16"/>
          <w:szCs w:val="16"/>
        </w:rPr>
        <w:t xml:space="preserve">Vsebina ponudbe služi ponudniku kot kontrolnik </w:t>
      </w:r>
      <w:proofErr w:type="spellStart"/>
      <w:r w:rsidRPr="00A755CF">
        <w:rPr>
          <w:rFonts w:cs="Tahoma"/>
          <w:i/>
          <w:sz w:val="16"/>
          <w:szCs w:val="16"/>
        </w:rPr>
        <w:t>kompletnosti</w:t>
      </w:r>
      <w:proofErr w:type="spellEnd"/>
      <w:r w:rsidRPr="00A755CF">
        <w:rPr>
          <w:rFonts w:cs="Tahoma"/>
          <w:i/>
          <w:sz w:val="16"/>
          <w:szCs w:val="16"/>
        </w:rPr>
        <w:t xml:space="preserve"> ponudbe</w:t>
      </w:r>
      <w:r w:rsidR="000C7722">
        <w:rPr>
          <w:rFonts w:cs="Tahoma"/>
          <w:i/>
          <w:sz w:val="16"/>
          <w:szCs w:val="16"/>
        </w:rPr>
        <w:t>, lahko pa tudi kot kazalo ponudbe</w:t>
      </w:r>
      <w:r w:rsidRPr="00A755CF">
        <w:rPr>
          <w:rFonts w:cs="Tahoma"/>
          <w:i/>
          <w:sz w:val="16"/>
          <w:szCs w:val="16"/>
        </w:rPr>
        <w:t xml:space="preserve">. </w:t>
      </w:r>
    </w:p>
    <w:p w:rsidR="00CA07D5" w:rsidRPr="00A755CF" w:rsidRDefault="00CA07D5" w:rsidP="00CA07D5">
      <w:pPr>
        <w:pStyle w:val="Noga"/>
        <w:tabs>
          <w:tab w:val="clear" w:pos="9072"/>
          <w:tab w:val="right" w:pos="9000"/>
        </w:tabs>
        <w:spacing w:line="264" w:lineRule="auto"/>
        <w:jc w:val="right"/>
        <w:rPr>
          <w:rFonts w:cs="Tahoma"/>
          <w:b/>
          <w:szCs w:val="18"/>
        </w:rPr>
      </w:pPr>
      <w:r w:rsidRPr="00A755CF">
        <w:rPr>
          <w:rFonts w:cs="Tahoma"/>
          <w:b/>
          <w:szCs w:val="18"/>
        </w:rPr>
        <w:lastRenderedPageBreak/>
        <w:t>OBRAZEC št. 1</w:t>
      </w:r>
    </w:p>
    <w:p w:rsidR="00CA07D5" w:rsidRPr="00A755CF" w:rsidRDefault="00D71E0C" w:rsidP="00D71E0C">
      <w:pPr>
        <w:spacing w:line="264" w:lineRule="auto"/>
        <w:jc w:val="both"/>
        <w:rPr>
          <w:rFonts w:cs="Tahoma"/>
          <w:b/>
          <w:szCs w:val="18"/>
        </w:rPr>
      </w:pPr>
      <w:r w:rsidRPr="00A755CF">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A755CF" w:rsidTr="00D67F5A">
        <w:trPr>
          <w:trHeight w:val="454"/>
        </w:trPr>
        <w:tc>
          <w:tcPr>
            <w:tcW w:w="1673" w:type="dxa"/>
            <w:vAlign w:val="center"/>
          </w:tcPr>
          <w:p w:rsidR="00D71E0C" w:rsidRPr="00A755CF" w:rsidRDefault="00D71E0C" w:rsidP="004B2015">
            <w:pPr>
              <w:spacing w:line="264" w:lineRule="auto"/>
              <w:jc w:val="both"/>
              <w:rPr>
                <w:rFonts w:cs="Tahoma"/>
                <w:szCs w:val="18"/>
              </w:rPr>
            </w:pPr>
            <w:r w:rsidRPr="00A755CF">
              <w:rPr>
                <w:rFonts w:cs="Tahoma"/>
                <w:szCs w:val="18"/>
              </w:rPr>
              <w:t>naziv:</w:t>
            </w:r>
          </w:p>
        </w:tc>
        <w:tc>
          <w:tcPr>
            <w:tcW w:w="3827" w:type="dxa"/>
            <w:vAlign w:val="center"/>
          </w:tcPr>
          <w:p w:rsidR="00D71E0C" w:rsidRPr="00A755CF" w:rsidRDefault="00D71E0C" w:rsidP="004B2015">
            <w:pPr>
              <w:spacing w:line="264" w:lineRule="auto"/>
              <w:jc w:val="both"/>
              <w:rPr>
                <w:rFonts w:cs="Tahoma"/>
                <w:szCs w:val="18"/>
              </w:rPr>
            </w:pPr>
          </w:p>
        </w:tc>
      </w:tr>
      <w:tr w:rsidR="00D71E0C" w:rsidRPr="00A755CF" w:rsidTr="00D67F5A">
        <w:trPr>
          <w:trHeight w:val="454"/>
        </w:trPr>
        <w:tc>
          <w:tcPr>
            <w:tcW w:w="1673" w:type="dxa"/>
            <w:vAlign w:val="center"/>
          </w:tcPr>
          <w:p w:rsidR="00D71E0C" w:rsidRPr="00A755CF" w:rsidRDefault="00D71E0C" w:rsidP="004B2015">
            <w:pPr>
              <w:spacing w:line="264" w:lineRule="auto"/>
              <w:jc w:val="both"/>
              <w:rPr>
                <w:rFonts w:cs="Tahoma"/>
                <w:szCs w:val="18"/>
              </w:rPr>
            </w:pPr>
            <w:r w:rsidRPr="00A755CF">
              <w:rPr>
                <w:rFonts w:cs="Tahoma"/>
                <w:szCs w:val="18"/>
              </w:rPr>
              <w:t>naslov:</w:t>
            </w:r>
          </w:p>
        </w:tc>
        <w:tc>
          <w:tcPr>
            <w:tcW w:w="3827" w:type="dxa"/>
            <w:vAlign w:val="center"/>
          </w:tcPr>
          <w:p w:rsidR="00D71E0C" w:rsidRPr="00A755CF" w:rsidRDefault="00D71E0C" w:rsidP="004B2015">
            <w:pPr>
              <w:spacing w:line="264" w:lineRule="auto"/>
              <w:jc w:val="both"/>
              <w:rPr>
                <w:rFonts w:cs="Tahoma"/>
                <w:szCs w:val="18"/>
              </w:rPr>
            </w:pPr>
          </w:p>
        </w:tc>
      </w:tr>
    </w:tbl>
    <w:p w:rsidR="00D71E0C" w:rsidRPr="00A755CF"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0C7722" w:rsidRPr="00A755CF" w:rsidRDefault="000C7722" w:rsidP="00D71E0C">
      <w:pPr>
        <w:spacing w:line="264" w:lineRule="auto"/>
        <w:jc w:val="both"/>
        <w:rPr>
          <w:rFonts w:cs="Tahoma"/>
          <w:szCs w:val="18"/>
        </w:rPr>
      </w:pPr>
    </w:p>
    <w:p w:rsidR="00CA07D5" w:rsidRPr="00A755CF" w:rsidRDefault="00CA07D5" w:rsidP="00CA07D5">
      <w:pPr>
        <w:spacing w:line="264" w:lineRule="auto"/>
        <w:jc w:val="both"/>
        <w:rPr>
          <w:rFonts w:cs="Tahoma"/>
          <w:szCs w:val="18"/>
        </w:rPr>
      </w:pPr>
    </w:p>
    <w:p w:rsidR="00D71E0C" w:rsidRPr="00A755CF" w:rsidRDefault="00D71E0C" w:rsidP="00CA07D5">
      <w:pPr>
        <w:spacing w:line="264" w:lineRule="auto"/>
        <w:jc w:val="both"/>
        <w:rPr>
          <w:rFonts w:cs="Tahoma"/>
          <w:szCs w:val="18"/>
        </w:rPr>
      </w:pPr>
      <w:bookmarkStart w:id="1" w:name="_GoBack"/>
      <w:bookmarkEnd w:id="1"/>
    </w:p>
    <w:p w:rsidR="008D3676" w:rsidRPr="00A755CF" w:rsidRDefault="008D3676" w:rsidP="008D3676">
      <w:pPr>
        <w:spacing w:line="264" w:lineRule="auto"/>
        <w:jc w:val="both"/>
        <w:rPr>
          <w:rFonts w:cs="Tahoma"/>
          <w:b/>
          <w:szCs w:val="18"/>
        </w:rPr>
      </w:pPr>
      <w:r w:rsidRPr="00A755CF">
        <w:rPr>
          <w:rFonts w:cs="Tahoma"/>
          <w:b/>
          <w:szCs w:val="18"/>
        </w:rPr>
        <w:t>Naročnik:</w:t>
      </w:r>
    </w:p>
    <w:p w:rsidR="008D3676" w:rsidRPr="00A755CF" w:rsidRDefault="000C7722" w:rsidP="008D3676">
      <w:pPr>
        <w:spacing w:line="264" w:lineRule="auto"/>
        <w:jc w:val="both"/>
        <w:rPr>
          <w:rFonts w:cs="Tahoma"/>
          <w:szCs w:val="18"/>
        </w:rPr>
      </w:pPr>
      <w:r>
        <w:rPr>
          <w:rFonts w:cs="Tahoma"/>
          <w:szCs w:val="18"/>
        </w:rPr>
        <w:t xml:space="preserve">OBČINA </w:t>
      </w:r>
      <w:r w:rsidR="00B949B6">
        <w:rPr>
          <w:rFonts w:cs="Tahoma"/>
          <w:szCs w:val="18"/>
        </w:rPr>
        <w:t>ILIRSKA BISTRICA</w:t>
      </w:r>
    </w:p>
    <w:p w:rsidR="008D3676" w:rsidRPr="00A755CF" w:rsidRDefault="00B949B6" w:rsidP="008D3676">
      <w:pPr>
        <w:spacing w:line="264" w:lineRule="auto"/>
        <w:jc w:val="both"/>
        <w:rPr>
          <w:rFonts w:cs="Tahoma"/>
          <w:szCs w:val="18"/>
        </w:rPr>
      </w:pPr>
      <w:r>
        <w:rPr>
          <w:rFonts w:cs="Tahoma"/>
          <w:szCs w:val="18"/>
        </w:rPr>
        <w:t>Bazoviška cesta 14, 6250 Ilirska Bistrica</w:t>
      </w:r>
    </w:p>
    <w:p w:rsidR="00CA07D5" w:rsidRPr="00A755CF" w:rsidRDefault="00CA07D5" w:rsidP="00CA07D5">
      <w:pPr>
        <w:spacing w:line="264" w:lineRule="auto"/>
        <w:jc w:val="both"/>
        <w:rPr>
          <w:rFonts w:cs="Tahoma"/>
          <w:szCs w:val="18"/>
        </w:rPr>
      </w:pPr>
    </w:p>
    <w:p w:rsidR="00D71E0C" w:rsidRPr="00A755CF" w:rsidRDefault="00D71E0C" w:rsidP="00CA07D5">
      <w:pPr>
        <w:spacing w:line="264" w:lineRule="auto"/>
        <w:jc w:val="both"/>
        <w:rPr>
          <w:rFonts w:cs="Tahoma"/>
          <w:szCs w:val="18"/>
        </w:rPr>
      </w:pPr>
    </w:p>
    <w:p w:rsidR="00D71E0C" w:rsidRPr="00A755CF" w:rsidRDefault="00D71E0C" w:rsidP="00CA07D5">
      <w:pPr>
        <w:spacing w:line="264" w:lineRule="auto"/>
        <w:jc w:val="both"/>
        <w:rPr>
          <w:rFonts w:cs="Tahoma"/>
          <w:szCs w:val="18"/>
        </w:rPr>
      </w:pPr>
    </w:p>
    <w:p w:rsidR="00D71E0C" w:rsidRPr="00A755CF" w:rsidRDefault="00D71E0C" w:rsidP="00CA07D5">
      <w:pPr>
        <w:spacing w:line="264" w:lineRule="auto"/>
        <w:jc w:val="both"/>
        <w:rPr>
          <w:rFonts w:cs="Tahoma"/>
          <w:szCs w:val="18"/>
        </w:rPr>
      </w:pPr>
      <w:r w:rsidRPr="00A755CF">
        <w:rPr>
          <w:rFonts w:cs="Tahoma"/>
          <w:szCs w:val="18"/>
        </w:rPr>
        <w:t xml:space="preserve">Na podlagi javnega razpisa za oddajo javnega naročila gradnje po </w:t>
      </w:r>
      <w:r w:rsidR="000C7722">
        <w:rPr>
          <w:rFonts w:cs="Tahoma"/>
          <w:szCs w:val="18"/>
        </w:rPr>
        <w:t>odprtem postopku</w:t>
      </w:r>
      <w:r w:rsidRPr="00A755CF">
        <w:rPr>
          <w:rFonts w:cs="Tahoma"/>
          <w:szCs w:val="18"/>
        </w:rPr>
        <w:t xml:space="preserve"> </w:t>
      </w:r>
      <w:r w:rsidR="008D3676">
        <w:rPr>
          <w:rFonts w:cs="Tahoma"/>
          <w:szCs w:val="18"/>
        </w:rPr>
        <w:t xml:space="preserve">DALJINSKO OGREVANJE NA LESNO BIOMASO </w:t>
      </w:r>
      <w:r w:rsidR="00B949B6">
        <w:rPr>
          <w:rFonts w:cs="Tahoma"/>
          <w:szCs w:val="18"/>
        </w:rPr>
        <w:t>ILIRSKA BISTRICA</w:t>
      </w:r>
      <w:r w:rsidRPr="00A755CF">
        <w:rPr>
          <w:rFonts w:cs="Tahoma"/>
          <w:szCs w:val="18"/>
        </w:rPr>
        <w:t>, ki je bil objavljen na Portalu javnih naročil, dajemo naslednjo</w:t>
      </w:r>
    </w:p>
    <w:p w:rsidR="00D71E0C" w:rsidRPr="00A755CF" w:rsidRDefault="00D71E0C" w:rsidP="00CA07D5">
      <w:pPr>
        <w:spacing w:line="264" w:lineRule="auto"/>
        <w:jc w:val="both"/>
        <w:rPr>
          <w:rFonts w:cs="Tahoma"/>
          <w:szCs w:val="18"/>
        </w:rPr>
      </w:pPr>
    </w:p>
    <w:p w:rsidR="00D71E0C" w:rsidRPr="00A755CF" w:rsidRDefault="00D71E0C" w:rsidP="00CA07D5">
      <w:pPr>
        <w:spacing w:line="264" w:lineRule="auto"/>
        <w:jc w:val="both"/>
        <w:rPr>
          <w:rFonts w:cs="Tahoma"/>
          <w:szCs w:val="18"/>
        </w:rPr>
      </w:pPr>
    </w:p>
    <w:p w:rsidR="00D71E0C" w:rsidRPr="00A755CF" w:rsidRDefault="00D71E0C" w:rsidP="00872B35">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PONUDBO</w:t>
      </w:r>
    </w:p>
    <w:p w:rsidR="00D71E0C" w:rsidRPr="00A755CF" w:rsidRDefault="00D71E0C" w:rsidP="00CA07D5">
      <w:pPr>
        <w:spacing w:line="264" w:lineRule="auto"/>
        <w:jc w:val="both"/>
        <w:rPr>
          <w:rFonts w:cs="Tahoma"/>
          <w:szCs w:val="18"/>
        </w:rPr>
      </w:pPr>
    </w:p>
    <w:p w:rsidR="00CA07D5" w:rsidRPr="00A755CF" w:rsidRDefault="00CA07D5" w:rsidP="00CA07D5">
      <w:pPr>
        <w:tabs>
          <w:tab w:val="left" w:pos="1980"/>
        </w:tabs>
        <w:spacing w:line="264" w:lineRule="auto"/>
        <w:jc w:val="both"/>
        <w:rPr>
          <w:rFonts w:cs="Tahoma"/>
          <w:b/>
          <w:bCs/>
          <w:szCs w:val="18"/>
        </w:rPr>
      </w:pPr>
    </w:p>
    <w:p w:rsidR="00CA07D5" w:rsidRPr="00A755CF" w:rsidRDefault="00CA07D5" w:rsidP="00CA07D5">
      <w:pPr>
        <w:pStyle w:val="Telobesedila"/>
        <w:spacing w:line="264" w:lineRule="auto"/>
        <w:jc w:val="center"/>
        <w:rPr>
          <w:rFonts w:cs="Tahoma"/>
          <w:b/>
          <w:bCs/>
          <w:szCs w:val="18"/>
        </w:rPr>
      </w:pPr>
      <w:r w:rsidRPr="00A755CF">
        <w:rPr>
          <w:rFonts w:cs="Tahoma"/>
          <w:b/>
          <w:bCs/>
          <w:szCs w:val="18"/>
        </w:rPr>
        <w:t>I.</w:t>
      </w:r>
    </w:p>
    <w:p w:rsidR="000C7722" w:rsidRDefault="000C7722" w:rsidP="00CA07D5">
      <w:pPr>
        <w:pStyle w:val="Telobesedila2"/>
        <w:spacing w:after="0" w:line="264" w:lineRule="auto"/>
        <w:jc w:val="both"/>
        <w:rPr>
          <w:rFonts w:ascii="Tahoma" w:hAnsi="Tahoma"/>
          <w:b/>
          <w:snapToGrid w:val="0"/>
          <w:sz w:val="18"/>
          <w:szCs w:val="18"/>
        </w:rPr>
      </w:pPr>
    </w:p>
    <w:p w:rsidR="00CA07D5" w:rsidRPr="00A755CF" w:rsidRDefault="00CA07D5" w:rsidP="00CA07D5">
      <w:pPr>
        <w:pStyle w:val="Telobesedila2"/>
        <w:spacing w:after="0" w:line="264" w:lineRule="auto"/>
        <w:jc w:val="both"/>
        <w:rPr>
          <w:rFonts w:ascii="Tahoma" w:hAnsi="Tahoma"/>
          <w:b/>
          <w:snapToGrid w:val="0"/>
          <w:sz w:val="18"/>
          <w:szCs w:val="18"/>
        </w:rPr>
      </w:pPr>
      <w:r w:rsidRPr="00A755CF">
        <w:rPr>
          <w:rFonts w:ascii="Tahoma" w:hAnsi="Tahoma"/>
          <w:b/>
          <w:snapToGrid w:val="0"/>
          <w:sz w:val="18"/>
          <w:szCs w:val="18"/>
        </w:rPr>
        <w:t>NAČIN PREDLOŽITVE PONUDBE:</w:t>
      </w:r>
    </w:p>
    <w:p w:rsidR="00CA07D5" w:rsidRPr="00A755CF" w:rsidRDefault="00CA07D5" w:rsidP="00CA07D5">
      <w:pPr>
        <w:pStyle w:val="Telobesedila2"/>
        <w:spacing w:after="0" w:line="264" w:lineRule="auto"/>
        <w:jc w:val="both"/>
        <w:rPr>
          <w:rFonts w:ascii="Tahoma" w:hAnsi="Tahoma"/>
          <w:i/>
          <w:snapToGrid w:val="0"/>
          <w:sz w:val="16"/>
          <w:szCs w:val="16"/>
        </w:rPr>
      </w:pPr>
      <w:r w:rsidRPr="00A755CF">
        <w:rPr>
          <w:rFonts w:ascii="Tahoma" w:hAnsi="Tahoma"/>
          <w:i/>
          <w:snapToGrid w:val="0"/>
          <w:sz w:val="16"/>
          <w:szCs w:val="16"/>
        </w:rPr>
        <w:t>(opomba: ustrezno obkrožiti)</w:t>
      </w:r>
    </w:p>
    <w:p w:rsidR="00CA07D5" w:rsidRPr="00A755CF" w:rsidRDefault="00CA07D5" w:rsidP="00CA07D5">
      <w:pPr>
        <w:pStyle w:val="Telobesedila2"/>
        <w:spacing w:after="0" w:line="264" w:lineRule="auto"/>
        <w:jc w:val="both"/>
        <w:rPr>
          <w:rFonts w:ascii="Tahoma" w:hAnsi="Tahoma"/>
          <w:i/>
          <w:snapToGrid w:val="0"/>
          <w:sz w:val="18"/>
          <w:szCs w:val="18"/>
        </w:rPr>
      </w:pPr>
    </w:p>
    <w:p w:rsidR="00CA07D5" w:rsidRPr="00A755CF" w:rsidRDefault="00CA07D5" w:rsidP="00CA07D5">
      <w:pPr>
        <w:pStyle w:val="Telobesedila2"/>
        <w:spacing w:after="0" w:line="264" w:lineRule="auto"/>
        <w:jc w:val="both"/>
        <w:rPr>
          <w:rFonts w:ascii="Tahoma" w:hAnsi="Tahoma"/>
          <w:snapToGrid w:val="0"/>
          <w:sz w:val="18"/>
          <w:szCs w:val="18"/>
        </w:rPr>
      </w:pPr>
      <w:r w:rsidRPr="00A755CF">
        <w:rPr>
          <w:rFonts w:ascii="Tahoma" w:hAnsi="Tahoma"/>
          <w:snapToGrid w:val="0"/>
          <w:sz w:val="18"/>
          <w:szCs w:val="18"/>
        </w:rPr>
        <w:t>Izjavljamo, da dajemo ponudbo:</w:t>
      </w:r>
    </w:p>
    <w:p w:rsidR="00CA07D5" w:rsidRPr="00A755CF" w:rsidRDefault="00CA07D5" w:rsidP="00CA07D5">
      <w:pPr>
        <w:pStyle w:val="Telobesedila2"/>
        <w:spacing w:after="0" w:line="264" w:lineRule="auto"/>
        <w:jc w:val="both"/>
        <w:rPr>
          <w:rFonts w:ascii="Tahoma" w:hAnsi="Tahoma"/>
          <w:snapToGrid w:val="0"/>
          <w:sz w:val="18"/>
          <w:szCs w:val="18"/>
        </w:rPr>
      </w:pPr>
    </w:p>
    <w:p w:rsidR="00CA07D5" w:rsidRPr="00A755CF" w:rsidRDefault="00CA07D5" w:rsidP="00323EE8">
      <w:pPr>
        <w:pStyle w:val="Telobesedila2"/>
        <w:numPr>
          <w:ilvl w:val="0"/>
          <w:numId w:val="20"/>
        </w:numPr>
        <w:spacing w:after="0" w:line="264" w:lineRule="auto"/>
        <w:ind w:left="567" w:hanging="567"/>
        <w:jc w:val="both"/>
        <w:rPr>
          <w:rFonts w:ascii="Tahoma" w:hAnsi="Tahoma"/>
          <w:snapToGrid w:val="0"/>
          <w:sz w:val="18"/>
          <w:szCs w:val="18"/>
        </w:rPr>
      </w:pPr>
      <w:r w:rsidRPr="00A755CF">
        <w:rPr>
          <w:rFonts w:ascii="Tahoma" w:hAnsi="Tahoma"/>
          <w:snapToGrid w:val="0"/>
          <w:sz w:val="18"/>
          <w:szCs w:val="18"/>
        </w:rPr>
        <w:t>samostojno – kot samostojen ponudnik</w:t>
      </w:r>
    </w:p>
    <w:p w:rsidR="00CA07D5" w:rsidRPr="00A755CF" w:rsidRDefault="00CA07D5" w:rsidP="00CA07D5">
      <w:pPr>
        <w:pStyle w:val="Telobesedila2"/>
        <w:spacing w:after="0" w:line="264" w:lineRule="auto"/>
        <w:ind w:left="567" w:hanging="567"/>
        <w:jc w:val="both"/>
        <w:rPr>
          <w:rFonts w:ascii="Tahoma" w:hAnsi="Tahoma"/>
          <w:snapToGrid w:val="0"/>
          <w:sz w:val="18"/>
          <w:szCs w:val="18"/>
        </w:rPr>
      </w:pPr>
    </w:p>
    <w:p w:rsidR="00CA07D5" w:rsidRPr="00A755CF" w:rsidRDefault="00CA07D5" w:rsidP="00323EE8">
      <w:pPr>
        <w:pStyle w:val="Telobesedila2"/>
        <w:numPr>
          <w:ilvl w:val="0"/>
          <w:numId w:val="20"/>
        </w:numPr>
        <w:spacing w:after="0" w:line="264" w:lineRule="auto"/>
        <w:ind w:left="567" w:hanging="567"/>
        <w:jc w:val="both"/>
        <w:rPr>
          <w:rFonts w:ascii="Tahoma" w:hAnsi="Tahoma"/>
          <w:snapToGrid w:val="0"/>
          <w:sz w:val="18"/>
          <w:szCs w:val="18"/>
        </w:rPr>
      </w:pPr>
      <w:r w:rsidRPr="00A755CF">
        <w:rPr>
          <w:rFonts w:ascii="Tahoma" w:hAnsi="Tahoma"/>
          <w:snapToGrid w:val="0"/>
          <w:sz w:val="18"/>
          <w:szCs w:val="18"/>
        </w:rPr>
        <w:t>s podizvajalci – kot samostojen ponudnik s podizvajalci</w:t>
      </w:r>
    </w:p>
    <w:p w:rsidR="00CA07D5" w:rsidRPr="00A755CF" w:rsidRDefault="00CA07D5" w:rsidP="00CA07D5">
      <w:pPr>
        <w:pStyle w:val="Telobesedila2"/>
        <w:spacing w:after="0" w:line="264" w:lineRule="auto"/>
        <w:ind w:left="567" w:hanging="567"/>
        <w:jc w:val="both"/>
        <w:rPr>
          <w:rFonts w:ascii="Tahoma" w:hAnsi="Tahoma"/>
          <w:snapToGrid w:val="0"/>
          <w:sz w:val="18"/>
          <w:szCs w:val="18"/>
        </w:rPr>
      </w:pPr>
    </w:p>
    <w:p w:rsidR="00CA07D5" w:rsidRPr="00A755CF" w:rsidRDefault="00CA07D5" w:rsidP="00323EE8">
      <w:pPr>
        <w:pStyle w:val="Telobesedila2"/>
        <w:numPr>
          <w:ilvl w:val="0"/>
          <w:numId w:val="20"/>
        </w:numPr>
        <w:spacing w:after="0" w:line="264" w:lineRule="auto"/>
        <w:ind w:left="567" w:hanging="567"/>
        <w:jc w:val="both"/>
        <w:rPr>
          <w:rFonts w:ascii="Tahoma" w:hAnsi="Tahoma"/>
          <w:snapToGrid w:val="0"/>
          <w:sz w:val="18"/>
          <w:szCs w:val="18"/>
        </w:rPr>
      </w:pPr>
      <w:r w:rsidRPr="00A755CF">
        <w:rPr>
          <w:rFonts w:ascii="Tahoma" w:hAnsi="Tahoma"/>
          <w:snapToGrid w:val="0"/>
          <w:sz w:val="18"/>
          <w:szCs w:val="18"/>
        </w:rPr>
        <w:t>skupno ponudbo – kot partner v skupini ponudnikov</w:t>
      </w:r>
    </w:p>
    <w:p w:rsidR="00CA07D5" w:rsidRPr="00A755CF" w:rsidRDefault="00CA07D5" w:rsidP="00CA07D5">
      <w:pPr>
        <w:pStyle w:val="Odstavekseznama"/>
        <w:rPr>
          <w:rFonts w:ascii="Tahoma" w:hAnsi="Tahoma"/>
          <w:snapToGrid w:val="0"/>
          <w:sz w:val="18"/>
          <w:szCs w:val="18"/>
        </w:rPr>
      </w:pPr>
    </w:p>
    <w:p w:rsidR="00CA07D5" w:rsidRPr="00A755CF" w:rsidRDefault="00CA07D5" w:rsidP="00323EE8">
      <w:pPr>
        <w:pStyle w:val="Telobesedila2"/>
        <w:numPr>
          <w:ilvl w:val="0"/>
          <w:numId w:val="20"/>
        </w:numPr>
        <w:spacing w:after="0" w:line="264" w:lineRule="auto"/>
        <w:ind w:left="567" w:hanging="567"/>
        <w:jc w:val="both"/>
        <w:rPr>
          <w:rFonts w:ascii="Tahoma" w:hAnsi="Tahoma"/>
          <w:snapToGrid w:val="0"/>
          <w:sz w:val="18"/>
          <w:szCs w:val="18"/>
        </w:rPr>
      </w:pPr>
      <w:r w:rsidRPr="00A755CF">
        <w:rPr>
          <w:rFonts w:ascii="Tahoma" w:hAnsi="Tahoma"/>
          <w:snapToGrid w:val="0"/>
          <w:sz w:val="18"/>
          <w:szCs w:val="18"/>
        </w:rPr>
        <w:t>skupno ponudbo s podizvajalci – kot partner v skupini ponudnikov s podizvajalci.</w:t>
      </w:r>
    </w:p>
    <w:p w:rsidR="00AB27C7" w:rsidRDefault="00AB27C7" w:rsidP="00CA07D5">
      <w:pPr>
        <w:pStyle w:val="Telobesedila2"/>
        <w:spacing w:after="0" w:line="264" w:lineRule="auto"/>
        <w:jc w:val="both"/>
        <w:rPr>
          <w:rFonts w:ascii="Tahoma" w:hAnsi="Tahoma" w:cs="Tahoma"/>
          <w:snapToGrid w:val="0"/>
          <w:sz w:val="18"/>
          <w:szCs w:val="18"/>
        </w:rPr>
      </w:pPr>
    </w:p>
    <w:p w:rsidR="008D3676" w:rsidRDefault="008D3676" w:rsidP="00CA07D5">
      <w:pPr>
        <w:pStyle w:val="Telobesedila2"/>
        <w:spacing w:after="0" w:line="264" w:lineRule="auto"/>
        <w:jc w:val="both"/>
        <w:rPr>
          <w:rFonts w:ascii="Tahoma" w:hAnsi="Tahoma" w:cs="Tahoma"/>
          <w:snapToGrid w:val="0"/>
          <w:sz w:val="18"/>
          <w:szCs w:val="18"/>
        </w:rPr>
      </w:pPr>
    </w:p>
    <w:p w:rsidR="008D3676" w:rsidRPr="00A755CF" w:rsidRDefault="008D3676" w:rsidP="008D3676">
      <w:pPr>
        <w:pStyle w:val="Telobesedila"/>
        <w:spacing w:line="264" w:lineRule="auto"/>
        <w:jc w:val="center"/>
        <w:rPr>
          <w:rFonts w:cs="Tahoma"/>
          <w:b/>
          <w:bCs/>
          <w:szCs w:val="18"/>
        </w:rPr>
      </w:pPr>
      <w:r w:rsidRPr="00A755CF">
        <w:rPr>
          <w:rFonts w:cs="Tahoma"/>
          <w:b/>
          <w:bCs/>
          <w:szCs w:val="18"/>
        </w:rPr>
        <w:t>II.</w:t>
      </w:r>
    </w:p>
    <w:p w:rsidR="008D3676" w:rsidRDefault="008D3676" w:rsidP="008D3676">
      <w:pPr>
        <w:pStyle w:val="Telobesedila"/>
        <w:spacing w:line="264" w:lineRule="auto"/>
        <w:rPr>
          <w:rFonts w:cs="Tahoma"/>
          <w:b/>
          <w:szCs w:val="18"/>
        </w:rPr>
      </w:pPr>
    </w:p>
    <w:p w:rsidR="008D3676" w:rsidRPr="00A755CF" w:rsidRDefault="008D3676" w:rsidP="008D3676">
      <w:pPr>
        <w:pStyle w:val="Telobesedila"/>
        <w:spacing w:line="264" w:lineRule="auto"/>
        <w:rPr>
          <w:rFonts w:cs="Tahoma"/>
          <w:b/>
          <w:szCs w:val="18"/>
        </w:rPr>
      </w:pPr>
      <w:r w:rsidRPr="00A755CF">
        <w:rPr>
          <w:rFonts w:cs="Tahoma"/>
          <w:b/>
          <w:szCs w:val="18"/>
        </w:rPr>
        <w:t>PODATKI O PONUDNIKU:</w:t>
      </w:r>
    </w:p>
    <w:p w:rsidR="008D3676" w:rsidRPr="00A755CF" w:rsidRDefault="008D3676" w:rsidP="008D3676">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D3676" w:rsidRPr="00A755CF" w:rsidTr="004B67D3">
        <w:trPr>
          <w:trHeight w:val="340"/>
        </w:trPr>
        <w:tc>
          <w:tcPr>
            <w:tcW w:w="8781" w:type="dxa"/>
            <w:tcBorders>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Naziv ponudnika: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Naslov ponudnika, poštna številka in pošta: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Telefonska številka: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lastRenderedPageBreak/>
              <w:t>Elektronski naslov ponudnika: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Matična številka: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ID za DDV:</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Pristojni finančni urad:</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Številka transakcijskega računa: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Banka: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Pr>
                <w:rFonts w:cs="Tahoma"/>
                <w:szCs w:val="18"/>
              </w:rPr>
              <w:t>Velikost družbe (</w:t>
            </w:r>
            <w:proofErr w:type="spellStart"/>
            <w:r>
              <w:rPr>
                <w:rFonts w:cs="Tahoma"/>
                <w:szCs w:val="18"/>
              </w:rPr>
              <w:t>mirko</w:t>
            </w:r>
            <w:proofErr w:type="spellEnd"/>
            <w:r>
              <w:rPr>
                <w:rFonts w:cs="Tahoma"/>
                <w:szCs w:val="18"/>
              </w:rPr>
              <w:t>, majhna, srednja (</w:t>
            </w:r>
            <w:proofErr w:type="spellStart"/>
            <w:r>
              <w:rPr>
                <w:rFonts w:cs="Tahoma"/>
                <w:szCs w:val="18"/>
              </w:rPr>
              <w:t>SMP</w:t>
            </w:r>
            <w:proofErr w:type="spellEnd"/>
            <w:r>
              <w:rPr>
                <w:rFonts w:cs="Tahoma"/>
                <w:szCs w:val="18"/>
              </w:rPr>
              <w:t>), velika družba)</w:t>
            </w:r>
            <w:r w:rsidRPr="00A755CF">
              <w:rPr>
                <w:rFonts w:cs="Tahoma"/>
                <w:szCs w:val="18"/>
              </w:rPr>
              <w:t>:</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Zakoniti zastopnik ponudnika, ki bo podpisnik pogodbe:</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Funkcija zakonitega zastopnika ponudnika, ki bo podpisnik pogodbe:</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Pooblaščena oseba za podpis ponudbe*:</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Kontaktna oseba:</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Telefonska številka kontaktne osebe:</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r w:rsidR="008D3676" w:rsidRPr="00A755CF" w:rsidTr="004B67D3">
        <w:trPr>
          <w:trHeight w:val="340"/>
        </w:trPr>
        <w:tc>
          <w:tcPr>
            <w:tcW w:w="8781" w:type="dxa"/>
            <w:tcBorders>
              <w:top w:val="double" w:sz="4" w:space="0" w:color="auto"/>
              <w:bottom w:val="single" w:sz="4" w:space="0" w:color="auto"/>
            </w:tcBorders>
            <w:shd w:val="clear" w:color="auto" w:fill="DEEAF6" w:themeFill="accent1" w:themeFillTint="33"/>
            <w:vAlign w:val="center"/>
          </w:tcPr>
          <w:p w:rsidR="008D3676" w:rsidRPr="00A755CF" w:rsidRDefault="008D3676" w:rsidP="004B67D3">
            <w:pPr>
              <w:pStyle w:val="Telobesedila"/>
              <w:spacing w:line="264" w:lineRule="auto"/>
              <w:rPr>
                <w:rFonts w:cs="Tahoma"/>
                <w:szCs w:val="18"/>
              </w:rPr>
            </w:pPr>
            <w:r w:rsidRPr="00A755CF">
              <w:rPr>
                <w:rFonts w:cs="Tahoma"/>
                <w:szCs w:val="18"/>
              </w:rPr>
              <w:t>Elektronski naslov kontaktne osebe:</w:t>
            </w:r>
          </w:p>
        </w:tc>
      </w:tr>
      <w:tr w:rsidR="008D3676" w:rsidRPr="00A755CF" w:rsidTr="004B67D3">
        <w:trPr>
          <w:trHeight w:val="340"/>
        </w:trPr>
        <w:tc>
          <w:tcPr>
            <w:tcW w:w="8781" w:type="dxa"/>
            <w:tcBorders>
              <w:bottom w:val="double" w:sz="4" w:space="0" w:color="auto"/>
            </w:tcBorders>
            <w:vAlign w:val="center"/>
          </w:tcPr>
          <w:p w:rsidR="008D3676" w:rsidRPr="00A755CF" w:rsidRDefault="008D3676" w:rsidP="004B67D3">
            <w:pPr>
              <w:pStyle w:val="Telobesedila"/>
              <w:spacing w:line="264" w:lineRule="auto"/>
              <w:rPr>
                <w:rFonts w:cs="Tahoma"/>
                <w:szCs w:val="18"/>
              </w:rPr>
            </w:pPr>
          </w:p>
        </w:tc>
      </w:tr>
    </w:tbl>
    <w:p w:rsidR="008D3676" w:rsidRDefault="008D3676" w:rsidP="008D3676">
      <w:pPr>
        <w:pStyle w:val="Telobesedila"/>
        <w:spacing w:line="264" w:lineRule="auto"/>
        <w:rPr>
          <w:rFonts w:cs="Tahoma"/>
          <w:i/>
          <w:sz w:val="16"/>
          <w:szCs w:val="16"/>
        </w:rPr>
      </w:pPr>
    </w:p>
    <w:p w:rsidR="008D3676" w:rsidRPr="00A755CF" w:rsidRDefault="008D3676" w:rsidP="008D3676">
      <w:pPr>
        <w:pStyle w:val="Telobesedila"/>
        <w:spacing w:line="264" w:lineRule="auto"/>
        <w:rPr>
          <w:rFonts w:cs="Tahoma"/>
          <w:i/>
          <w:sz w:val="16"/>
          <w:szCs w:val="16"/>
        </w:rPr>
      </w:pPr>
      <w:r w:rsidRPr="00A755CF">
        <w:rPr>
          <w:rFonts w:cs="Tahoma"/>
          <w:i/>
          <w:sz w:val="16"/>
          <w:szCs w:val="16"/>
        </w:rPr>
        <w:t>* Opomba: V primeru, da ponudbo podpiše pooblaščena oseba, ki ni zakoniti zastopnik, mora biti ponudbi priloženo pooblastilo zakonitega zastopnika osebi, ki je pooblaščena za podpis ponudbe.</w:t>
      </w:r>
    </w:p>
    <w:p w:rsidR="00D71E0C" w:rsidRPr="00A755CF" w:rsidRDefault="00D71E0C" w:rsidP="00CA07D5">
      <w:pPr>
        <w:pStyle w:val="Telobesedila2"/>
        <w:spacing w:after="0" w:line="264" w:lineRule="auto"/>
        <w:jc w:val="both"/>
        <w:rPr>
          <w:rFonts w:ascii="Tahoma" w:hAnsi="Tahoma" w:cs="Tahoma"/>
          <w:b/>
          <w:snapToGrid w:val="0"/>
          <w:sz w:val="18"/>
          <w:szCs w:val="18"/>
        </w:rPr>
      </w:pPr>
    </w:p>
    <w:p w:rsidR="00CA07D5" w:rsidRPr="00A755CF" w:rsidRDefault="00CA07D5" w:rsidP="00CA07D5">
      <w:pPr>
        <w:pStyle w:val="Telobesedila"/>
        <w:spacing w:line="264" w:lineRule="auto"/>
        <w:jc w:val="center"/>
        <w:rPr>
          <w:rFonts w:cs="Tahoma"/>
          <w:b/>
          <w:bCs/>
          <w:szCs w:val="18"/>
        </w:rPr>
      </w:pPr>
      <w:r w:rsidRPr="00A755CF">
        <w:rPr>
          <w:rFonts w:cs="Tahoma"/>
          <w:b/>
          <w:bCs/>
          <w:szCs w:val="18"/>
        </w:rPr>
        <w:t>III.</w:t>
      </w:r>
    </w:p>
    <w:p w:rsidR="00CA07D5" w:rsidRPr="00A755CF" w:rsidRDefault="00CA07D5" w:rsidP="00CA07D5">
      <w:pPr>
        <w:pStyle w:val="Telobesedila2"/>
        <w:spacing w:after="0" w:line="264" w:lineRule="auto"/>
        <w:jc w:val="both"/>
        <w:rPr>
          <w:rFonts w:ascii="Tahoma" w:hAnsi="Tahoma" w:cs="Tahoma"/>
          <w:b/>
          <w:snapToGrid w:val="0"/>
          <w:sz w:val="18"/>
          <w:szCs w:val="18"/>
        </w:rPr>
      </w:pPr>
      <w:r w:rsidRPr="00A755CF">
        <w:rPr>
          <w:rFonts w:ascii="Tahoma" w:hAnsi="Tahoma" w:cs="Tahoma"/>
          <w:b/>
          <w:snapToGrid w:val="0"/>
          <w:sz w:val="18"/>
          <w:szCs w:val="18"/>
        </w:rPr>
        <w:t>SKUPNA PONUDBA:</w:t>
      </w:r>
    </w:p>
    <w:p w:rsidR="00CA07D5" w:rsidRPr="00A755CF" w:rsidRDefault="00CA07D5" w:rsidP="00CA07D5">
      <w:pPr>
        <w:pStyle w:val="Telobesedila2"/>
        <w:spacing w:after="0" w:line="264" w:lineRule="auto"/>
        <w:jc w:val="both"/>
        <w:rPr>
          <w:rFonts w:ascii="Tahoma" w:hAnsi="Tahoma" w:cs="Tahoma"/>
          <w:b/>
          <w:snapToGrid w:val="0"/>
          <w:sz w:val="18"/>
          <w:szCs w:val="18"/>
        </w:rPr>
      </w:pPr>
    </w:p>
    <w:p w:rsidR="00CA07D5" w:rsidRPr="00A755CF" w:rsidRDefault="00CA07D5" w:rsidP="00CA07D5">
      <w:pPr>
        <w:pStyle w:val="Telobesedila"/>
        <w:spacing w:line="264" w:lineRule="auto"/>
        <w:rPr>
          <w:rFonts w:cs="Tahoma"/>
          <w:szCs w:val="18"/>
        </w:rPr>
      </w:pPr>
      <w:r w:rsidRPr="00A755CF">
        <w:rPr>
          <w:rFonts w:cs="Tahoma"/>
          <w:szCs w:val="18"/>
        </w:rPr>
        <w:t>Izjavljamo, da bomo pri izvedbi naročila sodelovali z naslednjimi partnerji v skupini:</w:t>
      </w:r>
    </w:p>
    <w:p w:rsidR="00CA07D5" w:rsidRPr="00A755CF" w:rsidRDefault="00CA07D5" w:rsidP="00CA07D5">
      <w:pPr>
        <w:pStyle w:val="Telobesedila"/>
        <w:spacing w:line="264" w:lineRule="auto"/>
        <w:rPr>
          <w:rFonts w:cs="Tahoma"/>
          <w:i/>
          <w:sz w:val="16"/>
          <w:szCs w:val="16"/>
        </w:rPr>
      </w:pPr>
      <w:r w:rsidRPr="00A755CF">
        <w:rPr>
          <w:rFonts w:cs="Tahoma"/>
          <w:i/>
          <w:sz w:val="16"/>
          <w:szCs w:val="16"/>
        </w:rPr>
        <w:t>(opomba: v primeru, da ponudnik v točki I. tega obrazca obkroži, da oddaja skupno ponudbo, mora obvezno izpolniti spodnjo tabelo):</w:t>
      </w:r>
    </w:p>
    <w:p w:rsidR="00CA07D5" w:rsidRPr="00A755CF"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103"/>
        <w:gridCol w:w="4211"/>
      </w:tblGrid>
      <w:tr w:rsidR="00CA07D5" w:rsidRPr="00C67AAE" w:rsidTr="002E7453">
        <w:trPr>
          <w:trHeight w:val="340"/>
        </w:trPr>
        <w:tc>
          <w:tcPr>
            <w:tcW w:w="467" w:type="dxa"/>
            <w:shd w:val="clear" w:color="auto" w:fill="DEEAF6" w:themeFill="accent1" w:themeFillTint="33"/>
            <w:vAlign w:val="center"/>
          </w:tcPr>
          <w:p w:rsidR="00CA07D5" w:rsidRPr="00C67AAE" w:rsidRDefault="00CA07D5" w:rsidP="00D56275">
            <w:pPr>
              <w:spacing w:line="264" w:lineRule="auto"/>
              <w:jc w:val="center"/>
              <w:rPr>
                <w:rFonts w:cs="Tahoma"/>
                <w:bCs/>
                <w:szCs w:val="18"/>
              </w:rPr>
            </w:pPr>
            <w:r w:rsidRPr="00C67AAE">
              <w:rPr>
                <w:rFonts w:cs="Tahoma"/>
                <w:bCs/>
                <w:szCs w:val="18"/>
              </w:rPr>
              <w:t>št.</w:t>
            </w:r>
          </w:p>
        </w:tc>
        <w:tc>
          <w:tcPr>
            <w:tcW w:w="4103" w:type="dxa"/>
            <w:shd w:val="clear" w:color="auto" w:fill="DEEAF6" w:themeFill="accent1" w:themeFillTint="33"/>
            <w:vAlign w:val="center"/>
          </w:tcPr>
          <w:p w:rsidR="00CA07D5" w:rsidRPr="00C67AAE" w:rsidRDefault="00CA07D5" w:rsidP="00D56275">
            <w:pPr>
              <w:spacing w:line="264" w:lineRule="auto"/>
              <w:jc w:val="center"/>
              <w:rPr>
                <w:rFonts w:cs="Tahoma"/>
                <w:bCs/>
                <w:szCs w:val="18"/>
              </w:rPr>
            </w:pPr>
            <w:r w:rsidRPr="00C67AAE">
              <w:rPr>
                <w:rFonts w:cs="Tahoma"/>
                <w:bCs/>
                <w:szCs w:val="18"/>
              </w:rPr>
              <w:t xml:space="preserve">naziv </w:t>
            </w:r>
            <w:proofErr w:type="spellStart"/>
            <w:r w:rsidRPr="00C67AAE">
              <w:rPr>
                <w:rFonts w:cs="Tahoma"/>
                <w:bCs/>
                <w:szCs w:val="18"/>
              </w:rPr>
              <w:t>soponudnika</w:t>
            </w:r>
            <w:proofErr w:type="spellEnd"/>
          </w:p>
        </w:tc>
        <w:tc>
          <w:tcPr>
            <w:tcW w:w="4211" w:type="dxa"/>
            <w:shd w:val="clear" w:color="auto" w:fill="DEEAF6" w:themeFill="accent1" w:themeFillTint="33"/>
            <w:vAlign w:val="center"/>
          </w:tcPr>
          <w:p w:rsidR="00CA07D5" w:rsidRPr="00C67AAE" w:rsidRDefault="00CA07D5" w:rsidP="00D56275">
            <w:pPr>
              <w:spacing w:line="264" w:lineRule="auto"/>
              <w:jc w:val="center"/>
              <w:rPr>
                <w:rFonts w:cs="Tahoma"/>
                <w:bCs/>
                <w:szCs w:val="18"/>
              </w:rPr>
            </w:pPr>
            <w:r w:rsidRPr="00C67AAE">
              <w:rPr>
                <w:rFonts w:cs="Tahoma"/>
                <w:bCs/>
                <w:szCs w:val="18"/>
              </w:rPr>
              <w:t xml:space="preserve">naslov </w:t>
            </w:r>
            <w:proofErr w:type="spellStart"/>
            <w:r w:rsidRPr="00C67AAE">
              <w:rPr>
                <w:rFonts w:cs="Tahoma"/>
                <w:bCs/>
                <w:szCs w:val="18"/>
              </w:rPr>
              <w:t>soponudnika</w:t>
            </w:r>
            <w:proofErr w:type="spellEnd"/>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t>1.</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lastRenderedPageBreak/>
              <w:t>2.</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t>3.</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bl>
    <w:p w:rsidR="008D3676" w:rsidRDefault="008D3676" w:rsidP="00CA07D5">
      <w:pPr>
        <w:pStyle w:val="Telobesedila"/>
        <w:spacing w:line="264" w:lineRule="auto"/>
        <w:jc w:val="center"/>
        <w:rPr>
          <w:rFonts w:cs="Tahoma"/>
          <w:b/>
          <w:bCs/>
          <w:szCs w:val="18"/>
        </w:rPr>
      </w:pPr>
    </w:p>
    <w:p w:rsidR="00CA07D5" w:rsidRPr="00A755CF" w:rsidRDefault="00CA07D5" w:rsidP="00CA07D5">
      <w:pPr>
        <w:pStyle w:val="Telobesedila"/>
        <w:spacing w:line="264" w:lineRule="auto"/>
        <w:jc w:val="center"/>
        <w:rPr>
          <w:rFonts w:cs="Tahoma"/>
          <w:b/>
          <w:bCs/>
          <w:szCs w:val="18"/>
        </w:rPr>
      </w:pPr>
      <w:r w:rsidRPr="00A755CF">
        <w:rPr>
          <w:rFonts w:cs="Tahoma"/>
          <w:b/>
          <w:bCs/>
          <w:szCs w:val="18"/>
        </w:rPr>
        <w:t>IV.</w:t>
      </w:r>
    </w:p>
    <w:p w:rsidR="00CA07D5" w:rsidRPr="00A755CF" w:rsidRDefault="00CA07D5" w:rsidP="00CA07D5">
      <w:pPr>
        <w:pStyle w:val="Telobesedila"/>
        <w:spacing w:line="264" w:lineRule="auto"/>
        <w:rPr>
          <w:rFonts w:cs="Tahoma"/>
          <w:szCs w:val="18"/>
        </w:rPr>
      </w:pPr>
    </w:p>
    <w:p w:rsidR="00CA07D5" w:rsidRPr="00A755CF" w:rsidRDefault="00CA07D5" w:rsidP="00CA07D5">
      <w:pPr>
        <w:pStyle w:val="Telobesedila"/>
        <w:spacing w:line="264" w:lineRule="auto"/>
        <w:rPr>
          <w:rFonts w:cs="Tahoma"/>
          <w:b/>
          <w:szCs w:val="18"/>
        </w:rPr>
      </w:pPr>
      <w:r w:rsidRPr="00A755CF">
        <w:rPr>
          <w:rFonts w:cs="Tahoma"/>
          <w:b/>
          <w:szCs w:val="18"/>
        </w:rPr>
        <w:t>SODELOVANJE S PODIZVAJALCI:</w:t>
      </w:r>
    </w:p>
    <w:p w:rsidR="00CA07D5" w:rsidRPr="00A755CF" w:rsidRDefault="00CA07D5" w:rsidP="00CA07D5">
      <w:pPr>
        <w:pStyle w:val="Telobesedila"/>
        <w:spacing w:line="264" w:lineRule="auto"/>
        <w:rPr>
          <w:rFonts w:cs="Tahoma"/>
          <w:sz w:val="14"/>
          <w:szCs w:val="14"/>
        </w:rPr>
      </w:pPr>
    </w:p>
    <w:p w:rsidR="00CA07D5" w:rsidRPr="00A755CF" w:rsidRDefault="00CA07D5" w:rsidP="00CA07D5">
      <w:pPr>
        <w:pStyle w:val="Telobesedila"/>
        <w:spacing w:line="264" w:lineRule="auto"/>
        <w:rPr>
          <w:rFonts w:cs="Tahoma"/>
          <w:szCs w:val="18"/>
        </w:rPr>
      </w:pPr>
      <w:r w:rsidRPr="00A755CF">
        <w:rPr>
          <w:rFonts w:cs="Tahoma"/>
          <w:szCs w:val="18"/>
        </w:rPr>
        <w:t xml:space="preserve">Izjavljamo, da bomo pri izvedbi naročila sodelovali z naslednjimi podizvajalci: </w:t>
      </w:r>
    </w:p>
    <w:p w:rsidR="00CA07D5" w:rsidRPr="00A755CF" w:rsidRDefault="00CA07D5" w:rsidP="00CA07D5">
      <w:pPr>
        <w:pStyle w:val="Telobesedila"/>
        <w:spacing w:line="264" w:lineRule="auto"/>
        <w:rPr>
          <w:rFonts w:cs="Tahoma"/>
          <w:i/>
          <w:sz w:val="16"/>
          <w:szCs w:val="16"/>
        </w:rPr>
      </w:pPr>
      <w:r w:rsidRPr="00A755CF">
        <w:rPr>
          <w:rFonts w:cs="Tahoma"/>
          <w:i/>
          <w:sz w:val="16"/>
          <w:szCs w:val="16"/>
        </w:rPr>
        <w:t>(opomba: v primeru, da ponudnik v točki I. tega obrazca obkroži, da bo pri izvedbi naročila sodeloval s podizvajalci, mora obvezno izpolniti spodnjo tabelo):</w:t>
      </w:r>
    </w:p>
    <w:p w:rsidR="00CA07D5" w:rsidRPr="00A755CF"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103"/>
        <w:gridCol w:w="4211"/>
      </w:tblGrid>
      <w:tr w:rsidR="00CA07D5" w:rsidRPr="00C67AAE" w:rsidTr="002E7453">
        <w:trPr>
          <w:trHeight w:val="340"/>
        </w:trPr>
        <w:tc>
          <w:tcPr>
            <w:tcW w:w="467" w:type="dxa"/>
            <w:shd w:val="clear" w:color="auto" w:fill="DEEAF6" w:themeFill="accent1" w:themeFillTint="33"/>
            <w:vAlign w:val="center"/>
          </w:tcPr>
          <w:p w:rsidR="00CA07D5" w:rsidRPr="00C67AAE" w:rsidRDefault="00CA07D5" w:rsidP="00D56275">
            <w:pPr>
              <w:spacing w:line="264" w:lineRule="auto"/>
              <w:jc w:val="center"/>
              <w:rPr>
                <w:rFonts w:cs="Tahoma"/>
                <w:bCs/>
                <w:szCs w:val="18"/>
              </w:rPr>
            </w:pPr>
            <w:r w:rsidRPr="00C67AAE">
              <w:rPr>
                <w:rFonts w:cs="Tahoma"/>
                <w:bCs/>
                <w:szCs w:val="18"/>
              </w:rPr>
              <w:t>št.</w:t>
            </w:r>
          </w:p>
        </w:tc>
        <w:tc>
          <w:tcPr>
            <w:tcW w:w="4103" w:type="dxa"/>
            <w:shd w:val="clear" w:color="auto" w:fill="DEEAF6" w:themeFill="accent1" w:themeFillTint="33"/>
            <w:vAlign w:val="center"/>
          </w:tcPr>
          <w:p w:rsidR="00CA07D5" w:rsidRPr="00C67AAE" w:rsidRDefault="00CA07D5" w:rsidP="00D56275">
            <w:pPr>
              <w:spacing w:line="264" w:lineRule="auto"/>
              <w:jc w:val="center"/>
              <w:rPr>
                <w:rFonts w:cs="Tahoma"/>
                <w:bCs/>
                <w:szCs w:val="18"/>
              </w:rPr>
            </w:pPr>
            <w:r w:rsidRPr="00C67AAE">
              <w:rPr>
                <w:rFonts w:cs="Tahoma"/>
                <w:bCs/>
                <w:szCs w:val="18"/>
              </w:rPr>
              <w:t>naziv podizvajalca</w:t>
            </w:r>
          </w:p>
        </w:tc>
        <w:tc>
          <w:tcPr>
            <w:tcW w:w="4211" w:type="dxa"/>
            <w:shd w:val="clear" w:color="auto" w:fill="DEEAF6" w:themeFill="accent1" w:themeFillTint="33"/>
            <w:vAlign w:val="center"/>
          </w:tcPr>
          <w:p w:rsidR="00CA07D5" w:rsidRPr="00C67AAE" w:rsidRDefault="00CA07D5" w:rsidP="00D56275">
            <w:pPr>
              <w:spacing w:line="264" w:lineRule="auto"/>
              <w:jc w:val="center"/>
              <w:rPr>
                <w:rFonts w:cs="Tahoma"/>
                <w:bCs/>
                <w:szCs w:val="18"/>
              </w:rPr>
            </w:pPr>
            <w:r w:rsidRPr="00C67AAE">
              <w:rPr>
                <w:rFonts w:cs="Tahoma"/>
                <w:bCs/>
                <w:szCs w:val="18"/>
              </w:rPr>
              <w:t>naslov podizvajalca</w:t>
            </w:r>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t>1.</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t>2.</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t>3.</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r w:rsidR="00CA07D5" w:rsidRPr="00A755CF" w:rsidTr="00C67AAE">
        <w:trPr>
          <w:trHeight w:hRule="exact" w:val="397"/>
        </w:trPr>
        <w:tc>
          <w:tcPr>
            <w:tcW w:w="467" w:type="dxa"/>
            <w:vAlign w:val="center"/>
          </w:tcPr>
          <w:p w:rsidR="00CA07D5" w:rsidRPr="00A755CF" w:rsidRDefault="00CA07D5" w:rsidP="00D56275">
            <w:pPr>
              <w:spacing w:line="264" w:lineRule="auto"/>
              <w:jc w:val="center"/>
              <w:rPr>
                <w:rFonts w:cs="Tahoma"/>
                <w:szCs w:val="18"/>
              </w:rPr>
            </w:pPr>
            <w:r w:rsidRPr="00A755CF">
              <w:rPr>
                <w:rFonts w:cs="Tahoma"/>
                <w:szCs w:val="18"/>
              </w:rPr>
              <w:t>4.</w:t>
            </w:r>
          </w:p>
        </w:tc>
        <w:tc>
          <w:tcPr>
            <w:tcW w:w="4103" w:type="dxa"/>
            <w:vAlign w:val="center"/>
          </w:tcPr>
          <w:p w:rsidR="00CA07D5" w:rsidRPr="00A755CF" w:rsidRDefault="00CA07D5" w:rsidP="00D56275">
            <w:pPr>
              <w:spacing w:line="264" w:lineRule="auto"/>
              <w:jc w:val="both"/>
              <w:rPr>
                <w:rFonts w:cs="Tahoma"/>
                <w:szCs w:val="18"/>
              </w:rPr>
            </w:pPr>
          </w:p>
        </w:tc>
        <w:tc>
          <w:tcPr>
            <w:tcW w:w="4211" w:type="dxa"/>
            <w:vAlign w:val="center"/>
          </w:tcPr>
          <w:p w:rsidR="00CA07D5" w:rsidRPr="00A755CF"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0C7722" w:rsidRPr="00A030E8" w:rsidRDefault="000C7722" w:rsidP="000C7722">
      <w:pPr>
        <w:pStyle w:val="Telobesedila"/>
        <w:spacing w:line="264" w:lineRule="auto"/>
        <w:jc w:val="center"/>
        <w:rPr>
          <w:rFonts w:cs="Tahoma"/>
          <w:b/>
          <w:bCs/>
          <w:szCs w:val="18"/>
        </w:rPr>
      </w:pPr>
      <w:r w:rsidRPr="00A030E8">
        <w:rPr>
          <w:rFonts w:cs="Tahoma"/>
          <w:b/>
          <w:bCs/>
          <w:szCs w:val="18"/>
        </w:rPr>
        <w:t>V.</w:t>
      </w:r>
    </w:p>
    <w:p w:rsidR="000C7722" w:rsidRPr="00A030E8" w:rsidRDefault="000C7722" w:rsidP="000C7722">
      <w:pPr>
        <w:pStyle w:val="Telobesedila"/>
        <w:spacing w:line="264" w:lineRule="auto"/>
        <w:rPr>
          <w:rFonts w:cs="Tahoma"/>
          <w:szCs w:val="18"/>
        </w:rPr>
      </w:pPr>
    </w:p>
    <w:p w:rsidR="000C7722" w:rsidRPr="00A030E8" w:rsidRDefault="000C7722" w:rsidP="000C7722">
      <w:pPr>
        <w:pStyle w:val="Telobesedila"/>
        <w:spacing w:line="264" w:lineRule="auto"/>
        <w:rPr>
          <w:rFonts w:cs="Tahoma"/>
          <w:b/>
          <w:szCs w:val="18"/>
        </w:rPr>
      </w:pPr>
      <w:r w:rsidRPr="00A030E8">
        <w:rPr>
          <w:rFonts w:cs="Tahoma"/>
          <w:b/>
          <w:szCs w:val="18"/>
        </w:rPr>
        <w:t xml:space="preserve">SODELOVANJE </w:t>
      </w:r>
      <w:r>
        <w:rPr>
          <w:rFonts w:cs="Tahoma"/>
          <w:b/>
          <w:szCs w:val="18"/>
        </w:rPr>
        <w:t>Z DRUGIMI GOSPODARSKIMI SUBJEKTI</w:t>
      </w:r>
      <w:r w:rsidRPr="00A030E8">
        <w:rPr>
          <w:rFonts w:cs="Tahoma"/>
          <w:b/>
          <w:szCs w:val="18"/>
        </w:rPr>
        <w:t>:</w:t>
      </w:r>
    </w:p>
    <w:p w:rsidR="000C7722" w:rsidRPr="00D3281C" w:rsidRDefault="000C7722" w:rsidP="000C7722">
      <w:pPr>
        <w:pStyle w:val="Telobesedila"/>
        <w:spacing w:line="264" w:lineRule="auto"/>
        <w:rPr>
          <w:rFonts w:cs="Tahoma"/>
          <w:sz w:val="14"/>
          <w:szCs w:val="14"/>
        </w:rPr>
      </w:pPr>
    </w:p>
    <w:p w:rsidR="000C7722" w:rsidRPr="00A030E8" w:rsidRDefault="000C7722" w:rsidP="000C7722">
      <w:pPr>
        <w:pStyle w:val="Telobesedila"/>
        <w:spacing w:line="264" w:lineRule="auto"/>
        <w:rPr>
          <w:rFonts w:cs="Tahoma"/>
          <w:szCs w:val="18"/>
        </w:rPr>
      </w:pPr>
      <w:r w:rsidRPr="00A030E8">
        <w:rPr>
          <w:rFonts w:cs="Tahoma"/>
          <w:szCs w:val="18"/>
        </w:rPr>
        <w:t xml:space="preserve">Izjavljamo, da </w:t>
      </w:r>
      <w:r>
        <w:rPr>
          <w:rFonts w:cs="Tahoma"/>
          <w:szCs w:val="18"/>
        </w:rPr>
        <w:t xml:space="preserve">z namenom izkazovanja tehnične in strokovne sposobnosti, sodelujemo tudi z drugimi gospodarskimi subjekti, ki v ponudbi ne nastopajo kot podizvajalec ali </w:t>
      </w:r>
      <w:proofErr w:type="spellStart"/>
      <w:r>
        <w:rPr>
          <w:rFonts w:cs="Tahoma"/>
          <w:szCs w:val="18"/>
        </w:rPr>
        <w:t>soponudnik</w:t>
      </w:r>
      <w:proofErr w:type="spellEnd"/>
      <w:r>
        <w:rPr>
          <w:rFonts w:cs="Tahoma"/>
          <w:szCs w:val="18"/>
        </w:rPr>
        <w:t xml:space="preserve">: </w:t>
      </w:r>
    </w:p>
    <w:p w:rsidR="000C7722" w:rsidRPr="0095304D" w:rsidRDefault="000C7722" w:rsidP="000C7722">
      <w:pPr>
        <w:pStyle w:val="Telobesedila"/>
        <w:spacing w:line="264" w:lineRule="auto"/>
        <w:rPr>
          <w:rFonts w:cs="Tahoma"/>
          <w:i/>
          <w:sz w:val="16"/>
          <w:szCs w:val="16"/>
        </w:rPr>
      </w:pPr>
      <w:r w:rsidRPr="0095304D">
        <w:rPr>
          <w:rFonts w:cs="Tahoma"/>
          <w:i/>
          <w:sz w:val="16"/>
          <w:szCs w:val="16"/>
        </w:rPr>
        <w:t>(opomba: v primeru, da</w:t>
      </w:r>
      <w:r>
        <w:rPr>
          <w:rFonts w:cs="Tahoma"/>
          <w:i/>
          <w:sz w:val="16"/>
          <w:szCs w:val="16"/>
        </w:rPr>
        <w:t xml:space="preserve"> se ponudnik v ponudbi sklicuje na kapacitete drugih gospodarskih subjektov, ki v ponudbi ne nastopajo kot podizvajalec ali </w:t>
      </w:r>
      <w:proofErr w:type="spellStart"/>
      <w:r>
        <w:rPr>
          <w:rFonts w:cs="Tahoma"/>
          <w:i/>
          <w:sz w:val="16"/>
          <w:szCs w:val="16"/>
        </w:rPr>
        <w:t>soponudnik</w:t>
      </w:r>
      <w:proofErr w:type="spellEnd"/>
      <w:r>
        <w:rPr>
          <w:rFonts w:cs="Tahoma"/>
          <w:i/>
          <w:sz w:val="16"/>
          <w:szCs w:val="16"/>
        </w:rPr>
        <w:t xml:space="preserve"> (partner v skupni ponudbi), v spodnjo tabelo vpiše zahtevan</w:t>
      </w:r>
      <w:r w:rsidR="00B76832">
        <w:rPr>
          <w:rFonts w:cs="Tahoma"/>
          <w:i/>
          <w:sz w:val="16"/>
          <w:szCs w:val="16"/>
        </w:rPr>
        <w:t>e</w:t>
      </w:r>
      <w:r>
        <w:rPr>
          <w:rFonts w:cs="Tahoma"/>
          <w:i/>
          <w:sz w:val="16"/>
          <w:szCs w:val="16"/>
        </w:rPr>
        <w:t xml:space="preserve"> podatke za vsak tak gospodarski subjekt</w:t>
      </w:r>
      <w:r w:rsidRPr="0095304D">
        <w:rPr>
          <w:rFonts w:cs="Tahoma"/>
          <w:i/>
          <w:sz w:val="16"/>
          <w:szCs w:val="16"/>
        </w:rPr>
        <w:t>):</w:t>
      </w:r>
    </w:p>
    <w:p w:rsidR="000C7722" w:rsidRPr="00D3281C" w:rsidRDefault="000C7722" w:rsidP="000C7722">
      <w:pPr>
        <w:pStyle w:val="Telobesedila"/>
        <w:spacing w:line="264" w:lineRule="auto"/>
        <w:rPr>
          <w:rFonts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4104"/>
        <w:gridCol w:w="4211"/>
      </w:tblGrid>
      <w:tr w:rsidR="000C7722" w:rsidRPr="00B7321B" w:rsidTr="00B76832">
        <w:trPr>
          <w:trHeight w:val="340"/>
        </w:trPr>
        <w:tc>
          <w:tcPr>
            <w:tcW w:w="392" w:type="dxa"/>
            <w:shd w:val="clear" w:color="auto" w:fill="DEEAF6" w:themeFill="accent1" w:themeFillTint="33"/>
            <w:vAlign w:val="center"/>
          </w:tcPr>
          <w:p w:rsidR="000C7722" w:rsidRPr="00B7321B" w:rsidRDefault="000C7722" w:rsidP="00B76832">
            <w:pPr>
              <w:spacing w:line="264" w:lineRule="auto"/>
              <w:jc w:val="center"/>
              <w:rPr>
                <w:rFonts w:cs="Tahoma"/>
                <w:bCs/>
                <w:szCs w:val="18"/>
              </w:rPr>
            </w:pPr>
            <w:r w:rsidRPr="00B7321B">
              <w:rPr>
                <w:rFonts w:cs="Tahoma"/>
                <w:bCs/>
                <w:szCs w:val="18"/>
              </w:rPr>
              <w:t>št.</w:t>
            </w:r>
          </w:p>
        </w:tc>
        <w:tc>
          <w:tcPr>
            <w:tcW w:w="4144" w:type="dxa"/>
            <w:shd w:val="clear" w:color="auto" w:fill="DEEAF6" w:themeFill="accent1" w:themeFillTint="33"/>
            <w:vAlign w:val="center"/>
          </w:tcPr>
          <w:p w:rsidR="000C7722" w:rsidRPr="00B7321B" w:rsidRDefault="000C7722" w:rsidP="00B76832">
            <w:pPr>
              <w:spacing w:line="264" w:lineRule="auto"/>
              <w:jc w:val="center"/>
              <w:rPr>
                <w:rFonts w:cs="Tahoma"/>
                <w:bCs/>
                <w:szCs w:val="18"/>
              </w:rPr>
            </w:pPr>
            <w:r w:rsidRPr="00B7321B">
              <w:rPr>
                <w:rFonts w:cs="Tahoma"/>
                <w:bCs/>
                <w:szCs w:val="18"/>
              </w:rPr>
              <w:t xml:space="preserve">naziv </w:t>
            </w:r>
            <w:r>
              <w:rPr>
                <w:rFonts w:cs="Tahoma"/>
                <w:bCs/>
                <w:szCs w:val="18"/>
              </w:rPr>
              <w:t>subjekta</w:t>
            </w:r>
          </w:p>
        </w:tc>
        <w:tc>
          <w:tcPr>
            <w:tcW w:w="4253" w:type="dxa"/>
            <w:shd w:val="clear" w:color="auto" w:fill="DEEAF6" w:themeFill="accent1" w:themeFillTint="33"/>
            <w:vAlign w:val="center"/>
          </w:tcPr>
          <w:p w:rsidR="000C7722" w:rsidRPr="00B7321B" w:rsidRDefault="000C7722" w:rsidP="00B76832">
            <w:pPr>
              <w:spacing w:line="264" w:lineRule="auto"/>
              <w:jc w:val="center"/>
              <w:rPr>
                <w:rFonts w:cs="Tahoma"/>
                <w:bCs/>
                <w:szCs w:val="18"/>
              </w:rPr>
            </w:pPr>
            <w:r w:rsidRPr="00B7321B">
              <w:rPr>
                <w:rFonts w:cs="Tahoma"/>
                <w:bCs/>
                <w:szCs w:val="18"/>
              </w:rPr>
              <w:t xml:space="preserve">naslov </w:t>
            </w:r>
            <w:r>
              <w:rPr>
                <w:rFonts w:cs="Tahoma"/>
                <w:bCs/>
                <w:szCs w:val="18"/>
              </w:rPr>
              <w:t>subjekta</w:t>
            </w:r>
          </w:p>
        </w:tc>
      </w:tr>
      <w:tr w:rsidR="000C7722" w:rsidRPr="00A030E8" w:rsidTr="00B76832">
        <w:trPr>
          <w:trHeight w:hRule="exact" w:val="397"/>
        </w:trPr>
        <w:tc>
          <w:tcPr>
            <w:tcW w:w="392" w:type="dxa"/>
            <w:vAlign w:val="center"/>
          </w:tcPr>
          <w:p w:rsidR="000C7722" w:rsidRPr="00A030E8" w:rsidRDefault="000C7722" w:rsidP="00B76832">
            <w:pPr>
              <w:spacing w:line="264" w:lineRule="auto"/>
              <w:jc w:val="center"/>
              <w:rPr>
                <w:rFonts w:cs="Tahoma"/>
                <w:szCs w:val="18"/>
              </w:rPr>
            </w:pPr>
            <w:r w:rsidRPr="00A030E8">
              <w:rPr>
                <w:rFonts w:cs="Tahoma"/>
                <w:szCs w:val="18"/>
              </w:rPr>
              <w:t>1.</w:t>
            </w:r>
          </w:p>
        </w:tc>
        <w:tc>
          <w:tcPr>
            <w:tcW w:w="4144" w:type="dxa"/>
            <w:vAlign w:val="center"/>
          </w:tcPr>
          <w:p w:rsidR="000C7722" w:rsidRPr="00A030E8" w:rsidRDefault="000C7722" w:rsidP="00B76832">
            <w:pPr>
              <w:spacing w:line="264" w:lineRule="auto"/>
              <w:jc w:val="both"/>
              <w:rPr>
                <w:rFonts w:cs="Tahoma"/>
                <w:szCs w:val="18"/>
              </w:rPr>
            </w:pPr>
          </w:p>
        </w:tc>
        <w:tc>
          <w:tcPr>
            <w:tcW w:w="4253" w:type="dxa"/>
            <w:vAlign w:val="center"/>
          </w:tcPr>
          <w:p w:rsidR="000C7722" w:rsidRPr="00A030E8" w:rsidRDefault="000C7722" w:rsidP="00B76832">
            <w:pPr>
              <w:spacing w:line="264" w:lineRule="auto"/>
              <w:jc w:val="both"/>
              <w:rPr>
                <w:rFonts w:cs="Tahoma"/>
                <w:szCs w:val="18"/>
              </w:rPr>
            </w:pPr>
          </w:p>
        </w:tc>
      </w:tr>
      <w:tr w:rsidR="000C7722" w:rsidRPr="00A030E8" w:rsidTr="00B76832">
        <w:trPr>
          <w:trHeight w:hRule="exact" w:val="397"/>
        </w:trPr>
        <w:tc>
          <w:tcPr>
            <w:tcW w:w="392" w:type="dxa"/>
            <w:vAlign w:val="center"/>
          </w:tcPr>
          <w:p w:rsidR="000C7722" w:rsidRPr="00A030E8" w:rsidRDefault="000C7722" w:rsidP="00B76832">
            <w:pPr>
              <w:spacing w:line="264" w:lineRule="auto"/>
              <w:jc w:val="center"/>
              <w:rPr>
                <w:rFonts w:cs="Tahoma"/>
                <w:szCs w:val="18"/>
              </w:rPr>
            </w:pPr>
            <w:r w:rsidRPr="00A030E8">
              <w:rPr>
                <w:rFonts w:cs="Tahoma"/>
                <w:szCs w:val="18"/>
              </w:rPr>
              <w:t>2.</w:t>
            </w:r>
          </w:p>
        </w:tc>
        <w:tc>
          <w:tcPr>
            <w:tcW w:w="4144" w:type="dxa"/>
            <w:vAlign w:val="center"/>
          </w:tcPr>
          <w:p w:rsidR="000C7722" w:rsidRPr="00A030E8" w:rsidRDefault="000C7722" w:rsidP="00B76832">
            <w:pPr>
              <w:spacing w:line="264" w:lineRule="auto"/>
              <w:jc w:val="both"/>
              <w:rPr>
                <w:rFonts w:cs="Tahoma"/>
                <w:szCs w:val="18"/>
              </w:rPr>
            </w:pPr>
          </w:p>
        </w:tc>
        <w:tc>
          <w:tcPr>
            <w:tcW w:w="4253" w:type="dxa"/>
            <w:vAlign w:val="center"/>
          </w:tcPr>
          <w:p w:rsidR="000C7722" w:rsidRPr="00A030E8" w:rsidRDefault="000C7722" w:rsidP="00B76832">
            <w:pPr>
              <w:spacing w:line="264" w:lineRule="auto"/>
              <w:jc w:val="both"/>
              <w:rPr>
                <w:rFonts w:cs="Tahoma"/>
                <w:szCs w:val="18"/>
              </w:rPr>
            </w:pPr>
          </w:p>
        </w:tc>
      </w:tr>
      <w:tr w:rsidR="000C7722" w:rsidRPr="00A030E8" w:rsidTr="00B76832">
        <w:trPr>
          <w:trHeight w:hRule="exact" w:val="397"/>
        </w:trPr>
        <w:tc>
          <w:tcPr>
            <w:tcW w:w="392" w:type="dxa"/>
            <w:vAlign w:val="center"/>
          </w:tcPr>
          <w:p w:rsidR="000C7722" w:rsidRPr="00A030E8" w:rsidRDefault="000C7722" w:rsidP="00B76832">
            <w:pPr>
              <w:spacing w:line="264" w:lineRule="auto"/>
              <w:jc w:val="center"/>
              <w:rPr>
                <w:rFonts w:cs="Tahoma"/>
                <w:szCs w:val="18"/>
              </w:rPr>
            </w:pPr>
            <w:r w:rsidRPr="00A030E8">
              <w:rPr>
                <w:rFonts w:cs="Tahoma"/>
                <w:szCs w:val="18"/>
              </w:rPr>
              <w:t>3.</w:t>
            </w:r>
          </w:p>
        </w:tc>
        <w:tc>
          <w:tcPr>
            <w:tcW w:w="4144" w:type="dxa"/>
            <w:vAlign w:val="center"/>
          </w:tcPr>
          <w:p w:rsidR="000C7722" w:rsidRPr="00A030E8" w:rsidRDefault="000C7722" w:rsidP="00B76832">
            <w:pPr>
              <w:spacing w:line="264" w:lineRule="auto"/>
              <w:jc w:val="both"/>
              <w:rPr>
                <w:rFonts w:cs="Tahoma"/>
                <w:szCs w:val="18"/>
              </w:rPr>
            </w:pPr>
          </w:p>
        </w:tc>
        <w:tc>
          <w:tcPr>
            <w:tcW w:w="4253" w:type="dxa"/>
            <w:vAlign w:val="center"/>
          </w:tcPr>
          <w:p w:rsidR="000C7722" w:rsidRPr="00A030E8" w:rsidRDefault="000C7722" w:rsidP="00B76832">
            <w:pPr>
              <w:spacing w:line="264" w:lineRule="auto"/>
              <w:jc w:val="both"/>
              <w:rPr>
                <w:rFonts w:cs="Tahoma"/>
                <w:szCs w:val="18"/>
              </w:rPr>
            </w:pPr>
          </w:p>
        </w:tc>
      </w:tr>
      <w:tr w:rsidR="000C7722" w:rsidRPr="00A030E8" w:rsidTr="00B76832">
        <w:trPr>
          <w:trHeight w:hRule="exact" w:val="397"/>
        </w:trPr>
        <w:tc>
          <w:tcPr>
            <w:tcW w:w="392" w:type="dxa"/>
            <w:vAlign w:val="center"/>
          </w:tcPr>
          <w:p w:rsidR="000C7722" w:rsidRPr="00A030E8" w:rsidRDefault="000C7722" w:rsidP="00B76832">
            <w:pPr>
              <w:spacing w:line="264" w:lineRule="auto"/>
              <w:jc w:val="center"/>
              <w:rPr>
                <w:rFonts w:cs="Tahoma"/>
                <w:szCs w:val="18"/>
              </w:rPr>
            </w:pPr>
            <w:r w:rsidRPr="00A030E8">
              <w:rPr>
                <w:rFonts w:cs="Tahoma"/>
                <w:szCs w:val="18"/>
              </w:rPr>
              <w:t>4.</w:t>
            </w:r>
          </w:p>
        </w:tc>
        <w:tc>
          <w:tcPr>
            <w:tcW w:w="4144" w:type="dxa"/>
            <w:vAlign w:val="center"/>
          </w:tcPr>
          <w:p w:rsidR="000C7722" w:rsidRPr="00A030E8" w:rsidRDefault="000C7722" w:rsidP="00B76832">
            <w:pPr>
              <w:spacing w:line="264" w:lineRule="auto"/>
              <w:jc w:val="both"/>
              <w:rPr>
                <w:rFonts w:cs="Tahoma"/>
                <w:szCs w:val="18"/>
              </w:rPr>
            </w:pPr>
          </w:p>
        </w:tc>
        <w:tc>
          <w:tcPr>
            <w:tcW w:w="4253" w:type="dxa"/>
            <w:vAlign w:val="center"/>
          </w:tcPr>
          <w:p w:rsidR="000C7722" w:rsidRPr="00A030E8" w:rsidRDefault="000C7722" w:rsidP="00B76832">
            <w:pPr>
              <w:spacing w:line="264" w:lineRule="auto"/>
              <w:jc w:val="both"/>
              <w:rPr>
                <w:rFonts w:cs="Tahoma"/>
                <w:szCs w:val="18"/>
              </w:rPr>
            </w:pPr>
          </w:p>
        </w:tc>
      </w:tr>
    </w:tbl>
    <w:p w:rsidR="000C7722" w:rsidRPr="00A755CF" w:rsidRDefault="000C7722" w:rsidP="00CA07D5">
      <w:pPr>
        <w:pStyle w:val="Telobesedila2"/>
        <w:spacing w:after="0" w:line="264" w:lineRule="auto"/>
        <w:jc w:val="both"/>
        <w:rPr>
          <w:rFonts w:ascii="Tahoma" w:hAnsi="Tahoma" w:cs="Tahoma"/>
          <w:b/>
          <w:snapToGrid w:val="0"/>
          <w:sz w:val="18"/>
          <w:szCs w:val="18"/>
        </w:rPr>
      </w:pPr>
    </w:p>
    <w:p w:rsidR="00CA07D5" w:rsidRPr="00A755CF" w:rsidRDefault="00CA07D5" w:rsidP="00CA07D5">
      <w:pPr>
        <w:pStyle w:val="Telobesedila"/>
        <w:spacing w:line="264" w:lineRule="auto"/>
        <w:jc w:val="center"/>
        <w:rPr>
          <w:rFonts w:cs="Tahoma"/>
          <w:b/>
          <w:bCs/>
          <w:szCs w:val="18"/>
        </w:rPr>
      </w:pPr>
      <w:r w:rsidRPr="00A755CF">
        <w:rPr>
          <w:rFonts w:cs="Tahoma"/>
          <w:b/>
          <w:bCs/>
          <w:szCs w:val="18"/>
        </w:rPr>
        <w:t>V</w:t>
      </w:r>
      <w:r w:rsidR="00B76832">
        <w:rPr>
          <w:rFonts w:cs="Tahoma"/>
          <w:b/>
          <w:bCs/>
          <w:szCs w:val="18"/>
        </w:rPr>
        <w:t>I</w:t>
      </w:r>
      <w:r w:rsidRPr="00A755CF">
        <w:rPr>
          <w:rFonts w:cs="Tahoma"/>
          <w:b/>
          <w:bCs/>
          <w:szCs w:val="18"/>
        </w:rPr>
        <w:t>.</w:t>
      </w:r>
    </w:p>
    <w:p w:rsidR="00C22182" w:rsidRPr="00A755CF" w:rsidRDefault="00C22182" w:rsidP="00C22182">
      <w:pPr>
        <w:pStyle w:val="Telobesedila"/>
        <w:spacing w:line="264" w:lineRule="auto"/>
        <w:rPr>
          <w:rFonts w:cs="Tahoma"/>
          <w:b/>
        </w:rPr>
      </w:pPr>
      <w:r w:rsidRPr="00A755CF">
        <w:rPr>
          <w:rFonts w:cs="Tahoma"/>
          <w:b/>
        </w:rPr>
        <w:t>ROK IZVEDBE:</w:t>
      </w:r>
    </w:p>
    <w:p w:rsidR="00C22182" w:rsidRPr="00A755CF" w:rsidRDefault="00C22182" w:rsidP="00C22182">
      <w:pPr>
        <w:pStyle w:val="Telobesedila"/>
        <w:spacing w:line="264" w:lineRule="auto"/>
        <w:rPr>
          <w:rFonts w:cs="Tahoma"/>
        </w:rPr>
      </w:pPr>
    </w:p>
    <w:p w:rsidR="00C22182" w:rsidRPr="00A755CF" w:rsidRDefault="00C22182" w:rsidP="00C22182">
      <w:pPr>
        <w:pStyle w:val="Telobesedila"/>
        <w:spacing w:line="264" w:lineRule="auto"/>
        <w:rPr>
          <w:rFonts w:cs="Tahoma"/>
        </w:rPr>
      </w:pPr>
      <w:r w:rsidRPr="00A755CF">
        <w:rPr>
          <w:rFonts w:cs="Tahoma"/>
        </w:rPr>
        <w:t xml:space="preserve">Naročniku izjavljamo, da bomo z deli začeli po podpisu pogodbe s strani </w:t>
      </w:r>
      <w:r>
        <w:rPr>
          <w:rFonts w:cs="Tahoma"/>
        </w:rPr>
        <w:t xml:space="preserve">obeh </w:t>
      </w:r>
      <w:r w:rsidRPr="00A755CF">
        <w:rPr>
          <w:rFonts w:cs="Tahoma"/>
        </w:rPr>
        <w:t>po</w:t>
      </w:r>
      <w:r>
        <w:rPr>
          <w:rFonts w:cs="Tahoma"/>
        </w:rPr>
        <w:t>godbenih strank</w:t>
      </w:r>
      <w:r w:rsidR="00B76832">
        <w:rPr>
          <w:rFonts w:cs="Tahoma"/>
        </w:rPr>
        <w:t>, v skladu s pogodbenimi določili</w:t>
      </w:r>
      <w:r w:rsidRPr="00A755CF">
        <w:rPr>
          <w:rFonts w:cs="Tahoma"/>
        </w:rPr>
        <w:t xml:space="preserve">. </w:t>
      </w:r>
    </w:p>
    <w:p w:rsidR="00C22182" w:rsidRPr="00A755CF" w:rsidRDefault="00C22182" w:rsidP="00C22182">
      <w:pPr>
        <w:pStyle w:val="Telobesedila"/>
        <w:spacing w:line="264" w:lineRule="auto"/>
        <w:rPr>
          <w:rFonts w:cs="Tahoma"/>
        </w:rPr>
      </w:pPr>
    </w:p>
    <w:p w:rsidR="00C22182" w:rsidRDefault="00C22182" w:rsidP="00C22182">
      <w:pPr>
        <w:pStyle w:val="Telobesedila"/>
        <w:spacing w:line="264" w:lineRule="auto"/>
        <w:rPr>
          <w:rFonts w:cs="Tahoma"/>
        </w:rPr>
      </w:pPr>
      <w:r w:rsidRPr="00A755CF">
        <w:rPr>
          <w:rFonts w:cs="Tahoma"/>
        </w:rPr>
        <w:t xml:space="preserve">Obvezujemo se, da bomo vsa dela po javnem razpisu za katerega dajmo ponudbo izvedli in jih dokončali </w:t>
      </w:r>
      <w:r>
        <w:rPr>
          <w:rFonts w:cs="Tahoma"/>
        </w:rPr>
        <w:t xml:space="preserve">v rokih, kot jih zahteva naročnik v dokumentaciji in so določeni v vzorcu pogodbe, ki je sestavni del dokumentacije v zvezi z oddajo javnega naročila. </w:t>
      </w:r>
    </w:p>
    <w:p w:rsidR="00C22182" w:rsidRPr="00A755CF" w:rsidRDefault="00C22182" w:rsidP="00C22182">
      <w:pPr>
        <w:pStyle w:val="Telobesedila"/>
        <w:spacing w:line="264" w:lineRule="auto"/>
        <w:rPr>
          <w:rFonts w:cs="Tahoma"/>
        </w:rPr>
      </w:pPr>
    </w:p>
    <w:p w:rsidR="00C22182" w:rsidRPr="00A755CF" w:rsidRDefault="00C22182" w:rsidP="00C22182">
      <w:pPr>
        <w:pStyle w:val="Telobesedila"/>
        <w:spacing w:line="264" w:lineRule="auto"/>
        <w:rPr>
          <w:rFonts w:cs="Tahoma"/>
        </w:rPr>
      </w:pPr>
      <w:r w:rsidRPr="00A755CF">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Pr="00A755CF" w:rsidRDefault="003C7421" w:rsidP="003C7421">
      <w:pPr>
        <w:pStyle w:val="Telobesedila"/>
        <w:spacing w:line="264" w:lineRule="auto"/>
        <w:rPr>
          <w:rFonts w:cs="Tahoma"/>
        </w:rPr>
      </w:pPr>
    </w:p>
    <w:p w:rsidR="00CA07D5" w:rsidRPr="00A755CF" w:rsidRDefault="00CA07D5" w:rsidP="00CA07D5">
      <w:pPr>
        <w:pStyle w:val="Telobesedila"/>
        <w:spacing w:line="264" w:lineRule="auto"/>
        <w:jc w:val="center"/>
        <w:rPr>
          <w:rFonts w:cs="Tahoma"/>
          <w:b/>
        </w:rPr>
      </w:pPr>
      <w:r w:rsidRPr="00A755CF">
        <w:rPr>
          <w:rFonts w:cs="Tahoma"/>
          <w:b/>
        </w:rPr>
        <w:lastRenderedPageBreak/>
        <w:t>V</w:t>
      </w:r>
      <w:r w:rsidR="00B76832">
        <w:rPr>
          <w:rFonts w:cs="Tahoma"/>
          <w:b/>
        </w:rPr>
        <w:t>I</w:t>
      </w:r>
      <w:r w:rsidR="003C7421" w:rsidRPr="00A755CF">
        <w:rPr>
          <w:rFonts w:cs="Tahoma"/>
          <w:b/>
        </w:rPr>
        <w:t>I</w:t>
      </w:r>
      <w:r w:rsidRPr="00A755CF">
        <w:rPr>
          <w:rFonts w:cs="Tahoma"/>
          <w:b/>
        </w:rPr>
        <w:t>.</w:t>
      </w:r>
    </w:p>
    <w:p w:rsidR="003C7421" w:rsidRPr="00A755CF" w:rsidRDefault="003C7421" w:rsidP="00CA07D5">
      <w:pPr>
        <w:pStyle w:val="Telobesedila"/>
        <w:spacing w:line="264" w:lineRule="auto"/>
        <w:rPr>
          <w:rFonts w:cs="Tahoma"/>
          <w:b/>
        </w:rPr>
      </w:pPr>
      <w:r w:rsidRPr="00A755CF">
        <w:rPr>
          <w:rFonts w:cs="Tahoma"/>
          <w:b/>
        </w:rPr>
        <w:t>ODPRAVA NAPAK IN GARANCIJSKI ROK:</w:t>
      </w:r>
    </w:p>
    <w:p w:rsidR="003C7421" w:rsidRPr="00A755CF" w:rsidRDefault="003C7421" w:rsidP="00CA07D5">
      <w:pPr>
        <w:pStyle w:val="Telobesedila"/>
        <w:spacing w:line="264" w:lineRule="auto"/>
        <w:rPr>
          <w:rFonts w:cs="Tahoma"/>
        </w:rPr>
      </w:pPr>
    </w:p>
    <w:p w:rsidR="003C7421" w:rsidRPr="00A755CF" w:rsidRDefault="003C7421" w:rsidP="00CA07D5">
      <w:pPr>
        <w:pStyle w:val="Telobesedila"/>
        <w:spacing w:line="264" w:lineRule="auto"/>
        <w:rPr>
          <w:rFonts w:cs="Tahoma"/>
        </w:rPr>
      </w:pPr>
      <w:r w:rsidRPr="00A755CF">
        <w:rPr>
          <w:rFonts w:cs="Tahoma"/>
        </w:rPr>
        <w:t>Izjavljamo, da bomo v garancijskih rokih za izvedena dela, ki se nanašajo na</w:t>
      </w:r>
      <w:r w:rsidR="00C22182">
        <w:rPr>
          <w:rFonts w:cs="Tahoma"/>
        </w:rPr>
        <w:t xml:space="preserve"> predmetno</w:t>
      </w:r>
      <w:r w:rsidRPr="00A755CF">
        <w:rPr>
          <w:rFonts w:cs="Tahoma"/>
        </w:rPr>
        <w:t xml:space="preserve"> javno naročilo na poziv naročnika odpravili napake v tehnično sprejemljivem roku, ki nam ga odredi naročnik, in sicer:</w:t>
      </w:r>
    </w:p>
    <w:p w:rsidR="003C7421" w:rsidRPr="007E27C4" w:rsidRDefault="003C7421" w:rsidP="00323EE8">
      <w:pPr>
        <w:pStyle w:val="Telobesedila"/>
        <w:numPr>
          <w:ilvl w:val="0"/>
          <w:numId w:val="21"/>
        </w:numPr>
        <w:spacing w:line="264" w:lineRule="auto"/>
        <w:ind w:left="284" w:hanging="284"/>
        <w:rPr>
          <w:rFonts w:cs="Tahoma"/>
        </w:rPr>
      </w:pPr>
      <w:r w:rsidRPr="00A755CF">
        <w:rPr>
          <w:rFonts w:cs="Tahoma"/>
        </w:rPr>
        <w:t xml:space="preserve">napake, ki lahko vplivajo na povečanje škode </w:t>
      </w:r>
      <w:r w:rsidRPr="007E27C4">
        <w:rPr>
          <w:rFonts w:cs="Tahoma"/>
        </w:rPr>
        <w:t>ali ogrožajo varnost okolja in oseb – takoj,</w:t>
      </w:r>
    </w:p>
    <w:p w:rsidR="003C7421" w:rsidRPr="007E27C4" w:rsidRDefault="003C7421" w:rsidP="00323EE8">
      <w:pPr>
        <w:pStyle w:val="Telobesedila"/>
        <w:numPr>
          <w:ilvl w:val="0"/>
          <w:numId w:val="21"/>
        </w:numPr>
        <w:spacing w:line="264" w:lineRule="auto"/>
        <w:ind w:left="284" w:hanging="284"/>
        <w:rPr>
          <w:rFonts w:cs="Tahoma"/>
        </w:rPr>
      </w:pPr>
      <w:r w:rsidRPr="007E27C4">
        <w:rPr>
          <w:rFonts w:cs="Tahoma"/>
        </w:rPr>
        <w:t>ostale ugotovljene napake v čim krajšem možnem času in v rok</w:t>
      </w:r>
      <w:r w:rsidR="00B949B6">
        <w:rPr>
          <w:rFonts w:cs="Tahoma"/>
        </w:rPr>
        <w:t xml:space="preserve">ih, ki jih zahteva naročnik v dokumentaciji v zvezi z oddajo javnega naročila. </w:t>
      </w:r>
      <w:r w:rsidRPr="007E27C4">
        <w:rPr>
          <w:rFonts w:cs="Tahoma"/>
        </w:rPr>
        <w:t xml:space="preserve"> </w:t>
      </w:r>
    </w:p>
    <w:p w:rsidR="003C7421" w:rsidRPr="007E27C4" w:rsidRDefault="003C7421" w:rsidP="003C7421">
      <w:pPr>
        <w:pStyle w:val="Telobesedila2"/>
        <w:spacing w:after="0" w:line="264" w:lineRule="auto"/>
        <w:jc w:val="both"/>
        <w:rPr>
          <w:rFonts w:ascii="Tahoma" w:hAnsi="Tahoma" w:cs="Tahoma"/>
          <w:bCs/>
          <w:sz w:val="18"/>
          <w:szCs w:val="18"/>
        </w:rPr>
      </w:pPr>
    </w:p>
    <w:p w:rsidR="003C7421" w:rsidRPr="007E27C4" w:rsidRDefault="00C651DF" w:rsidP="003C7421">
      <w:pPr>
        <w:pStyle w:val="Telobesedila2"/>
        <w:spacing w:after="0" w:line="264" w:lineRule="auto"/>
        <w:jc w:val="both"/>
        <w:rPr>
          <w:rFonts w:ascii="Tahoma" w:hAnsi="Tahoma" w:cs="Tahoma"/>
          <w:bCs/>
          <w:sz w:val="18"/>
          <w:szCs w:val="18"/>
        </w:rPr>
      </w:pPr>
      <w:r w:rsidRPr="007E27C4">
        <w:rPr>
          <w:rFonts w:ascii="Tahoma" w:hAnsi="Tahoma" w:cs="Tahoma"/>
          <w:bCs/>
          <w:sz w:val="18"/>
          <w:szCs w:val="18"/>
        </w:rPr>
        <w:t>Izjavljamo, da dajemo:</w:t>
      </w:r>
    </w:p>
    <w:p w:rsidR="00B76832" w:rsidRPr="00840F75" w:rsidRDefault="00B76832" w:rsidP="00323EE8">
      <w:pPr>
        <w:numPr>
          <w:ilvl w:val="0"/>
          <w:numId w:val="23"/>
        </w:numPr>
        <w:spacing w:line="360" w:lineRule="auto"/>
        <w:ind w:left="284" w:hanging="284"/>
        <w:jc w:val="both"/>
        <w:rPr>
          <w:rFonts w:cs="Tahoma"/>
          <w:bCs/>
          <w:szCs w:val="18"/>
        </w:rPr>
      </w:pPr>
      <w:r w:rsidRPr="00840F75">
        <w:rPr>
          <w:rFonts w:cs="Tahoma"/>
          <w:bCs/>
          <w:szCs w:val="18"/>
        </w:rPr>
        <w:t xml:space="preserve">5-letno oziroma </w:t>
      </w:r>
      <w:r w:rsidRPr="00840F75">
        <w:rPr>
          <w:rFonts w:cs="Tahoma"/>
          <w:b/>
          <w:bCs/>
          <w:szCs w:val="18"/>
          <w:shd w:val="clear" w:color="auto" w:fill="BDD6EE" w:themeFill="accent1" w:themeFillTint="66"/>
        </w:rPr>
        <w:t>__________</w:t>
      </w:r>
      <w:r w:rsidRPr="00B76832">
        <w:rPr>
          <w:rFonts w:cs="Tahoma"/>
          <w:bCs/>
          <w:szCs w:val="18"/>
          <w:shd w:val="clear" w:color="auto" w:fill="BDD6EE" w:themeFill="accent1" w:themeFillTint="66"/>
        </w:rPr>
        <w:t>*</w:t>
      </w:r>
      <w:r w:rsidRPr="00840F75">
        <w:rPr>
          <w:rFonts w:cs="Tahoma"/>
          <w:bCs/>
          <w:szCs w:val="18"/>
        </w:rPr>
        <w:t xml:space="preserve"> letno garancijo za </w:t>
      </w:r>
      <w:r w:rsidR="0076628B">
        <w:rPr>
          <w:rFonts w:cs="Tahoma"/>
          <w:bCs/>
          <w:szCs w:val="18"/>
        </w:rPr>
        <w:t>kotlovsko opremo</w:t>
      </w:r>
      <w:r w:rsidRPr="00840F75">
        <w:rPr>
          <w:rFonts w:cs="Tahoma"/>
          <w:bCs/>
          <w:szCs w:val="18"/>
        </w:rPr>
        <w:t>; garancijski rok začne teči z dnem dokončnega prevzema del s strani naročnika – prevzem brez pripomb in zadržkov;</w:t>
      </w:r>
    </w:p>
    <w:p w:rsidR="00B76832" w:rsidRDefault="00B76832" w:rsidP="00323EE8">
      <w:pPr>
        <w:numPr>
          <w:ilvl w:val="0"/>
          <w:numId w:val="23"/>
        </w:numPr>
        <w:spacing w:line="360" w:lineRule="auto"/>
        <w:ind w:left="284" w:hanging="284"/>
        <w:jc w:val="both"/>
        <w:rPr>
          <w:rFonts w:cs="Tahoma"/>
          <w:bCs/>
          <w:szCs w:val="18"/>
        </w:rPr>
      </w:pPr>
      <w:r w:rsidRPr="00840F75">
        <w:rPr>
          <w:rFonts w:cs="Tahoma"/>
          <w:bCs/>
          <w:szCs w:val="18"/>
        </w:rPr>
        <w:t xml:space="preserve">1-letno oziroma </w:t>
      </w:r>
      <w:r w:rsidRPr="00840F75">
        <w:rPr>
          <w:rFonts w:cs="Tahoma"/>
          <w:b/>
          <w:bCs/>
          <w:szCs w:val="18"/>
          <w:shd w:val="clear" w:color="auto" w:fill="BDD6EE" w:themeFill="accent1" w:themeFillTint="66"/>
        </w:rPr>
        <w:t>__________</w:t>
      </w:r>
      <w:r w:rsidRPr="00B76832">
        <w:rPr>
          <w:rFonts w:cs="Tahoma"/>
          <w:bCs/>
          <w:szCs w:val="18"/>
          <w:shd w:val="clear" w:color="auto" w:fill="BDD6EE" w:themeFill="accent1" w:themeFillTint="66"/>
        </w:rPr>
        <w:t>*</w:t>
      </w:r>
      <w:r w:rsidRPr="00840F75">
        <w:rPr>
          <w:rFonts w:cs="Tahoma"/>
          <w:bCs/>
          <w:szCs w:val="18"/>
        </w:rPr>
        <w:t xml:space="preserve"> letno garancijo za </w:t>
      </w:r>
      <w:r w:rsidR="0076628B">
        <w:rPr>
          <w:rFonts w:cs="Tahoma"/>
          <w:bCs/>
          <w:szCs w:val="18"/>
        </w:rPr>
        <w:t>ostalo opremo</w:t>
      </w:r>
      <w:r w:rsidRPr="00840F75">
        <w:rPr>
          <w:rFonts w:cs="Tahoma"/>
          <w:bCs/>
          <w:szCs w:val="18"/>
        </w:rPr>
        <w:t>; garancijski rok začne teči z dnem</w:t>
      </w:r>
      <w:r w:rsidRPr="00A755CF">
        <w:rPr>
          <w:rFonts w:cs="Tahoma"/>
          <w:bCs/>
          <w:szCs w:val="18"/>
        </w:rPr>
        <w:t xml:space="preserve"> dokončnega prevzema del s strani naročnika – prevzem brez pripomb in zadržkov;</w:t>
      </w:r>
    </w:p>
    <w:p w:rsidR="00B76832" w:rsidRPr="00A755CF" w:rsidRDefault="00B76832" w:rsidP="00323EE8">
      <w:pPr>
        <w:numPr>
          <w:ilvl w:val="0"/>
          <w:numId w:val="23"/>
        </w:numPr>
        <w:spacing w:after="60" w:line="264" w:lineRule="auto"/>
        <w:ind w:left="284" w:hanging="284"/>
        <w:jc w:val="both"/>
        <w:rPr>
          <w:rFonts w:cs="Tahoma"/>
          <w:bCs/>
          <w:szCs w:val="18"/>
        </w:rPr>
      </w:pPr>
      <w:r>
        <w:rPr>
          <w:rFonts w:cs="Tahoma"/>
          <w:bCs/>
          <w:szCs w:val="18"/>
        </w:rPr>
        <w:t xml:space="preserve">splošno 10-letno garancijo za vgrajene cevi; </w:t>
      </w:r>
      <w:r w:rsidRPr="00A755CF">
        <w:rPr>
          <w:rFonts w:cs="Tahoma"/>
          <w:bCs/>
          <w:szCs w:val="18"/>
        </w:rPr>
        <w:t>garancijski rok začne teči z dnem dokončnega prevzema del s strani naročnika – prevzem brez pripomb in zadržkov;</w:t>
      </w:r>
    </w:p>
    <w:p w:rsidR="00C651DF" w:rsidRPr="00A755CF" w:rsidRDefault="00C651DF" w:rsidP="00323EE8">
      <w:pPr>
        <w:numPr>
          <w:ilvl w:val="0"/>
          <w:numId w:val="23"/>
        </w:numPr>
        <w:spacing w:after="60" w:line="264" w:lineRule="auto"/>
        <w:ind w:left="284" w:hanging="284"/>
        <w:jc w:val="both"/>
        <w:rPr>
          <w:rFonts w:cs="Tahoma"/>
          <w:bCs/>
          <w:szCs w:val="18"/>
        </w:rPr>
      </w:pPr>
      <w:r w:rsidRPr="007E27C4">
        <w:rPr>
          <w:rFonts w:cs="Tahoma"/>
          <w:bCs/>
          <w:szCs w:val="18"/>
        </w:rPr>
        <w:t>splošno 5-letno garancijo za kvaliteto, izvedbo</w:t>
      </w:r>
      <w:r w:rsidRPr="00A755CF">
        <w:rPr>
          <w:rFonts w:cs="Tahoma"/>
          <w:bCs/>
          <w:szCs w:val="18"/>
        </w:rPr>
        <w:t xml:space="preserve"> vseh del in vgrajen material in vgrajeno opremo</w:t>
      </w:r>
      <w:r w:rsidR="00B76832">
        <w:rPr>
          <w:rFonts w:cs="Tahoma"/>
          <w:bCs/>
          <w:szCs w:val="18"/>
        </w:rPr>
        <w:t>, ki ni predmet predhodnih alinej</w:t>
      </w:r>
      <w:r w:rsidRPr="00A755CF">
        <w:rPr>
          <w:rFonts w:cs="Tahoma"/>
          <w:bCs/>
          <w:szCs w:val="18"/>
        </w:rPr>
        <w:t>; garancijski rok začne teči z dnem dokončnega prevzema del s strani naročnika – prevzem brez pripomb in zadržkov;</w:t>
      </w:r>
    </w:p>
    <w:p w:rsidR="00C651DF" w:rsidRPr="00A755CF" w:rsidRDefault="00C651DF" w:rsidP="00323EE8">
      <w:pPr>
        <w:numPr>
          <w:ilvl w:val="0"/>
          <w:numId w:val="23"/>
        </w:numPr>
        <w:spacing w:after="60" w:line="264" w:lineRule="auto"/>
        <w:ind w:left="284" w:hanging="284"/>
        <w:jc w:val="both"/>
        <w:rPr>
          <w:rFonts w:cs="Tahoma"/>
          <w:bCs/>
          <w:szCs w:val="18"/>
        </w:rPr>
      </w:pPr>
      <w:r w:rsidRPr="00A755CF">
        <w:rPr>
          <w:rFonts w:cs="Tahoma"/>
          <w:bCs/>
          <w:szCs w:val="18"/>
        </w:rPr>
        <w:t>za</w:t>
      </w:r>
      <w:r w:rsidR="00C67AAE">
        <w:rPr>
          <w:rFonts w:cs="Tahoma"/>
          <w:bCs/>
          <w:szCs w:val="18"/>
        </w:rPr>
        <w:t xml:space="preserve"> </w:t>
      </w:r>
      <w:r w:rsidRPr="00A755CF">
        <w:rPr>
          <w:rFonts w:cs="Tahoma"/>
          <w:bCs/>
          <w:szCs w:val="18"/>
        </w:rPr>
        <w:t>solidnost gradnje dajemo garancijski rok v skladu z določbami Obligacijskega zakonika (Uradni list RS, št. 97/07 – uradno prečiščeno besedilo, z vsemi spremembami in dopolnitvami) – 10 let; 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76628B" w:rsidRDefault="0076628B"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zagotavljamo nadomestne dele za vso opremo, ki je predmet naročila še najmanj 15 let od dokončnega prevzema del s strani naročnika – prevzem brez pripomb in zadržkov. </w:t>
      </w:r>
    </w:p>
    <w:p w:rsidR="0076628B" w:rsidRPr="00A755CF" w:rsidRDefault="0076628B"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sidRPr="00A755CF">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B76832" w:rsidRDefault="00B76832" w:rsidP="003C7421">
      <w:pPr>
        <w:pStyle w:val="Telobesedila2"/>
        <w:spacing w:after="0" w:line="264" w:lineRule="auto"/>
        <w:jc w:val="both"/>
        <w:rPr>
          <w:rFonts w:ascii="Tahoma" w:hAnsi="Tahoma" w:cs="Tahoma"/>
          <w:bCs/>
          <w:sz w:val="18"/>
          <w:szCs w:val="18"/>
        </w:rPr>
      </w:pPr>
    </w:p>
    <w:p w:rsidR="00B76832" w:rsidRDefault="00B76832" w:rsidP="00B76832">
      <w:pPr>
        <w:pStyle w:val="Telobesedila"/>
        <w:spacing w:line="264" w:lineRule="auto"/>
        <w:rPr>
          <w:rFonts w:cs="Tahoma"/>
          <w:i/>
          <w:color w:val="000000"/>
          <w:szCs w:val="18"/>
        </w:rPr>
      </w:pPr>
      <w:r w:rsidRPr="006A4049">
        <w:rPr>
          <w:rFonts w:cs="Tahoma"/>
          <w:i/>
          <w:color w:val="000000"/>
          <w:szCs w:val="18"/>
        </w:rPr>
        <w:t>* Opomba:</w:t>
      </w:r>
      <w:r>
        <w:rPr>
          <w:rFonts w:cs="Tahoma"/>
          <w:i/>
          <w:color w:val="000000"/>
          <w:szCs w:val="18"/>
        </w:rPr>
        <w:t xml:space="preserve"> v kolikor ponudnik nudi daljše garancijsko obdobje</w:t>
      </w:r>
      <w:r w:rsidRPr="006A4049">
        <w:rPr>
          <w:rFonts w:cs="Tahoma"/>
          <w:i/>
          <w:color w:val="000000"/>
          <w:szCs w:val="18"/>
        </w:rPr>
        <w:t xml:space="preserve"> od zahtevanega</w:t>
      </w:r>
      <w:r>
        <w:rPr>
          <w:rFonts w:cs="Tahoma"/>
          <w:i/>
          <w:color w:val="000000"/>
          <w:szCs w:val="18"/>
        </w:rPr>
        <w:t>,</w:t>
      </w:r>
      <w:r w:rsidRPr="006A4049">
        <w:rPr>
          <w:rFonts w:cs="Tahoma"/>
          <w:i/>
          <w:color w:val="000000"/>
          <w:szCs w:val="18"/>
        </w:rPr>
        <w:t xml:space="preserve"> vpiše </w:t>
      </w:r>
      <w:r>
        <w:rPr>
          <w:rFonts w:cs="Tahoma"/>
          <w:i/>
          <w:color w:val="000000"/>
          <w:szCs w:val="18"/>
        </w:rPr>
        <w:t xml:space="preserve">ponujeno garancijsko obdobje. Ponudbo ponudnika, ki bo ponudil krajše garancijsko obdobje od zahtevanega, bo naročnik izključil. </w:t>
      </w:r>
    </w:p>
    <w:p w:rsidR="00B76832" w:rsidRDefault="00B76832" w:rsidP="00B76832">
      <w:pPr>
        <w:pStyle w:val="Telobesedila"/>
        <w:spacing w:line="264" w:lineRule="auto"/>
        <w:rPr>
          <w:rFonts w:cs="Tahoma"/>
          <w:i/>
          <w:color w:val="000000"/>
          <w:szCs w:val="18"/>
        </w:rPr>
      </w:pPr>
    </w:p>
    <w:p w:rsidR="00B76832" w:rsidRPr="00A755CF" w:rsidRDefault="00B76832" w:rsidP="00B76832">
      <w:pPr>
        <w:pStyle w:val="Telobesedila-zamik2"/>
        <w:spacing w:after="0" w:line="264" w:lineRule="auto"/>
        <w:ind w:left="0"/>
        <w:jc w:val="center"/>
        <w:rPr>
          <w:rFonts w:ascii="Tahoma" w:hAnsi="Tahoma" w:cs="Tahoma"/>
          <w:b/>
          <w:sz w:val="18"/>
        </w:rPr>
      </w:pPr>
      <w:r w:rsidRPr="00A755CF">
        <w:rPr>
          <w:rFonts w:ascii="Tahoma" w:hAnsi="Tahoma" w:cs="Tahoma"/>
          <w:b/>
          <w:sz w:val="18"/>
        </w:rPr>
        <w:t>V</w:t>
      </w:r>
      <w:r>
        <w:rPr>
          <w:rFonts w:ascii="Tahoma" w:hAnsi="Tahoma" w:cs="Tahoma"/>
          <w:b/>
          <w:sz w:val="18"/>
        </w:rPr>
        <w:t>I</w:t>
      </w:r>
      <w:r w:rsidRPr="00A755CF">
        <w:rPr>
          <w:rFonts w:ascii="Tahoma" w:hAnsi="Tahoma" w:cs="Tahoma"/>
          <w:b/>
          <w:sz w:val="18"/>
        </w:rPr>
        <w:t>I</w:t>
      </w:r>
      <w:r>
        <w:rPr>
          <w:rFonts w:ascii="Tahoma" w:hAnsi="Tahoma" w:cs="Tahoma"/>
          <w:b/>
          <w:sz w:val="18"/>
        </w:rPr>
        <w:t>I</w:t>
      </w:r>
      <w:r w:rsidRPr="00A755CF">
        <w:rPr>
          <w:rFonts w:ascii="Tahoma" w:hAnsi="Tahoma" w:cs="Tahoma"/>
          <w:b/>
          <w:sz w:val="18"/>
        </w:rPr>
        <w:t>.</w:t>
      </w:r>
    </w:p>
    <w:p w:rsidR="00B76832" w:rsidRPr="00A755CF" w:rsidRDefault="00A97E88" w:rsidP="00B76832">
      <w:pPr>
        <w:pStyle w:val="Telobesedila-zamik2"/>
        <w:spacing w:after="0" w:line="264" w:lineRule="auto"/>
        <w:ind w:left="0"/>
        <w:jc w:val="both"/>
        <w:rPr>
          <w:rFonts w:ascii="Tahoma" w:hAnsi="Tahoma" w:cs="Tahoma"/>
          <w:b/>
          <w:sz w:val="18"/>
        </w:rPr>
      </w:pPr>
      <w:r>
        <w:rPr>
          <w:rFonts w:ascii="Tahoma" w:hAnsi="Tahoma" w:cs="Tahoma"/>
          <w:b/>
          <w:sz w:val="18"/>
        </w:rPr>
        <w:t xml:space="preserve">VREDNOST PONUDBE IN </w:t>
      </w:r>
      <w:r w:rsidR="00B76832" w:rsidRPr="00A755CF">
        <w:rPr>
          <w:rFonts w:ascii="Tahoma" w:hAnsi="Tahoma" w:cs="Tahoma"/>
          <w:b/>
          <w:sz w:val="18"/>
        </w:rPr>
        <w:t>POPOLNOST PONUDBENIH CEN:</w:t>
      </w:r>
    </w:p>
    <w:p w:rsidR="00A97E88" w:rsidRDefault="00A97E88" w:rsidP="00B76832">
      <w:pPr>
        <w:pStyle w:val="Telobesedila-zamik2"/>
        <w:spacing w:after="0" w:line="264" w:lineRule="auto"/>
        <w:ind w:left="0"/>
        <w:jc w:val="both"/>
        <w:rPr>
          <w:rFonts w:ascii="Tahoma" w:hAnsi="Tahoma" w:cs="Tahoma"/>
          <w:sz w:val="18"/>
        </w:rPr>
      </w:pPr>
    </w:p>
    <w:p w:rsidR="00A97E88" w:rsidRPr="00A755CF" w:rsidRDefault="00A97E88" w:rsidP="00A97E88">
      <w:pPr>
        <w:pStyle w:val="Telobesedila"/>
        <w:spacing w:line="264" w:lineRule="auto"/>
        <w:rPr>
          <w:rFonts w:cs="Tahoma"/>
          <w:szCs w:val="18"/>
        </w:rPr>
      </w:pPr>
      <w:r w:rsidRPr="00A755CF">
        <w:rPr>
          <w:rFonts w:cs="Tahoma"/>
          <w:szCs w:val="18"/>
        </w:rPr>
        <w:t xml:space="preserve">V skladu s pogoji in zahtevami iz </w:t>
      </w:r>
      <w:r>
        <w:rPr>
          <w:rFonts w:cs="Tahoma"/>
          <w:szCs w:val="18"/>
        </w:rPr>
        <w:t>dokumentacije v zvezi z oddajo javnega naročila</w:t>
      </w:r>
      <w:r>
        <w:rPr>
          <w:rFonts w:cs="Tahoma"/>
          <w:szCs w:val="18"/>
        </w:rPr>
        <w:t xml:space="preserve"> DALJINSKO OGREVANJE NA LESNO BIOMASO ILIRSKA BISTRICA</w:t>
      </w:r>
      <w:r w:rsidRPr="00A755CF">
        <w:rPr>
          <w:rFonts w:cs="Tahoma"/>
          <w:szCs w:val="18"/>
        </w:rPr>
        <w:t>,</w:t>
      </w:r>
      <w:r>
        <w:rPr>
          <w:rFonts w:cs="Tahoma"/>
          <w:szCs w:val="18"/>
        </w:rPr>
        <w:t xml:space="preserve"> </w:t>
      </w:r>
      <w:r w:rsidRPr="00A755CF">
        <w:rPr>
          <w:rFonts w:cs="Tahoma"/>
          <w:szCs w:val="18"/>
        </w:rPr>
        <w:t xml:space="preserve">znaša </w:t>
      </w:r>
      <w:r>
        <w:rPr>
          <w:rFonts w:cs="Tahoma"/>
          <w:szCs w:val="18"/>
        </w:rPr>
        <w:t>naša</w:t>
      </w:r>
      <w:r w:rsidRPr="00A755CF">
        <w:rPr>
          <w:rFonts w:cs="Tahoma"/>
          <w:szCs w:val="18"/>
        </w:rPr>
        <w:t xml:space="preserve"> </w:t>
      </w:r>
      <w:r w:rsidRPr="00A755CF">
        <w:rPr>
          <w:rFonts w:cs="Tahoma"/>
          <w:b/>
          <w:szCs w:val="18"/>
        </w:rPr>
        <w:t>skupna končna vrednost ponudbe</w:t>
      </w:r>
      <w:r w:rsidRPr="00A755CF">
        <w:rPr>
          <w:rFonts w:cs="Tahoma"/>
          <w:szCs w:val="18"/>
        </w:rPr>
        <w:t xml:space="preserve">: </w:t>
      </w:r>
    </w:p>
    <w:p w:rsidR="00A97E88" w:rsidRPr="00A755CF" w:rsidRDefault="00A97E88" w:rsidP="00A97E88">
      <w:pPr>
        <w:pStyle w:val="Telobesedila"/>
        <w:tabs>
          <w:tab w:val="left" w:pos="2977"/>
        </w:tabs>
        <w:spacing w:line="264" w:lineRule="auto"/>
        <w:rPr>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314"/>
      </w:tblGrid>
      <w:tr w:rsidR="00A97E88" w:rsidRPr="00A755CF" w:rsidTr="00C42923">
        <w:trPr>
          <w:trHeight w:val="340"/>
        </w:trPr>
        <w:tc>
          <w:tcPr>
            <w:tcW w:w="4475" w:type="dxa"/>
            <w:shd w:val="clear" w:color="auto" w:fill="BDD6EE" w:themeFill="accent1" w:themeFillTint="66"/>
            <w:vAlign w:val="center"/>
          </w:tcPr>
          <w:p w:rsidR="00A97E88" w:rsidRPr="00A755CF" w:rsidRDefault="00A97E88" w:rsidP="00C42923">
            <w:pPr>
              <w:pStyle w:val="Telobesedila"/>
              <w:tabs>
                <w:tab w:val="left" w:pos="2977"/>
              </w:tabs>
              <w:spacing w:line="264" w:lineRule="auto"/>
              <w:jc w:val="center"/>
              <w:rPr>
                <w:rFonts w:cs="Tahoma"/>
                <w:szCs w:val="18"/>
              </w:rPr>
            </w:pPr>
            <w:r w:rsidRPr="00A755CF">
              <w:rPr>
                <w:rFonts w:cs="Tahoma"/>
                <w:szCs w:val="18"/>
              </w:rPr>
              <w:t>element</w:t>
            </w:r>
          </w:p>
        </w:tc>
        <w:tc>
          <w:tcPr>
            <w:tcW w:w="4314" w:type="dxa"/>
            <w:shd w:val="clear" w:color="auto" w:fill="BDD6EE" w:themeFill="accent1" w:themeFillTint="66"/>
            <w:vAlign w:val="center"/>
          </w:tcPr>
          <w:p w:rsidR="00A97E88" w:rsidRPr="00A755CF" w:rsidRDefault="00A97E88" w:rsidP="00C42923">
            <w:pPr>
              <w:pStyle w:val="Telobesedila"/>
              <w:tabs>
                <w:tab w:val="left" w:pos="2977"/>
              </w:tabs>
              <w:spacing w:line="264" w:lineRule="auto"/>
              <w:jc w:val="center"/>
              <w:rPr>
                <w:rFonts w:cs="Tahoma"/>
                <w:szCs w:val="18"/>
              </w:rPr>
            </w:pPr>
            <w:r w:rsidRPr="00A755CF">
              <w:rPr>
                <w:rFonts w:cs="Tahoma"/>
                <w:szCs w:val="18"/>
              </w:rPr>
              <w:t>vrednost v EUR</w:t>
            </w:r>
          </w:p>
        </w:tc>
      </w:tr>
      <w:tr w:rsidR="00A97E88" w:rsidRPr="00A755CF" w:rsidTr="00C42923">
        <w:trPr>
          <w:trHeight w:val="397"/>
        </w:trPr>
        <w:tc>
          <w:tcPr>
            <w:tcW w:w="4475" w:type="dxa"/>
            <w:vAlign w:val="center"/>
          </w:tcPr>
          <w:p w:rsidR="00A97E88" w:rsidRPr="00A755CF" w:rsidRDefault="00A97E88" w:rsidP="00C42923">
            <w:pPr>
              <w:pStyle w:val="Telobesedila"/>
              <w:tabs>
                <w:tab w:val="left" w:pos="2977"/>
              </w:tabs>
              <w:spacing w:line="264" w:lineRule="auto"/>
              <w:rPr>
                <w:rFonts w:cs="Tahoma"/>
                <w:szCs w:val="18"/>
              </w:rPr>
            </w:pPr>
            <w:r w:rsidRPr="00A755CF">
              <w:rPr>
                <w:rFonts w:cs="Tahoma"/>
                <w:szCs w:val="18"/>
              </w:rPr>
              <w:t xml:space="preserve">skupna končna vrednost </w:t>
            </w:r>
            <w:r>
              <w:rPr>
                <w:rFonts w:cs="Tahoma"/>
                <w:szCs w:val="18"/>
              </w:rPr>
              <w:t xml:space="preserve">ponudbe </w:t>
            </w:r>
            <w:r w:rsidRPr="00A755CF">
              <w:rPr>
                <w:rFonts w:cs="Tahoma"/>
                <w:szCs w:val="18"/>
              </w:rPr>
              <w:t>brez DDV</w:t>
            </w:r>
          </w:p>
        </w:tc>
        <w:tc>
          <w:tcPr>
            <w:tcW w:w="4314" w:type="dxa"/>
            <w:vAlign w:val="center"/>
          </w:tcPr>
          <w:p w:rsidR="00A97E88" w:rsidRPr="00A755CF" w:rsidRDefault="00A97E88" w:rsidP="00C42923">
            <w:pPr>
              <w:pStyle w:val="Telobesedila"/>
              <w:tabs>
                <w:tab w:val="left" w:pos="2977"/>
              </w:tabs>
              <w:spacing w:line="264" w:lineRule="auto"/>
              <w:rPr>
                <w:rFonts w:cs="Tahoma"/>
                <w:szCs w:val="18"/>
              </w:rPr>
            </w:pPr>
          </w:p>
        </w:tc>
      </w:tr>
      <w:tr w:rsidR="00A97E88" w:rsidRPr="00A755CF" w:rsidTr="00C42923">
        <w:trPr>
          <w:trHeight w:val="397"/>
        </w:trPr>
        <w:tc>
          <w:tcPr>
            <w:tcW w:w="4475" w:type="dxa"/>
            <w:vAlign w:val="center"/>
          </w:tcPr>
          <w:p w:rsidR="00A97E88" w:rsidRPr="00A755CF" w:rsidRDefault="00A97E88" w:rsidP="00C42923">
            <w:pPr>
              <w:pStyle w:val="Telobesedila"/>
              <w:tabs>
                <w:tab w:val="left" w:pos="2977"/>
              </w:tabs>
              <w:spacing w:line="264" w:lineRule="auto"/>
              <w:rPr>
                <w:rFonts w:cs="Tahoma"/>
                <w:szCs w:val="18"/>
              </w:rPr>
            </w:pPr>
            <w:r w:rsidRPr="00A755CF">
              <w:rPr>
                <w:rFonts w:cs="Tahoma"/>
                <w:szCs w:val="18"/>
              </w:rPr>
              <w:t>DDV – 22%</w:t>
            </w:r>
          </w:p>
        </w:tc>
        <w:tc>
          <w:tcPr>
            <w:tcW w:w="4314" w:type="dxa"/>
            <w:vAlign w:val="center"/>
          </w:tcPr>
          <w:p w:rsidR="00A97E88" w:rsidRPr="00A755CF" w:rsidRDefault="00A97E88" w:rsidP="00C42923">
            <w:pPr>
              <w:pStyle w:val="Telobesedila"/>
              <w:tabs>
                <w:tab w:val="left" w:pos="2977"/>
              </w:tabs>
              <w:spacing w:line="264" w:lineRule="auto"/>
              <w:rPr>
                <w:rFonts w:cs="Tahoma"/>
                <w:szCs w:val="18"/>
              </w:rPr>
            </w:pPr>
          </w:p>
        </w:tc>
      </w:tr>
      <w:tr w:rsidR="00A97E88" w:rsidRPr="00A755CF" w:rsidTr="00C42923">
        <w:trPr>
          <w:trHeight w:val="397"/>
        </w:trPr>
        <w:tc>
          <w:tcPr>
            <w:tcW w:w="4475" w:type="dxa"/>
            <w:vAlign w:val="center"/>
          </w:tcPr>
          <w:p w:rsidR="00A97E88" w:rsidRPr="00A755CF" w:rsidRDefault="00A97E88" w:rsidP="00C42923">
            <w:pPr>
              <w:pStyle w:val="Telobesedila"/>
              <w:tabs>
                <w:tab w:val="left" w:pos="2977"/>
              </w:tabs>
              <w:spacing w:line="264" w:lineRule="auto"/>
              <w:jc w:val="right"/>
              <w:rPr>
                <w:rFonts w:cs="Tahoma"/>
                <w:szCs w:val="18"/>
              </w:rPr>
            </w:pPr>
            <w:r w:rsidRPr="00A755CF">
              <w:rPr>
                <w:rFonts w:cs="Tahoma"/>
                <w:szCs w:val="18"/>
              </w:rPr>
              <w:t xml:space="preserve">SKUPNA KONČNA VREDNOST </w:t>
            </w:r>
            <w:r>
              <w:rPr>
                <w:rFonts w:cs="Tahoma"/>
                <w:szCs w:val="18"/>
              </w:rPr>
              <w:t xml:space="preserve">PONUDBE </w:t>
            </w:r>
            <w:r w:rsidRPr="00A755CF">
              <w:rPr>
                <w:rFonts w:cs="Tahoma"/>
                <w:szCs w:val="18"/>
              </w:rPr>
              <w:t>Z DDV</w:t>
            </w:r>
          </w:p>
        </w:tc>
        <w:tc>
          <w:tcPr>
            <w:tcW w:w="4314" w:type="dxa"/>
            <w:vAlign w:val="center"/>
          </w:tcPr>
          <w:p w:rsidR="00A97E88" w:rsidRPr="00A755CF" w:rsidRDefault="00A97E88" w:rsidP="00C42923">
            <w:pPr>
              <w:pStyle w:val="Telobesedila"/>
              <w:tabs>
                <w:tab w:val="left" w:pos="2977"/>
              </w:tabs>
              <w:spacing w:line="264" w:lineRule="auto"/>
              <w:rPr>
                <w:rFonts w:cs="Tahoma"/>
                <w:szCs w:val="18"/>
              </w:rPr>
            </w:pPr>
          </w:p>
        </w:tc>
      </w:tr>
    </w:tbl>
    <w:p w:rsidR="00A97E88" w:rsidRPr="00A755CF" w:rsidRDefault="00A97E88" w:rsidP="00A97E88">
      <w:pPr>
        <w:pStyle w:val="Telobesedila"/>
        <w:tabs>
          <w:tab w:val="left" w:pos="2977"/>
        </w:tabs>
        <w:spacing w:line="264" w:lineRule="auto"/>
        <w:ind w:left="284"/>
        <w:rPr>
          <w:szCs w:val="18"/>
        </w:rPr>
      </w:pPr>
    </w:p>
    <w:p w:rsidR="00A97E88" w:rsidRPr="00A755CF" w:rsidRDefault="00A97E88" w:rsidP="00A97E88">
      <w:pPr>
        <w:pStyle w:val="Telobesedila"/>
        <w:spacing w:line="264" w:lineRule="auto"/>
        <w:rPr>
          <w:rFonts w:cs="Tahoma"/>
          <w:szCs w:val="18"/>
        </w:rPr>
      </w:pPr>
      <w:r w:rsidRPr="00A755CF">
        <w:rPr>
          <w:rFonts w:cs="Tahoma"/>
          <w:szCs w:val="18"/>
        </w:rPr>
        <w:t>z besedo: _________________________________________________________________________________</w:t>
      </w:r>
    </w:p>
    <w:p w:rsidR="00A97E88" w:rsidRDefault="00A97E88" w:rsidP="00B76832">
      <w:pPr>
        <w:pStyle w:val="Telobesedila-zamik2"/>
        <w:spacing w:after="0" w:line="264" w:lineRule="auto"/>
        <w:ind w:left="0"/>
        <w:jc w:val="both"/>
        <w:rPr>
          <w:rFonts w:ascii="Tahoma" w:hAnsi="Tahoma" w:cs="Tahoma"/>
          <w:sz w:val="18"/>
        </w:rPr>
      </w:pPr>
    </w:p>
    <w:p w:rsidR="00A97E88" w:rsidRPr="00A97E88" w:rsidRDefault="00A97E88" w:rsidP="00B76832">
      <w:pPr>
        <w:pStyle w:val="Telobesedila-zamik2"/>
        <w:spacing w:after="0" w:line="264" w:lineRule="auto"/>
        <w:ind w:left="0"/>
        <w:jc w:val="both"/>
        <w:rPr>
          <w:rFonts w:ascii="Tahoma" w:hAnsi="Tahoma" w:cs="Tahoma"/>
          <w:i/>
          <w:sz w:val="18"/>
        </w:rPr>
      </w:pPr>
      <w:r w:rsidRPr="00A97E88">
        <w:rPr>
          <w:rFonts w:ascii="Tahoma" w:hAnsi="Tahoma" w:cs="Tahoma"/>
          <w:i/>
          <w:sz w:val="18"/>
        </w:rPr>
        <w:t>Opomba: ponudnik vpiše skupno končno vrednost ponudbe v EUR brez DDV, ki mora biti identična vrednosti »Skupaj – vse« iz skupne rekapitulacije Obrazca št. 13 – Predračun</w:t>
      </w:r>
      <w:r>
        <w:rPr>
          <w:rFonts w:ascii="Tahoma" w:hAnsi="Tahoma" w:cs="Tahoma"/>
          <w:i/>
          <w:sz w:val="18"/>
        </w:rPr>
        <w:t xml:space="preserve"> in izračuna preostale vrednosti</w:t>
      </w:r>
      <w:r w:rsidRPr="00A97E88">
        <w:rPr>
          <w:rFonts w:ascii="Tahoma" w:hAnsi="Tahoma" w:cs="Tahoma"/>
          <w:i/>
          <w:sz w:val="18"/>
        </w:rPr>
        <w:t xml:space="preserve">. </w:t>
      </w:r>
    </w:p>
    <w:p w:rsidR="00B76832" w:rsidRPr="00A755CF" w:rsidRDefault="00B76832" w:rsidP="00B76832">
      <w:pPr>
        <w:pStyle w:val="Telobesedila-zamik2"/>
        <w:spacing w:after="0" w:line="264" w:lineRule="auto"/>
        <w:ind w:left="0"/>
        <w:jc w:val="both"/>
        <w:rPr>
          <w:rFonts w:ascii="Tahoma" w:hAnsi="Tahoma" w:cs="Tahoma"/>
          <w:sz w:val="18"/>
        </w:rPr>
      </w:pPr>
      <w:r w:rsidRPr="00A755CF">
        <w:rPr>
          <w:rFonts w:ascii="Tahoma" w:hAnsi="Tahoma" w:cs="Tahoma"/>
          <w:sz w:val="18"/>
        </w:rPr>
        <w:lastRenderedPageBreak/>
        <w:t xml:space="preserve">Izjavljamo, da smo pri analizi posameznih cen iz ponudbenega predračuna, ki je sestavni del dokumentacije o postopku javnega naročila </w:t>
      </w:r>
      <w:r w:rsidRPr="00CF55AC">
        <w:rPr>
          <w:rFonts w:ascii="Tahoma" w:hAnsi="Tahoma" w:cs="Tahoma"/>
          <w:sz w:val="18"/>
          <w:szCs w:val="18"/>
        </w:rPr>
        <w:t xml:space="preserve">in naše ponudbe, ki se nanaša na javno naročilo </w:t>
      </w:r>
      <w:r>
        <w:rPr>
          <w:rFonts w:ascii="Tahoma" w:hAnsi="Tahoma" w:cs="Tahoma"/>
          <w:sz w:val="18"/>
          <w:szCs w:val="18"/>
        </w:rPr>
        <w:t xml:space="preserve">DALJINSKO OGREVANJE NA </w:t>
      </w:r>
      <w:r w:rsidR="0076628B">
        <w:rPr>
          <w:rFonts w:ascii="Tahoma" w:hAnsi="Tahoma" w:cs="Tahoma"/>
          <w:sz w:val="18"/>
          <w:szCs w:val="18"/>
        </w:rPr>
        <w:t>LESNO</w:t>
      </w:r>
      <w:r>
        <w:rPr>
          <w:rFonts w:ascii="Tahoma" w:hAnsi="Tahoma" w:cs="Tahoma"/>
          <w:sz w:val="18"/>
          <w:szCs w:val="18"/>
        </w:rPr>
        <w:t xml:space="preserve"> BIOMASO </w:t>
      </w:r>
      <w:r w:rsidR="0076628B">
        <w:rPr>
          <w:rFonts w:ascii="Tahoma" w:hAnsi="Tahoma" w:cs="Tahoma"/>
          <w:sz w:val="18"/>
          <w:szCs w:val="18"/>
        </w:rPr>
        <w:t>ILIRSKA BISTRICA</w:t>
      </w:r>
      <w:r w:rsidRPr="00CF55AC">
        <w:rPr>
          <w:rFonts w:ascii="Tahoma" w:hAnsi="Tahoma" w:cs="Tahoma"/>
          <w:sz w:val="18"/>
          <w:szCs w:val="18"/>
        </w:rPr>
        <w:t xml:space="preserve">, upoštevali </w:t>
      </w:r>
      <w:r>
        <w:rPr>
          <w:rFonts w:ascii="Tahoma" w:hAnsi="Tahoma" w:cs="Tahoma"/>
          <w:sz w:val="18"/>
          <w:szCs w:val="18"/>
        </w:rPr>
        <w:t xml:space="preserve">vsa </w:t>
      </w:r>
      <w:r w:rsidRPr="00CF55AC">
        <w:rPr>
          <w:rFonts w:ascii="Tahoma" w:hAnsi="Tahoma" w:cs="Tahoma"/>
          <w:sz w:val="18"/>
          <w:szCs w:val="18"/>
        </w:rPr>
        <w:t>dela, izdelavo vse</w:t>
      </w:r>
      <w:r w:rsidRPr="00A755CF">
        <w:rPr>
          <w:rFonts w:ascii="Tahoma" w:hAnsi="Tahoma" w:cs="Tahoma"/>
          <w:sz w:val="18"/>
        </w:rPr>
        <w:t xml:space="preserve"> potrebne dokumentacije, material, storitve, stroške dela ter vse ostale elemente, ki vplivajo na izračun cen, ob upoštevanju vseh zahtev naročnika, ki so potrebne za realizacijo posamezne postavke in vseh razpisanih del</w:t>
      </w:r>
      <w:r>
        <w:rPr>
          <w:rFonts w:ascii="Tahoma" w:hAnsi="Tahoma" w:cs="Tahoma"/>
          <w:sz w:val="18"/>
        </w:rPr>
        <w:t xml:space="preserve"> ter pogodbenih obveznosti</w:t>
      </w:r>
      <w:r w:rsidRPr="00A755CF">
        <w:rPr>
          <w:rFonts w:ascii="Tahoma" w:hAnsi="Tahoma" w:cs="Tahoma"/>
          <w:sz w:val="18"/>
        </w:rPr>
        <w:t>.</w:t>
      </w:r>
    </w:p>
    <w:p w:rsidR="00B76832" w:rsidRPr="00A755CF" w:rsidRDefault="00B76832" w:rsidP="00B76832">
      <w:pPr>
        <w:pStyle w:val="Telobesedila-zamik2"/>
        <w:spacing w:after="0" w:line="264" w:lineRule="auto"/>
        <w:ind w:left="0"/>
        <w:jc w:val="both"/>
        <w:rPr>
          <w:rFonts w:ascii="Tahoma" w:hAnsi="Tahoma" w:cs="Tahoma"/>
          <w:sz w:val="18"/>
        </w:rPr>
      </w:pPr>
    </w:p>
    <w:p w:rsidR="00B76832" w:rsidRPr="00A755CF" w:rsidRDefault="00B76832" w:rsidP="00B76832">
      <w:pPr>
        <w:pStyle w:val="Telobesedila-zamik2"/>
        <w:spacing w:after="0" w:line="264" w:lineRule="auto"/>
        <w:ind w:left="0"/>
        <w:jc w:val="both"/>
        <w:rPr>
          <w:rFonts w:ascii="Tahoma" w:hAnsi="Tahoma" w:cs="Tahoma"/>
          <w:sz w:val="18"/>
        </w:rPr>
      </w:pPr>
      <w:r w:rsidRPr="00A755CF">
        <w:rPr>
          <w:rFonts w:ascii="Tahoma" w:hAnsi="Tahoma" w:cs="Tahoma"/>
          <w:sz w:val="18"/>
        </w:rPr>
        <w:t>Izjavljamo, da v primeru, da:</w:t>
      </w:r>
    </w:p>
    <w:p w:rsidR="00B76832" w:rsidRPr="00A755CF" w:rsidRDefault="00B76832" w:rsidP="00323EE8">
      <w:pPr>
        <w:pStyle w:val="Telobesedila"/>
        <w:numPr>
          <w:ilvl w:val="0"/>
          <w:numId w:val="22"/>
        </w:numPr>
        <w:spacing w:line="264" w:lineRule="auto"/>
        <w:ind w:left="284" w:hanging="284"/>
        <w:rPr>
          <w:rFonts w:cs="Tahoma"/>
          <w:szCs w:val="18"/>
        </w:rPr>
      </w:pPr>
      <w:r w:rsidRPr="00A755CF">
        <w:rPr>
          <w:rFonts w:cs="Tahoma"/>
          <w:szCs w:val="18"/>
        </w:rPr>
        <w:t xml:space="preserve">v ponudbenem predračunu niso izpolnjene vse postavke, </w:t>
      </w:r>
    </w:p>
    <w:p w:rsidR="00B76832" w:rsidRPr="00A755CF" w:rsidRDefault="00B76832" w:rsidP="00323EE8">
      <w:pPr>
        <w:pStyle w:val="Telobesedila"/>
        <w:numPr>
          <w:ilvl w:val="0"/>
          <w:numId w:val="22"/>
        </w:numPr>
        <w:spacing w:line="264" w:lineRule="auto"/>
        <w:ind w:left="284" w:hanging="284"/>
        <w:rPr>
          <w:rFonts w:cs="Tahoma"/>
          <w:szCs w:val="18"/>
        </w:rPr>
      </w:pPr>
      <w:r w:rsidRPr="00A755CF">
        <w:rPr>
          <w:rFonts w:cs="Tahoma"/>
          <w:szCs w:val="18"/>
        </w:rPr>
        <w:t xml:space="preserve">ali smo pri posamezni postavki vpisali »0,00« </w:t>
      </w:r>
    </w:p>
    <w:p w:rsidR="00B76832" w:rsidRPr="00A755CF" w:rsidRDefault="00B76832" w:rsidP="00323EE8">
      <w:pPr>
        <w:pStyle w:val="Telobesedila"/>
        <w:numPr>
          <w:ilvl w:val="0"/>
          <w:numId w:val="22"/>
        </w:numPr>
        <w:spacing w:line="264" w:lineRule="auto"/>
        <w:ind w:left="284" w:hanging="284"/>
        <w:rPr>
          <w:rFonts w:cs="Tahoma"/>
          <w:szCs w:val="18"/>
        </w:rPr>
      </w:pPr>
      <w:r w:rsidRPr="00A755CF">
        <w:rPr>
          <w:rFonts w:cs="Tahoma"/>
          <w:szCs w:val="18"/>
        </w:rPr>
        <w:t xml:space="preserve">ali zneska nismo vpisali, </w:t>
      </w:r>
    </w:p>
    <w:p w:rsidR="00B76832" w:rsidRDefault="00B76832" w:rsidP="00B76832">
      <w:pPr>
        <w:pStyle w:val="Telobesedila"/>
        <w:spacing w:line="264" w:lineRule="auto"/>
        <w:rPr>
          <w:rFonts w:cs="Tahoma"/>
          <w:szCs w:val="18"/>
        </w:rPr>
      </w:pPr>
      <w:r w:rsidRPr="00A755CF">
        <w:rPr>
          <w:rFonts w:cs="Tahoma"/>
          <w:szCs w:val="18"/>
        </w:rPr>
        <w:t>so dela iz neizpolnjenih postavk upoštevana v ostalih postavkah, ne glede na to ali je to v obrazcu predračuna vpisano, da so postavke upoštevane v ostalih postavkah ali ne.</w:t>
      </w:r>
    </w:p>
    <w:p w:rsidR="00B76832" w:rsidRDefault="00B76832" w:rsidP="00B76832">
      <w:pPr>
        <w:pStyle w:val="Telobesedila"/>
        <w:spacing w:line="264" w:lineRule="auto"/>
        <w:rPr>
          <w:rFonts w:cs="Tahoma"/>
          <w:szCs w:val="18"/>
        </w:rPr>
      </w:pPr>
    </w:p>
    <w:p w:rsidR="00B76832" w:rsidRPr="00A755CF" w:rsidRDefault="00B76832" w:rsidP="00B76832">
      <w:pPr>
        <w:pStyle w:val="Telobesedila"/>
        <w:spacing w:line="264" w:lineRule="auto"/>
        <w:rPr>
          <w:rFonts w:cs="Tahoma"/>
          <w:szCs w:val="18"/>
        </w:rPr>
      </w:pPr>
      <w:r w:rsidRPr="00A755CF">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CA07D5" w:rsidRPr="00A755CF" w:rsidRDefault="00C651DF" w:rsidP="00CA07D5">
      <w:pPr>
        <w:pStyle w:val="Telobesedila"/>
        <w:spacing w:line="264" w:lineRule="auto"/>
        <w:jc w:val="center"/>
        <w:rPr>
          <w:rFonts w:cs="Tahoma"/>
          <w:b/>
        </w:rPr>
      </w:pPr>
      <w:r w:rsidRPr="00A755CF">
        <w:rPr>
          <w:rFonts w:cs="Tahoma"/>
          <w:b/>
        </w:rPr>
        <w:t>IX</w:t>
      </w:r>
      <w:r w:rsidR="00CA07D5" w:rsidRPr="00A755CF">
        <w:rPr>
          <w:rFonts w:cs="Tahoma"/>
          <w:b/>
        </w:rPr>
        <w:t>.</w:t>
      </w:r>
    </w:p>
    <w:p w:rsidR="00CA07D5" w:rsidRPr="00A755CF" w:rsidRDefault="00CA07D5" w:rsidP="00CA07D5">
      <w:pPr>
        <w:pStyle w:val="Telobesedila"/>
        <w:spacing w:line="264" w:lineRule="auto"/>
        <w:rPr>
          <w:rFonts w:cs="Tahoma"/>
          <w:b/>
          <w:szCs w:val="18"/>
        </w:rPr>
      </w:pPr>
    </w:p>
    <w:p w:rsidR="00CA07D5" w:rsidRPr="00A755CF" w:rsidRDefault="00CA07D5" w:rsidP="00CA07D5">
      <w:pPr>
        <w:pStyle w:val="Telobesedila"/>
        <w:spacing w:line="264" w:lineRule="auto"/>
        <w:rPr>
          <w:rFonts w:cs="Tahoma"/>
          <w:b/>
          <w:szCs w:val="18"/>
        </w:rPr>
      </w:pPr>
      <w:r w:rsidRPr="00A755CF">
        <w:rPr>
          <w:rFonts w:cs="Tahoma"/>
          <w:b/>
          <w:szCs w:val="18"/>
        </w:rPr>
        <w:t>PLAČILNI ROK IN NAČIN PLAČILA:</w:t>
      </w:r>
    </w:p>
    <w:p w:rsidR="00CA07D5" w:rsidRPr="00A755CF" w:rsidRDefault="00CA07D5" w:rsidP="00CA07D5">
      <w:pPr>
        <w:pStyle w:val="Telobesedila"/>
        <w:spacing w:line="264" w:lineRule="auto"/>
        <w:rPr>
          <w:rFonts w:cs="Tahoma"/>
          <w:b/>
          <w:szCs w:val="18"/>
        </w:rPr>
      </w:pPr>
    </w:p>
    <w:p w:rsidR="00CA07D5" w:rsidRPr="00A755CF" w:rsidRDefault="00CA07D5" w:rsidP="00CA07D5">
      <w:pPr>
        <w:pStyle w:val="Telobesedila"/>
        <w:spacing w:line="264" w:lineRule="auto"/>
        <w:rPr>
          <w:rFonts w:cs="Tahoma"/>
          <w:szCs w:val="18"/>
        </w:rPr>
      </w:pPr>
      <w:r w:rsidRPr="00A755CF">
        <w:rPr>
          <w:rFonts w:cs="Tahoma"/>
          <w:szCs w:val="18"/>
        </w:rPr>
        <w:t>Naročniku izjavljamo, da:</w:t>
      </w:r>
    </w:p>
    <w:p w:rsidR="00C22182" w:rsidRPr="00FB14AB" w:rsidRDefault="00C22182" w:rsidP="00323EE8">
      <w:pPr>
        <w:pStyle w:val="Telobesedila"/>
        <w:widowControl/>
        <w:numPr>
          <w:ilvl w:val="0"/>
          <w:numId w:val="19"/>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v roku 30 dni</w:t>
      </w:r>
      <w:r w:rsidRPr="00A030E8">
        <w:rPr>
          <w:rFonts w:cs="Tahoma"/>
          <w:szCs w:val="18"/>
        </w:rPr>
        <w:t xml:space="preserve"> od uradno </w:t>
      </w:r>
      <w:r>
        <w:rPr>
          <w:rFonts w:cs="Tahoma"/>
          <w:szCs w:val="18"/>
        </w:rPr>
        <w:t xml:space="preserve">prejetega računa s priloženo situacijo, in predhodno s strani nadzornega organa potrjene situacije </w:t>
      </w:r>
      <w:r w:rsidRPr="00FB14AB">
        <w:rPr>
          <w:rFonts w:cs="Tahoma"/>
          <w:szCs w:val="18"/>
        </w:rPr>
        <w:t xml:space="preserve">in končnega računa s priloženo končno obračunsko situacijo, predhodno potrjeno s strani nadzornega organa, </w:t>
      </w:r>
    </w:p>
    <w:p w:rsidR="00C22182" w:rsidRDefault="00C22182" w:rsidP="00323EE8">
      <w:pPr>
        <w:pStyle w:val="Telobesedila"/>
        <w:widowControl/>
        <w:numPr>
          <w:ilvl w:val="0"/>
          <w:numId w:val="19"/>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C22182" w:rsidRDefault="00C22182" w:rsidP="00323EE8">
      <w:pPr>
        <w:pStyle w:val="Telobesedila"/>
        <w:widowControl/>
        <w:numPr>
          <w:ilvl w:val="0"/>
          <w:numId w:val="19"/>
        </w:numPr>
        <w:tabs>
          <w:tab w:val="clear" w:pos="720"/>
        </w:tabs>
        <w:spacing w:before="60" w:line="264" w:lineRule="auto"/>
        <w:ind w:left="284" w:hanging="284"/>
        <w:rPr>
          <w:rFonts w:cs="Tahoma"/>
          <w:szCs w:val="18"/>
        </w:rPr>
      </w:pPr>
      <w:r>
        <w:rPr>
          <w:rFonts w:cs="Tahoma"/>
          <w:szCs w:val="18"/>
        </w:rPr>
        <w:t xml:space="preserve">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 seznanjeni smo s tem, da bomo morali navedeni pisni izjavi predložiti naročniku najpozneje v 60 dneh od plačila končnega računa oziroma situacije s strani naročnika. </w:t>
      </w:r>
    </w:p>
    <w:p w:rsidR="00617997" w:rsidRPr="00A755CF" w:rsidRDefault="00617997" w:rsidP="00CA07D5">
      <w:pPr>
        <w:pStyle w:val="Telobesedila3"/>
        <w:spacing w:after="0" w:line="264" w:lineRule="auto"/>
        <w:jc w:val="both"/>
        <w:rPr>
          <w:rFonts w:ascii="Tahoma" w:hAnsi="Tahoma" w:cs="Tahoma"/>
          <w:sz w:val="18"/>
          <w:szCs w:val="18"/>
        </w:rPr>
      </w:pPr>
    </w:p>
    <w:p w:rsidR="00CA07D5" w:rsidRPr="00A755CF" w:rsidRDefault="00617997" w:rsidP="00CA07D5">
      <w:pPr>
        <w:pStyle w:val="Telobesedila"/>
        <w:spacing w:line="264" w:lineRule="auto"/>
        <w:jc w:val="center"/>
        <w:rPr>
          <w:rFonts w:cs="Tahoma"/>
          <w:b/>
          <w:bCs/>
          <w:szCs w:val="18"/>
        </w:rPr>
      </w:pPr>
      <w:r w:rsidRPr="00A755CF">
        <w:rPr>
          <w:rFonts w:cs="Tahoma"/>
          <w:b/>
          <w:bCs/>
          <w:szCs w:val="18"/>
        </w:rPr>
        <w:t>X</w:t>
      </w:r>
      <w:r w:rsidR="00CA07D5" w:rsidRPr="00A755CF">
        <w:rPr>
          <w:rFonts w:cs="Tahoma"/>
          <w:b/>
          <w:bCs/>
          <w:szCs w:val="18"/>
        </w:rPr>
        <w:t>.</w:t>
      </w:r>
    </w:p>
    <w:p w:rsidR="00CA07D5" w:rsidRPr="00A755CF" w:rsidRDefault="00CA07D5" w:rsidP="00CA07D5">
      <w:pPr>
        <w:pStyle w:val="Telobesedila"/>
        <w:spacing w:line="264" w:lineRule="auto"/>
        <w:rPr>
          <w:rFonts w:cs="Tahoma"/>
          <w:b/>
          <w:bCs/>
          <w:szCs w:val="18"/>
        </w:rPr>
      </w:pPr>
    </w:p>
    <w:p w:rsidR="00CA07D5" w:rsidRPr="00A755CF" w:rsidRDefault="00CA07D5" w:rsidP="00CA07D5">
      <w:pPr>
        <w:pStyle w:val="Telobesedila"/>
        <w:spacing w:line="264" w:lineRule="auto"/>
        <w:rPr>
          <w:rFonts w:cs="Tahoma"/>
          <w:b/>
          <w:bCs/>
          <w:szCs w:val="18"/>
        </w:rPr>
      </w:pPr>
      <w:r w:rsidRPr="00A755CF">
        <w:rPr>
          <w:rFonts w:cs="Tahoma"/>
          <w:b/>
          <w:bCs/>
          <w:szCs w:val="18"/>
        </w:rPr>
        <w:t>VELJAVNOST PONUDBE:</w:t>
      </w:r>
    </w:p>
    <w:p w:rsidR="00CA07D5" w:rsidRPr="00A755CF" w:rsidRDefault="00CA07D5" w:rsidP="00CA07D5">
      <w:pPr>
        <w:pStyle w:val="Telobesedila"/>
        <w:spacing w:line="264" w:lineRule="auto"/>
        <w:rPr>
          <w:rFonts w:cs="Tahoma"/>
          <w:b/>
          <w:bCs/>
          <w:szCs w:val="18"/>
        </w:rPr>
      </w:pPr>
    </w:p>
    <w:p w:rsidR="00CA07D5" w:rsidRPr="00A755CF" w:rsidRDefault="00CA07D5" w:rsidP="00CA07D5">
      <w:pPr>
        <w:pStyle w:val="Telobesedila"/>
        <w:spacing w:line="264" w:lineRule="auto"/>
        <w:rPr>
          <w:rFonts w:cs="Tahoma"/>
          <w:bCs/>
          <w:szCs w:val="18"/>
        </w:rPr>
      </w:pPr>
      <w:r w:rsidRPr="00A755CF">
        <w:rPr>
          <w:rFonts w:cs="Tahoma"/>
          <w:bCs/>
          <w:szCs w:val="18"/>
        </w:rPr>
        <w:t>Ponudba velja do vključno</w:t>
      </w:r>
      <w:r w:rsidR="00165A76">
        <w:rPr>
          <w:rFonts w:cs="Tahoma"/>
          <w:bCs/>
          <w:szCs w:val="18"/>
        </w:rPr>
        <w:t xml:space="preserve"> 8</w:t>
      </w:r>
      <w:r w:rsidR="005D7533">
        <w:rPr>
          <w:rFonts w:cs="Tahoma"/>
          <w:bCs/>
          <w:szCs w:val="18"/>
        </w:rPr>
        <w:t xml:space="preserve"> (osem)</w:t>
      </w:r>
      <w:r w:rsidR="00B7171F">
        <w:rPr>
          <w:rFonts w:cs="Tahoma"/>
          <w:bCs/>
          <w:szCs w:val="18"/>
        </w:rPr>
        <w:t xml:space="preserve"> mesecev</w:t>
      </w:r>
      <w:r w:rsidR="00C67AAE">
        <w:rPr>
          <w:rFonts w:cs="Tahoma"/>
          <w:bCs/>
          <w:szCs w:val="18"/>
        </w:rPr>
        <w:t xml:space="preserve"> od datuma za prejem ponudb</w:t>
      </w:r>
      <w:r w:rsidR="00617997" w:rsidRPr="00A755CF">
        <w:rPr>
          <w:rFonts w:cs="Tahoma"/>
          <w:bCs/>
          <w:szCs w:val="18"/>
        </w:rPr>
        <w:t xml:space="preserve">. </w:t>
      </w:r>
    </w:p>
    <w:p w:rsidR="00CA07D5" w:rsidRPr="00A755CF" w:rsidRDefault="00CA07D5" w:rsidP="00CA07D5">
      <w:pPr>
        <w:pStyle w:val="Telobesedila"/>
        <w:spacing w:line="264" w:lineRule="auto"/>
        <w:rPr>
          <w:rFonts w:cs="Tahoma"/>
          <w:b/>
          <w:bCs/>
          <w:szCs w:val="18"/>
        </w:rPr>
      </w:pPr>
    </w:p>
    <w:p w:rsidR="00CA07D5" w:rsidRPr="00A755CF" w:rsidRDefault="00CA07D5" w:rsidP="00CA07D5">
      <w:pPr>
        <w:pStyle w:val="Telobesedila"/>
        <w:spacing w:line="264" w:lineRule="auto"/>
        <w:rPr>
          <w:rFonts w:cs="Tahoma"/>
          <w:b/>
          <w:bCs/>
          <w:szCs w:val="18"/>
        </w:rPr>
      </w:pPr>
    </w:p>
    <w:p w:rsidR="00CA07D5" w:rsidRPr="00A755CF" w:rsidRDefault="00CA07D5" w:rsidP="00CA07D5">
      <w:pPr>
        <w:pStyle w:val="Telobesedila"/>
        <w:spacing w:line="264" w:lineRule="auto"/>
        <w:rPr>
          <w:rFonts w:cs="Tahoma"/>
          <w:b/>
          <w:bCs/>
          <w:szCs w:val="18"/>
        </w:rPr>
      </w:pPr>
    </w:p>
    <w:p w:rsidR="00CA07D5" w:rsidRPr="00A755CF" w:rsidRDefault="00CA07D5" w:rsidP="00CA07D5">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CA07D5" w:rsidRPr="00A755CF" w:rsidRDefault="00CA07D5" w:rsidP="00CA07D5">
      <w:pPr>
        <w:spacing w:line="264" w:lineRule="auto"/>
        <w:jc w:val="both"/>
        <w:rPr>
          <w:rFonts w:cs="Tahoma"/>
          <w:b/>
          <w:szCs w:val="18"/>
        </w:rPr>
      </w:pPr>
    </w:p>
    <w:p w:rsidR="00CA07D5" w:rsidRPr="00A755CF" w:rsidRDefault="00CA07D5" w:rsidP="00CA07D5">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t>podpis pooblaščene osebe</w:t>
      </w:r>
    </w:p>
    <w:p w:rsidR="00CA07D5" w:rsidRPr="00A755CF" w:rsidRDefault="00CA07D5" w:rsidP="00CA07D5">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CA07D5" w:rsidRPr="00A755CF" w:rsidRDefault="00CA07D5" w:rsidP="00CA07D5">
      <w:pPr>
        <w:spacing w:line="264" w:lineRule="auto"/>
        <w:ind w:left="5664" w:firstLine="708"/>
        <w:jc w:val="both"/>
        <w:rPr>
          <w:rFonts w:cs="Tahoma"/>
          <w:szCs w:val="18"/>
        </w:rPr>
      </w:pPr>
      <w:r w:rsidRPr="00A755CF">
        <w:rPr>
          <w:rFonts w:cs="Tahoma"/>
          <w:szCs w:val="18"/>
        </w:rPr>
        <w:t>_____________________</w:t>
      </w:r>
    </w:p>
    <w:p w:rsidR="004C793F" w:rsidRDefault="004C793F" w:rsidP="00CA07D5">
      <w:pPr>
        <w:pStyle w:val="Telobesedila"/>
        <w:tabs>
          <w:tab w:val="center" w:pos="7020"/>
        </w:tabs>
        <w:spacing w:line="264" w:lineRule="auto"/>
        <w:rPr>
          <w:rFonts w:cs="Tahoma"/>
          <w:szCs w:val="18"/>
        </w:rPr>
      </w:pPr>
    </w:p>
    <w:p w:rsidR="0076628B" w:rsidRDefault="0076628B" w:rsidP="00CA07D5">
      <w:pPr>
        <w:pStyle w:val="Telobesedila"/>
        <w:tabs>
          <w:tab w:val="center" w:pos="7020"/>
        </w:tabs>
        <w:spacing w:line="264" w:lineRule="auto"/>
        <w:rPr>
          <w:rFonts w:cs="Tahoma"/>
          <w:szCs w:val="18"/>
        </w:rPr>
      </w:pPr>
    </w:p>
    <w:p w:rsidR="00CA07D5" w:rsidRPr="00A755CF" w:rsidRDefault="00CA07D5" w:rsidP="00CA07D5">
      <w:pPr>
        <w:pStyle w:val="Noga"/>
        <w:pBdr>
          <w:top w:val="single" w:sz="4" w:space="1" w:color="auto"/>
        </w:pBdr>
        <w:spacing w:line="264" w:lineRule="auto"/>
        <w:jc w:val="both"/>
        <w:rPr>
          <w:rFonts w:cs="Tahoma"/>
          <w:i/>
          <w:sz w:val="16"/>
          <w:szCs w:val="16"/>
        </w:rPr>
      </w:pPr>
      <w:r w:rsidRPr="00A755CF">
        <w:rPr>
          <w:rFonts w:cs="Tahoma"/>
          <w:b/>
          <w:i/>
          <w:sz w:val="16"/>
          <w:szCs w:val="16"/>
        </w:rPr>
        <w:t>navodilo:</w:t>
      </w:r>
      <w:r w:rsidRPr="00A755CF">
        <w:rPr>
          <w:rFonts w:cs="Tahoma"/>
          <w:i/>
          <w:sz w:val="16"/>
          <w:szCs w:val="16"/>
        </w:rPr>
        <w:t xml:space="preserve"> Ponudnik obrazec št. 1 izpolni. Obrazec mora biti datiran, žigosan in podpisan s strani pooblaščene osebe, ki je pooblaščena za podpis ponudbe. </w:t>
      </w:r>
    </w:p>
    <w:p w:rsidR="001C43AA" w:rsidRPr="00A755CF" w:rsidRDefault="001C43AA" w:rsidP="001C43AA">
      <w:pPr>
        <w:pStyle w:val="Noga"/>
        <w:tabs>
          <w:tab w:val="clear" w:pos="9072"/>
          <w:tab w:val="right" w:pos="9000"/>
        </w:tabs>
        <w:spacing w:line="264" w:lineRule="auto"/>
        <w:jc w:val="right"/>
        <w:rPr>
          <w:rFonts w:cs="Tahoma"/>
          <w:b/>
          <w:szCs w:val="18"/>
        </w:rPr>
      </w:pPr>
      <w:r w:rsidRPr="00A755CF">
        <w:rPr>
          <w:rFonts w:cs="Tahoma"/>
          <w:b/>
          <w:szCs w:val="18"/>
        </w:rPr>
        <w:lastRenderedPageBreak/>
        <w:t>OBRAZEC št. 2</w:t>
      </w:r>
    </w:p>
    <w:p w:rsidR="001C43AA" w:rsidRPr="00A755CF" w:rsidRDefault="001C43AA" w:rsidP="001C43AA">
      <w:pPr>
        <w:spacing w:line="264" w:lineRule="auto"/>
        <w:jc w:val="both"/>
        <w:rPr>
          <w:rFonts w:cs="Tahoma"/>
          <w:b/>
          <w:szCs w:val="18"/>
        </w:rPr>
      </w:pPr>
      <w:r w:rsidRPr="00A755CF">
        <w:rPr>
          <w:rFonts w:cs="Tahoma"/>
          <w:b/>
          <w:szCs w:val="18"/>
        </w:rPr>
        <w:t>Podizvajalec: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A755CF" w:rsidTr="00C67AAE">
        <w:trPr>
          <w:trHeight w:val="454"/>
        </w:trPr>
        <w:tc>
          <w:tcPr>
            <w:tcW w:w="1673" w:type="dxa"/>
            <w:vAlign w:val="center"/>
          </w:tcPr>
          <w:p w:rsidR="001C43AA" w:rsidRPr="00A755CF" w:rsidRDefault="001C43AA" w:rsidP="004B2015">
            <w:pPr>
              <w:spacing w:line="264" w:lineRule="auto"/>
              <w:jc w:val="both"/>
              <w:rPr>
                <w:rFonts w:cs="Tahoma"/>
                <w:szCs w:val="18"/>
              </w:rPr>
            </w:pPr>
            <w:r w:rsidRPr="00A755CF">
              <w:rPr>
                <w:rFonts w:cs="Tahoma"/>
                <w:szCs w:val="18"/>
              </w:rPr>
              <w:t>naziv:</w:t>
            </w:r>
          </w:p>
        </w:tc>
        <w:tc>
          <w:tcPr>
            <w:tcW w:w="3827" w:type="dxa"/>
            <w:vAlign w:val="center"/>
          </w:tcPr>
          <w:p w:rsidR="001C43AA" w:rsidRPr="00A755CF" w:rsidRDefault="001C43AA" w:rsidP="004B2015">
            <w:pPr>
              <w:spacing w:line="264" w:lineRule="auto"/>
              <w:jc w:val="both"/>
              <w:rPr>
                <w:rFonts w:cs="Tahoma"/>
                <w:szCs w:val="18"/>
              </w:rPr>
            </w:pPr>
          </w:p>
        </w:tc>
      </w:tr>
      <w:tr w:rsidR="001C43AA" w:rsidRPr="00A755CF" w:rsidTr="00C67AAE">
        <w:trPr>
          <w:trHeight w:val="454"/>
        </w:trPr>
        <w:tc>
          <w:tcPr>
            <w:tcW w:w="1673" w:type="dxa"/>
            <w:vAlign w:val="center"/>
          </w:tcPr>
          <w:p w:rsidR="001C43AA" w:rsidRPr="00A755CF" w:rsidRDefault="001C43AA" w:rsidP="004B2015">
            <w:pPr>
              <w:spacing w:line="264" w:lineRule="auto"/>
              <w:jc w:val="both"/>
              <w:rPr>
                <w:rFonts w:cs="Tahoma"/>
                <w:szCs w:val="18"/>
              </w:rPr>
            </w:pPr>
            <w:r w:rsidRPr="00A755CF">
              <w:rPr>
                <w:rFonts w:cs="Tahoma"/>
                <w:szCs w:val="18"/>
              </w:rPr>
              <w:t>naslov:</w:t>
            </w:r>
          </w:p>
        </w:tc>
        <w:tc>
          <w:tcPr>
            <w:tcW w:w="3827" w:type="dxa"/>
            <w:vAlign w:val="center"/>
          </w:tcPr>
          <w:p w:rsidR="001C43AA" w:rsidRPr="00A755CF" w:rsidRDefault="001C43AA" w:rsidP="004B2015">
            <w:pPr>
              <w:spacing w:line="264" w:lineRule="auto"/>
              <w:jc w:val="both"/>
              <w:rPr>
                <w:rFonts w:cs="Tahoma"/>
                <w:szCs w:val="18"/>
              </w:rPr>
            </w:pPr>
          </w:p>
        </w:tc>
      </w:tr>
    </w:tbl>
    <w:p w:rsidR="00C22182" w:rsidRDefault="00C22182" w:rsidP="00C22182">
      <w:pPr>
        <w:spacing w:line="264" w:lineRule="auto"/>
        <w:rPr>
          <w:rFonts w:cs="Tahoma"/>
          <w:szCs w:val="18"/>
        </w:rPr>
      </w:pPr>
    </w:p>
    <w:p w:rsidR="00C22182" w:rsidRPr="00A755CF" w:rsidRDefault="00C22182" w:rsidP="00C22182">
      <w:pPr>
        <w:spacing w:line="264" w:lineRule="auto"/>
        <w:rPr>
          <w:rFonts w:cs="Tahoma"/>
          <w:szCs w:val="18"/>
        </w:rPr>
      </w:pPr>
    </w:p>
    <w:p w:rsidR="00C22182" w:rsidRPr="00A755CF" w:rsidRDefault="00C22182" w:rsidP="00C22182">
      <w:pPr>
        <w:spacing w:line="264" w:lineRule="auto"/>
        <w:jc w:val="both"/>
        <w:rPr>
          <w:rFonts w:cs="Tahoma"/>
          <w:szCs w:val="18"/>
        </w:rPr>
      </w:pPr>
    </w:p>
    <w:p w:rsidR="00C22182" w:rsidRPr="00A755CF" w:rsidRDefault="00C22182" w:rsidP="00C22182">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PODATKI O PODIZVAJALCU IN IZJAVA PODIZVAJALCA</w:t>
      </w:r>
    </w:p>
    <w:p w:rsidR="00C22182" w:rsidRPr="00A755CF" w:rsidRDefault="00C22182" w:rsidP="00C22182">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22182" w:rsidRPr="00A755CF" w:rsidTr="004B67D3">
        <w:trPr>
          <w:trHeight w:val="284"/>
        </w:trPr>
        <w:tc>
          <w:tcPr>
            <w:tcW w:w="8781" w:type="dxa"/>
            <w:tcBorders>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Naziv podizvajalca: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Naslov podizvajalca, poštna številka in pošta: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Telefonska številka: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Elektronski naslov podizvajalca: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Matična številka: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ID za DDV:</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Pristojni finančni urad:</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Številka transakcijskega računa: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Banka: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r w:rsidR="00C22182" w:rsidRPr="00A755CF" w:rsidTr="004B67D3">
        <w:trPr>
          <w:trHeight w:val="284"/>
        </w:trPr>
        <w:tc>
          <w:tcPr>
            <w:tcW w:w="8781" w:type="dxa"/>
            <w:tcBorders>
              <w:top w:val="double" w:sz="4" w:space="0" w:color="auto"/>
              <w:bottom w:val="single" w:sz="4" w:space="0" w:color="auto"/>
            </w:tcBorders>
            <w:shd w:val="clear" w:color="auto" w:fill="DEEAF6" w:themeFill="accent1" w:themeFillTint="33"/>
            <w:vAlign w:val="center"/>
          </w:tcPr>
          <w:p w:rsidR="00C22182" w:rsidRPr="00A755CF" w:rsidRDefault="00C22182" w:rsidP="004B67D3">
            <w:pPr>
              <w:pStyle w:val="Telobesedila"/>
              <w:spacing w:line="264" w:lineRule="auto"/>
              <w:rPr>
                <w:rFonts w:cs="Tahoma"/>
                <w:szCs w:val="18"/>
              </w:rPr>
            </w:pPr>
            <w:r w:rsidRPr="00A755CF">
              <w:rPr>
                <w:rFonts w:cs="Tahoma"/>
                <w:szCs w:val="18"/>
              </w:rPr>
              <w:t>Zakoniti zastopnik podizvajalca:</w:t>
            </w:r>
          </w:p>
        </w:tc>
      </w:tr>
      <w:tr w:rsidR="00C22182" w:rsidRPr="00A755CF" w:rsidTr="004B67D3">
        <w:trPr>
          <w:trHeight w:val="340"/>
        </w:trPr>
        <w:tc>
          <w:tcPr>
            <w:tcW w:w="8781" w:type="dxa"/>
            <w:tcBorders>
              <w:bottom w:val="double" w:sz="4" w:space="0" w:color="auto"/>
            </w:tcBorders>
            <w:vAlign w:val="center"/>
          </w:tcPr>
          <w:p w:rsidR="00C22182" w:rsidRPr="00A755CF" w:rsidRDefault="00C22182" w:rsidP="004B67D3">
            <w:pPr>
              <w:pStyle w:val="Telobesedila"/>
              <w:spacing w:line="264" w:lineRule="auto"/>
              <w:rPr>
                <w:rFonts w:cs="Tahoma"/>
                <w:szCs w:val="18"/>
              </w:rPr>
            </w:pPr>
          </w:p>
        </w:tc>
      </w:tr>
    </w:tbl>
    <w:p w:rsidR="00C22182" w:rsidRPr="00A755CF" w:rsidRDefault="00C22182" w:rsidP="00C22182">
      <w:pPr>
        <w:pStyle w:val="Noga"/>
        <w:tabs>
          <w:tab w:val="left" w:pos="3544"/>
        </w:tabs>
        <w:spacing w:line="264" w:lineRule="auto"/>
        <w:jc w:val="both"/>
      </w:pPr>
    </w:p>
    <w:p w:rsidR="00C22182" w:rsidRPr="00D715D4" w:rsidRDefault="00C22182" w:rsidP="00C22182">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C22182" w:rsidRDefault="00C22182" w:rsidP="00C22182">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C22182" w:rsidTr="004B67D3">
        <w:trPr>
          <w:trHeight w:val="397"/>
        </w:trPr>
        <w:tc>
          <w:tcPr>
            <w:tcW w:w="8776" w:type="dxa"/>
            <w:vAlign w:val="center"/>
          </w:tcPr>
          <w:p w:rsidR="00C22182" w:rsidRDefault="00C22182" w:rsidP="004B67D3">
            <w:pPr>
              <w:pStyle w:val="Noga"/>
              <w:tabs>
                <w:tab w:val="clear" w:pos="4536"/>
                <w:tab w:val="left" w:pos="3544"/>
              </w:tabs>
              <w:spacing w:line="264" w:lineRule="auto"/>
              <w:jc w:val="both"/>
              <w:rPr>
                <w:rFonts w:cs="Tahoma"/>
                <w:szCs w:val="18"/>
              </w:rPr>
            </w:pPr>
          </w:p>
        </w:tc>
      </w:tr>
      <w:tr w:rsidR="00C22182" w:rsidTr="004B67D3">
        <w:trPr>
          <w:trHeight w:val="397"/>
        </w:trPr>
        <w:tc>
          <w:tcPr>
            <w:tcW w:w="8776" w:type="dxa"/>
            <w:vAlign w:val="center"/>
          </w:tcPr>
          <w:p w:rsidR="00C22182" w:rsidRDefault="00C22182" w:rsidP="004B67D3">
            <w:pPr>
              <w:pStyle w:val="Noga"/>
              <w:tabs>
                <w:tab w:val="clear" w:pos="4536"/>
                <w:tab w:val="left" w:pos="3544"/>
              </w:tabs>
              <w:spacing w:line="264" w:lineRule="auto"/>
              <w:jc w:val="both"/>
              <w:rPr>
                <w:rFonts w:cs="Tahoma"/>
                <w:szCs w:val="18"/>
              </w:rPr>
            </w:pPr>
          </w:p>
        </w:tc>
      </w:tr>
    </w:tbl>
    <w:p w:rsidR="00C22182" w:rsidRPr="00D715D4" w:rsidRDefault="00C22182" w:rsidP="00C22182">
      <w:pPr>
        <w:pStyle w:val="Noga"/>
        <w:tabs>
          <w:tab w:val="clear" w:pos="4536"/>
          <w:tab w:val="left" w:pos="3544"/>
        </w:tabs>
        <w:spacing w:line="264" w:lineRule="auto"/>
        <w:jc w:val="both"/>
        <w:rPr>
          <w:rFonts w:cs="Tahoma"/>
          <w:szCs w:val="18"/>
        </w:rPr>
      </w:pPr>
    </w:p>
    <w:p w:rsidR="00C22182" w:rsidRPr="00D715D4" w:rsidRDefault="00C22182" w:rsidP="00C22182">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C22182" w:rsidRDefault="00C22182" w:rsidP="00C22182">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C22182" w:rsidTr="004B67D3">
        <w:trPr>
          <w:trHeight w:val="397"/>
        </w:trPr>
        <w:tc>
          <w:tcPr>
            <w:tcW w:w="8776" w:type="dxa"/>
            <w:vAlign w:val="center"/>
          </w:tcPr>
          <w:p w:rsidR="00C22182" w:rsidRDefault="00C22182" w:rsidP="004B67D3">
            <w:pPr>
              <w:pStyle w:val="Noga"/>
              <w:tabs>
                <w:tab w:val="clear" w:pos="4536"/>
                <w:tab w:val="left" w:pos="3544"/>
              </w:tabs>
              <w:spacing w:line="264" w:lineRule="auto"/>
              <w:jc w:val="both"/>
              <w:rPr>
                <w:rFonts w:cs="Tahoma"/>
                <w:szCs w:val="18"/>
              </w:rPr>
            </w:pPr>
          </w:p>
        </w:tc>
      </w:tr>
    </w:tbl>
    <w:p w:rsidR="00C22182" w:rsidRPr="00D715D4" w:rsidRDefault="00C22182" w:rsidP="00C22182">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VREDNOST del, ki jih prevzema podizvajalec:</w:t>
      </w:r>
    </w:p>
    <w:p w:rsidR="00C22182" w:rsidRPr="00D715D4" w:rsidRDefault="00C22182" w:rsidP="00C22182">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C22182" w:rsidRPr="007729A1" w:rsidTr="004B67D3">
        <w:trPr>
          <w:trHeight w:hRule="exact" w:val="284"/>
          <w:jc w:val="right"/>
        </w:trPr>
        <w:tc>
          <w:tcPr>
            <w:tcW w:w="4399" w:type="dxa"/>
            <w:shd w:val="clear" w:color="auto" w:fill="DEEAF6" w:themeFill="accent1" w:themeFillTint="33"/>
            <w:vAlign w:val="center"/>
          </w:tcPr>
          <w:p w:rsidR="00C22182" w:rsidRPr="007729A1" w:rsidRDefault="00C22182" w:rsidP="004B67D3">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C22182" w:rsidRPr="007729A1" w:rsidRDefault="00C22182" w:rsidP="004B67D3">
            <w:pPr>
              <w:pStyle w:val="Telobesedila"/>
              <w:tabs>
                <w:tab w:val="left" w:pos="284"/>
              </w:tabs>
              <w:spacing w:line="264" w:lineRule="auto"/>
              <w:jc w:val="center"/>
              <w:rPr>
                <w:rFonts w:cs="Tahoma"/>
                <w:szCs w:val="18"/>
              </w:rPr>
            </w:pPr>
            <w:r w:rsidRPr="007729A1">
              <w:rPr>
                <w:rFonts w:cs="Tahoma"/>
                <w:szCs w:val="18"/>
              </w:rPr>
              <w:t>znesek v EUR</w:t>
            </w: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bl>
    <w:p w:rsidR="00C22182" w:rsidRPr="00D715D4" w:rsidRDefault="00C22182" w:rsidP="00C22182">
      <w:pPr>
        <w:pStyle w:val="Telobesedila"/>
        <w:spacing w:line="264" w:lineRule="auto"/>
        <w:rPr>
          <w:rFonts w:cs="Tahoma"/>
          <w:szCs w:val="18"/>
        </w:rPr>
      </w:pPr>
    </w:p>
    <w:p w:rsidR="00C22182" w:rsidRDefault="00C22182" w:rsidP="00C22182">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Pr>
          <w:rFonts w:cs="Tahoma"/>
          <w:szCs w:val="18"/>
        </w:rPr>
        <w:t xml:space="preserve">lokacija izvedbe investicije </w:t>
      </w:r>
    </w:p>
    <w:p w:rsidR="00C22182" w:rsidRDefault="00C22182" w:rsidP="00C22182">
      <w:pPr>
        <w:pStyle w:val="Telobesedila"/>
        <w:spacing w:line="264" w:lineRule="auto"/>
        <w:rPr>
          <w:rFonts w:cs="Tahoma"/>
          <w:szCs w:val="18"/>
        </w:rPr>
      </w:pPr>
    </w:p>
    <w:p w:rsidR="00C22182" w:rsidRPr="00D715D4" w:rsidRDefault="00C22182" w:rsidP="00C22182">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Pr>
          <w:rFonts w:cs="Tahoma"/>
          <w:szCs w:val="18"/>
        </w:rPr>
        <w:t>skladno s terminskim planom</w:t>
      </w:r>
    </w:p>
    <w:p w:rsidR="00C22182" w:rsidRDefault="00C22182" w:rsidP="00C22182">
      <w:pPr>
        <w:pStyle w:val="Telobesedila"/>
        <w:spacing w:line="264" w:lineRule="auto"/>
        <w:rPr>
          <w:rFonts w:cs="Tahoma"/>
          <w:szCs w:val="18"/>
        </w:rPr>
      </w:pPr>
    </w:p>
    <w:p w:rsidR="00C22182" w:rsidRDefault="00C22182" w:rsidP="00C22182">
      <w:pPr>
        <w:pStyle w:val="Telobesedila"/>
        <w:spacing w:line="264" w:lineRule="auto"/>
        <w:rPr>
          <w:rFonts w:cs="Tahoma"/>
          <w:szCs w:val="18"/>
        </w:rPr>
      </w:pPr>
    </w:p>
    <w:p w:rsidR="00C22182" w:rsidRPr="004F0968" w:rsidRDefault="00C22182" w:rsidP="00C22182">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C22182" w:rsidRDefault="00C22182" w:rsidP="00C22182">
      <w:pPr>
        <w:pStyle w:val="Telobesedila"/>
        <w:spacing w:line="264" w:lineRule="auto"/>
        <w:rPr>
          <w:rFonts w:cs="Tahoma"/>
          <w:szCs w:val="18"/>
        </w:rPr>
      </w:pPr>
    </w:p>
    <w:p w:rsidR="00C22182" w:rsidRDefault="00C22182" w:rsidP="00C22182">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bookmarkStart w:id="2" w:name="_Hlk492443738"/>
      <w:r w:rsidRPr="005C0EA4">
        <w:rPr>
          <w:rFonts w:cs="Tahoma"/>
          <w:szCs w:val="18"/>
        </w:rPr>
        <w:t xml:space="preserve">DALJINSKO OGREVANJE NA LESNO BIOMASO </w:t>
      </w:r>
      <w:bookmarkEnd w:id="2"/>
      <w:r w:rsidR="0076628B">
        <w:rPr>
          <w:rFonts w:cs="Tahoma"/>
          <w:szCs w:val="18"/>
        </w:rPr>
        <w:t>ILIRSKA BISTRICA</w:t>
      </w:r>
      <w:r w:rsidR="00087BD7">
        <w:rPr>
          <w:rFonts w:cs="Tahoma"/>
          <w:szCs w:val="18"/>
        </w:rPr>
        <w:t xml:space="preserve"> </w:t>
      </w:r>
      <w:r>
        <w:rPr>
          <w:rFonts w:cs="Tahoma"/>
          <w:szCs w:val="18"/>
        </w:rPr>
        <w:t>v kateri nastopamo kot podizvajalec:</w:t>
      </w:r>
    </w:p>
    <w:p w:rsidR="00C22182" w:rsidRDefault="00C22182" w:rsidP="00C22182">
      <w:pPr>
        <w:pStyle w:val="Telobesedila"/>
        <w:spacing w:line="264" w:lineRule="auto"/>
        <w:rPr>
          <w:rFonts w:cs="Tahoma"/>
          <w:sz w:val="16"/>
          <w:szCs w:val="16"/>
        </w:rPr>
      </w:pPr>
    </w:p>
    <w:p w:rsidR="00C22182" w:rsidRPr="00656E8D" w:rsidRDefault="00C22182" w:rsidP="00C22182">
      <w:pPr>
        <w:pStyle w:val="Telobesedila"/>
        <w:spacing w:line="264" w:lineRule="auto"/>
        <w:rPr>
          <w:rFonts w:cs="Tahoma"/>
          <w:i/>
          <w:sz w:val="16"/>
          <w:szCs w:val="16"/>
        </w:rPr>
      </w:pPr>
      <w:r w:rsidRPr="00656E8D">
        <w:rPr>
          <w:rFonts w:cs="Tahoma"/>
          <w:i/>
          <w:sz w:val="16"/>
          <w:szCs w:val="16"/>
        </w:rPr>
        <w:t xml:space="preserve">opomba: </w:t>
      </w:r>
      <w:r>
        <w:rPr>
          <w:rFonts w:cs="Tahoma"/>
          <w:i/>
          <w:sz w:val="16"/>
          <w:szCs w:val="16"/>
        </w:rPr>
        <w:t xml:space="preserve">obvezno </w:t>
      </w:r>
      <w:r w:rsidRPr="00656E8D">
        <w:rPr>
          <w:rFonts w:cs="Tahoma"/>
          <w:i/>
          <w:sz w:val="16"/>
          <w:szCs w:val="16"/>
        </w:rPr>
        <w:t>ustrezno označiti</w:t>
      </w:r>
    </w:p>
    <w:p w:rsidR="00C22182" w:rsidRDefault="00C22182" w:rsidP="00C22182">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63872" behindDoc="0" locked="0" layoutInCell="1" allowOverlap="1" wp14:anchorId="79DF626C" wp14:editId="09CFB13D">
                <wp:simplePos x="0" y="0"/>
                <wp:positionH relativeFrom="column">
                  <wp:posOffset>4521200</wp:posOffset>
                </wp:positionH>
                <wp:positionV relativeFrom="paragraph">
                  <wp:posOffset>126365</wp:posOffset>
                </wp:positionV>
                <wp:extent cx="182880" cy="189865"/>
                <wp:effectExtent l="0" t="0" r="7620" b="63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4208A"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"/>
            </w:pict>
          </mc:Fallback>
        </mc:AlternateContent>
      </w:r>
      <w:r>
        <w:rPr>
          <w:rFonts w:cs="Tahoma"/>
          <w:noProof/>
          <w:szCs w:val="18"/>
        </w:rPr>
        <mc:AlternateContent>
          <mc:Choice Requires="wps">
            <w:drawing>
              <wp:anchor distT="0" distB="0" distL="114300" distR="114300" simplePos="0" relativeHeight="251662848" behindDoc="0" locked="0" layoutInCell="1" allowOverlap="1" wp14:anchorId="7FCF2921" wp14:editId="4969CB20">
                <wp:simplePos x="0" y="0"/>
                <wp:positionH relativeFrom="column">
                  <wp:posOffset>2562225</wp:posOffset>
                </wp:positionH>
                <wp:positionV relativeFrom="paragraph">
                  <wp:posOffset>126365</wp:posOffset>
                </wp:positionV>
                <wp:extent cx="182880" cy="189865"/>
                <wp:effectExtent l="0" t="0" r="7620" b="635"/>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2EE6" id="AutoShape 9" o:spid="_x0000_s1026" type="#_x0000_t120" style="position:absolute;margin-left:201.75pt;margin-top:9.95pt;width:14.4pt;height:1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"/>
            </w:pict>
          </mc:Fallback>
        </mc:AlternateContent>
      </w:r>
      <w:r>
        <w:rPr>
          <w:rFonts w:cs="Tahoma"/>
          <w:szCs w:val="18"/>
        </w:rPr>
        <w:t xml:space="preserve"> </w:t>
      </w:r>
    </w:p>
    <w:p w:rsidR="00C22182" w:rsidRDefault="00C22182" w:rsidP="00C22182">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C22182" w:rsidRDefault="00C22182" w:rsidP="00C22182">
      <w:pPr>
        <w:pStyle w:val="Telobesedila"/>
        <w:spacing w:line="264" w:lineRule="auto"/>
        <w:rPr>
          <w:rFonts w:cs="Tahoma"/>
          <w:szCs w:val="18"/>
        </w:rPr>
      </w:pPr>
    </w:p>
    <w:p w:rsidR="00C22182" w:rsidRDefault="00C22182" w:rsidP="00C22182">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3795"/>
      </w:tblGrid>
      <w:tr w:rsidR="00C22182" w:rsidRPr="002B1941" w:rsidTr="004B67D3">
        <w:trPr>
          <w:trHeight w:val="454"/>
        </w:trPr>
        <w:tc>
          <w:tcPr>
            <w:tcW w:w="4986" w:type="dxa"/>
            <w:vAlign w:val="center"/>
          </w:tcPr>
          <w:p w:rsidR="00C22182" w:rsidRPr="002B1941" w:rsidRDefault="00C22182" w:rsidP="004B67D3">
            <w:pPr>
              <w:pStyle w:val="Telobesedila"/>
              <w:spacing w:line="264" w:lineRule="auto"/>
              <w:jc w:val="center"/>
              <w:rPr>
                <w:rFonts w:cs="Tahoma"/>
                <w:szCs w:val="18"/>
              </w:rPr>
            </w:pPr>
            <w:r w:rsidRPr="002B1941">
              <w:rPr>
                <w:rFonts w:cs="Tahoma"/>
                <w:szCs w:val="18"/>
              </w:rPr>
              <w:t>DA – zahtevamo neposredno plačilo</w:t>
            </w:r>
          </w:p>
        </w:tc>
        <w:tc>
          <w:tcPr>
            <w:tcW w:w="3795" w:type="dxa"/>
            <w:vAlign w:val="center"/>
          </w:tcPr>
          <w:p w:rsidR="00C22182" w:rsidRPr="002B1941" w:rsidRDefault="00C22182" w:rsidP="004B67D3">
            <w:pPr>
              <w:pStyle w:val="Telobesedila"/>
              <w:spacing w:line="264" w:lineRule="auto"/>
              <w:jc w:val="center"/>
              <w:rPr>
                <w:rFonts w:cs="Tahoma"/>
                <w:szCs w:val="18"/>
              </w:rPr>
            </w:pPr>
            <w:r w:rsidRPr="002B1941">
              <w:rPr>
                <w:rFonts w:cs="Tahoma"/>
                <w:szCs w:val="18"/>
              </w:rPr>
              <w:t>NE – ne zahtevamo neposrednega plačila</w:t>
            </w:r>
          </w:p>
        </w:tc>
      </w:tr>
      <w:tr w:rsidR="00C22182" w:rsidRPr="002B1941" w:rsidTr="004B67D3">
        <w:trPr>
          <w:trHeight w:val="1940"/>
        </w:trPr>
        <w:tc>
          <w:tcPr>
            <w:tcW w:w="4986" w:type="dxa"/>
            <w:vAlign w:val="center"/>
          </w:tcPr>
          <w:p w:rsidR="00C22182" w:rsidRPr="00F560B7" w:rsidRDefault="00C22182" w:rsidP="004B67D3">
            <w:pPr>
              <w:pStyle w:val="Telobesedila"/>
              <w:spacing w:line="264" w:lineRule="auto"/>
              <w:rPr>
                <w:rFonts w:cs="Tahoma"/>
                <w:sz w:val="16"/>
                <w:szCs w:val="16"/>
              </w:rPr>
            </w:pPr>
            <w:r w:rsidRPr="00F560B7">
              <w:rPr>
                <w:rFonts w:cs="Tahoma"/>
                <w:sz w:val="16"/>
                <w:szCs w:val="16"/>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795" w:type="dxa"/>
            <w:vAlign w:val="center"/>
          </w:tcPr>
          <w:p w:rsidR="00C22182" w:rsidRPr="00F560B7" w:rsidRDefault="00C22182" w:rsidP="004B67D3">
            <w:pPr>
              <w:pStyle w:val="Telobesedila"/>
              <w:spacing w:line="264" w:lineRule="auto"/>
              <w:rPr>
                <w:rFonts w:cs="Tahoma"/>
                <w:sz w:val="16"/>
                <w:szCs w:val="16"/>
              </w:rPr>
            </w:pPr>
            <w:r w:rsidRPr="00F560B7">
              <w:rPr>
                <w:rFonts w:cs="Tahoma"/>
                <w:sz w:val="16"/>
                <w:szCs w:val="16"/>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C22182" w:rsidRDefault="00C22182" w:rsidP="00C22182">
      <w:pPr>
        <w:pStyle w:val="Telobesedila"/>
        <w:spacing w:line="264" w:lineRule="auto"/>
        <w:rPr>
          <w:rFonts w:cs="Tahoma"/>
          <w:szCs w:val="18"/>
        </w:rPr>
      </w:pPr>
    </w:p>
    <w:p w:rsidR="00C22182" w:rsidRPr="004A2495" w:rsidRDefault="00C22182" w:rsidP="00C22182">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C22182" w:rsidRPr="004A2495" w:rsidRDefault="00C22182" w:rsidP="00C22182">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C22182" w:rsidRPr="004A2495" w:rsidRDefault="00C22182" w:rsidP="00C22182">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C22182" w:rsidRPr="004A2495" w:rsidRDefault="00C22182" w:rsidP="00C22182">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C22182" w:rsidRPr="004A2495" w:rsidRDefault="00C22182" w:rsidP="00C22182">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C22182" w:rsidRDefault="00C22182" w:rsidP="00C22182">
      <w:pPr>
        <w:pStyle w:val="Telobesedila"/>
        <w:spacing w:line="264" w:lineRule="auto"/>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p>
    <w:p w:rsidR="00C22182" w:rsidRPr="004A2495" w:rsidRDefault="00C22182" w:rsidP="00C22182">
      <w:pPr>
        <w:pStyle w:val="Telobesedila"/>
        <w:spacing w:line="264" w:lineRule="auto"/>
        <w:ind w:left="4956" w:firstLine="708"/>
        <w:rPr>
          <w:rFonts w:cs="Tahoma"/>
          <w:szCs w:val="18"/>
        </w:rPr>
      </w:pPr>
      <w:r w:rsidRPr="004A2495">
        <w:rPr>
          <w:rFonts w:cs="Tahoma"/>
          <w:szCs w:val="18"/>
        </w:rPr>
        <w:t>________________________</w:t>
      </w:r>
    </w:p>
    <w:p w:rsidR="00C22182" w:rsidRDefault="00C22182" w:rsidP="00C22182">
      <w:pPr>
        <w:pStyle w:val="Telobesedila"/>
        <w:spacing w:line="264" w:lineRule="auto"/>
        <w:rPr>
          <w:rFonts w:cs="Tahoma"/>
          <w:szCs w:val="18"/>
        </w:rPr>
      </w:pPr>
    </w:p>
    <w:p w:rsidR="00360185" w:rsidRDefault="00360185" w:rsidP="00C22182">
      <w:pPr>
        <w:pStyle w:val="Telobesedila"/>
        <w:spacing w:line="264" w:lineRule="auto"/>
        <w:rPr>
          <w:rFonts w:cs="Tahoma"/>
          <w:szCs w:val="18"/>
        </w:rPr>
      </w:pPr>
    </w:p>
    <w:p w:rsidR="00C22182" w:rsidRDefault="00C22182" w:rsidP="00C22182">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22182" w:rsidRPr="00C77DAC" w:rsidRDefault="00C22182" w:rsidP="00C22182">
      <w:pPr>
        <w:pStyle w:val="Telobesedila"/>
        <w:spacing w:line="264" w:lineRule="auto"/>
        <w:rPr>
          <w:rFonts w:cs="Tahoma"/>
          <w:i/>
          <w:sz w:val="12"/>
          <w:szCs w:val="12"/>
        </w:rPr>
      </w:pPr>
    </w:p>
    <w:p w:rsidR="00C22182" w:rsidRDefault="00C22182" w:rsidP="00C22182">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w:t>
      </w:r>
      <w:r>
        <w:rPr>
          <w:rFonts w:cs="Tahoma"/>
          <w:i/>
          <w:color w:val="000000"/>
          <w:sz w:val="16"/>
          <w:szCs w:val="16"/>
        </w:rPr>
        <w:t>v Obrazcu</w:t>
      </w:r>
      <w:r w:rsidRPr="004A2495">
        <w:rPr>
          <w:rFonts w:cs="Tahoma"/>
          <w:i/>
          <w:color w:val="000000"/>
          <w:sz w:val="16"/>
          <w:szCs w:val="16"/>
        </w:rPr>
        <w:t xml:space="preserve"> št. 1 – Ponudba. </w:t>
      </w:r>
      <w:r>
        <w:rPr>
          <w:rFonts w:cs="Tahoma"/>
          <w:i/>
          <w:color w:val="000000"/>
          <w:sz w:val="16"/>
          <w:szCs w:val="16"/>
        </w:rPr>
        <w:t>Glede na število podizvajalcev ponudnik obrazec kopira.</w:t>
      </w:r>
    </w:p>
    <w:p w:rsidR="00C22182" w:rsidRPr="00A755CF" w:rsidRDefault="00C22182" w:rsidP="001C43AA">
      <w:pPr>
        <w:spacing w:line="264" w:lineRule="auto"/>
        <w:jc w:val="both"/>
        <w:rPr>
          <w:rFonts w:cs="Tahoma"/>
          <w:szCs w:val="18"/>
        </w:rPr>
      </w:pPr>
    </w:p>
    <w:p w:rsidR="000B4B3E" w:rsidRPr="00A755CF" w:rsidRDefault="000B4B3E" w:rsidP="000B4B3E">
      <w:pPr>
        <w:pStyle w:val="Noga"/>
        <w:tabs>
          <w:tab w:val="clear" w:pos="9072"/>
          <w:tab w:val="right" w:pos="9000"/>
        </w:tabs>
        <w:spacing w:line="264" w:lineRule="auto"/>
        <w:jc w:val="right"/>
        <w:rPr>
          <w:rFonts w:cs="Tahoma"/>
          <w:b/>
          <w:szCs w:val="18"/>
        </w:rPr>
      </w:pPr>
      <w:r w:rsidRPr="00A755CF">
        <w:rPr>
          <w:rFonts w:cs="Tahoma"/>
          <w:b/>
          <w:szCs w:val="18"/>
        </w:rPr>
        <w:lastRenderedPageBreak/>
        <w:t>OBRAZEC št. 3</w:t>
      </w:r>
    </w:p>
    <w:p w:rsidR="000B4B3E" w:rsidRPr="00A755CF" w:rsidRDefault="000B4B3E" w:rsidP="000B4B3E">
      <w:pPr>
        <w:spacing w:line="264" w:lineRule="auto"/>
        <w:rPr>
          <w:rFonts w:cs="Tahoma"/>
          <w:szCs w:val="18"/>
        </w:rPr>
      </w:pPr>
    </w:p>
    <w:p w:rsidR="000B4B3E" w:rsidRPr="00A755CF" w:rsidRDefault="000B4B3E" w:rsidP="000B4B3E">
      <w:pPr>
        <w:spacing w:line="264" w:lineRule="auto"/>
        <w:rPr>
          <w:rFonts w:cs="Tahoma"/>
          <w:szCs w:val="18"/>
        </w:rPr>
      </w:pPr>
    </w:p>
    <w:p w:rsidR="00C22182" w:rsidRDefault="00C22182" w:rsidP="00C22182">
      <w:pPr>
        <w:spacing w:line="264" w:lineRule="auto"/>
        <w:jc w:val="both"/>
        <w:rPr>
          <w:rFonts w:cs="Tahoma"/>
          <w:szCs w:val="18"/>
        </w:rPr>
      </w:pPr>
    </w:p>
    <w:p w:rsidR="00C22182" w:rsidRPr="00D71E0C" w:rsidRDefault="00C22182" w:rsidP="00C22182">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PODATKI O </w:t>
      </w:r>
      <w:proofErr w:type="spellStart"/>
      <w:r>
        <w:rPr>
          <w:rFonts w:cs="Tahoma"/>
          <w:sz w:val="22"/>
          <w:szCs w:val="22"/>
        </w:rPr>
        <w:t>SOPONUDNIKU</w:t>
      </w:r>
      <w:proofErr w:type="spellEnd"/>
      <w:r>
        <w:rPr>
          <w:rFonts w:cs="Tahoma"/>
          <w:sz w:val="22"/>
          <w:szCs w:val="22"/>
        </w:rPr>
        <w:t xml:space="preserve"> IN POOBLASTILO </w:t>
      </w:r>
      <w:proofErr w:type="spellStart"/>
      <w:r>
        <w:rPr>
          <w:rFonts w:cs="Tahoma"/>
          <w:sz w:val="22"/>
          <w:szCs w:val="22"/>
        </w:rPr>
        <w:t>SOPONUDNIKA</w:t>
      </w:r>
      <w:proofErr w:type="spellEnd"/>
    </w:p>
    <w:p w:rsidR="00C22182" w:rsidRDefault="00C22182" w:rsidP="00C22182">
      <w:pPr>
        <w:pStyle w:val="Noga"/>
        <w:spacing w:line="264" w:lineRule="auto"/>
        <w:jc w:val="both"/>
      </w:pPr>
    </w:p>
    <w:p w:rsidR="00C22182" w:rsidRPr="00A030E8" w:rsidRDefault="00C22182" w:rsidP="00C22182">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22182" w:rsidRPr="00201626" w:rsidTr="004B67D3">
        <w:trPr>
          <w:trHeight w:val="284"/>
        </w:trPr>
        <w:tc>
          <w:tcPr>
            <w:tcW w:w="8781" w:type="dxa"/>
            <w:tcBorders>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Telefonska številka:</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Matična številka:</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Pr>
                <w:rFonts w:cs="Tahoma"/>
                <w:szCs w:val="18"/>
              </w:rPr>
              <w:t>davčna številka in pristojni finančni urad</w:t>
            </w:r>
            <w:r w:rsidRPr="0024435D">
              <w:rPr>
                <w:rFonts w:cs="Tahoma"/>
                <w:szCs w:val="18"/>
              </w:rPr>
              <w:t>:</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Številka transakcijskega računa:</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Banka:</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340"/>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velika družba):</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r w:rsidR="00C22182" w:rsidRPr="00201626" w:rsidTr="004B67D3">
        <w:trPr>
          <w:trHeight w:val="284"/>
        </w:trPr>
        <w:tc>
          <w:tcPr>
            <w:tcW w:w="8781" w:type="dxa"/>
            <w:tcBorders>
              <w:top w:val="double" w:sz="4" w:space="0" w:color="auto"/>
              <w:bottom w:val="single" w:sz="4" w:space="0" w:color="auto"/>
            </w:tcBorders>
            <w:shd w:val="clear" w:color="auto" w:fill="BDD6EE" w:themeFill="accent1" w:themeFillTint="66"/>
            <w:vAlign w:val="center"/>
          </w:tcPr>
          <w:p w:rsidR="00C22182" w:rsidRPr="0024435D" w:rsidRDefault="00C22182" w:rsidP="004B67D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C22182" w:rsidRPr="00201626" w:rsidTr="004B67D3">
        <w:trPr>
          <w:trHeight w:val="340"/>
        </w:trPr>
        <w:tc>
          <w:tcPr>
            <w:tcW w:w="8781" w:type="dxa"/>
            <w:tcBorders>
              <w:bottom w:val="double" w:sz="4" w:space="0" w:color="auto"/>
            </w:tcBorders>
            <w:vAlign w:val="center"/>
          </w:tcPr>
          <w:p w:rsidR="00C22182" w:rsidRPr="0024435D" w:rsidRDefault="00C22182" w:rsidP="004B67D3">
            <w:pPr>
              <w:pStyle w:val="Telobesedila"/>
              <w:spacing w:line="264" w:lineRule="auto"/>
              <w:rPr>
                <w:rFonts w:cs="Tahoma"/>
                <w:szCs w:val="18"/>
              </w:rPr>
            </w:pPr>
          </w:p>
        </w:tc>
      </w:tr>
    </w:tbl>
    <w:p w:rsidR="00C22182" w:rsidRDefault="00C22182" w:rsidP="00C22182">
      <w:pPr>
        <w:pStyle w:val="Noga"/>
        <w:tabs>
          <w:tab w:val="left" w:pos="3544"/>
        </w:tabs>
        <w:spacing w:line="264" w:lineRule="auto"/>
        <w:jc w:val="both"/>
      </w:pPr>
    </w:p>
    <w:p w:rsidR="00C22182" w:rsidRPr="00D715D4" w:rsidRDefault="00C22182" w:rsidP="00C22182">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proofErr w:type="spellStart"/>
      <w:r>
        <w:rPr>
          <w:rFonts w:cs="Tahoma"/>
          <w:szCs w:val="18"/>
        </w:rPr>
        <w:t>SOPONUDNIK</w:t>
      </w:r>
      <w:proofErr w:type="spellEnd"/>
      <w:r w:rsidRPr="00D715D4">
        <w:rPr>
          <w:rFonts w:cs="Tahoma"/>
          <w:szCs w:val="18"/>
        </w:rPr>
        <w:t>:</w:t>
      </w:r>
      <w:r w:rsidRPr="00D715D4">
        <w:rPr>
          <w:rFonts w:cs="Tahoma"/>
          <w:szCs w:val="18"/>
        </w:rPr>
        <w:tab/>
      </w:r>
    </w:p>
    <w:p w:rsidR="00C22182" w:rsidRPr="00D715D4" w:rsidRDefault="00C22182" w:rsidP="00C22182">
      <w:pPr>
        <w:pStyle w:val="Noga"/>
        <w:tabs>
          <w:tab w:val="clear" w:pos="4536"/>
          <w:tab w:val="left" w:pos="3544"/>
        </w:tabs>
        <w:spacing w:line="264" w:lineRule="auto"/>
        <w:jc w:val="both"/>
        <w:rPr>
          <w:rFonts w:cs="Tahoma"/>
          <w:szCs w:val="18"/>
        </w:rPr>
      </w:pPr>
    </w:p>
    <w:p w:rsidR="00C22182" w:rsidRPr="00D715D4" w:rsidRDefault="00C22182" w:rsidP="00C22182">
      <w:pPr>
        <w:pStyle w:val="Noga"/>
        <w:tabs>
          <w:tab w:val="clear" w:pos="4536"/>
          <w:tab w:val="left" w:pos="3544"/>
        </w:tabs>
        <w:spacing w:line="264" w:lineRule="auto"/>
        <w:jc w:val="both"/>
        <w:rPr>
          <w:rFonts w:cs="Tahoma"/>
          <w:szCs w:val="18"/>
        </w:rPr>
      </w:pPr>
      <w:r w:rsidRPr="00D715D4">
        <w:rPr>
          <w:rFonts w:cs="Tahoma"/>
          <w:szCs w:val="18"/>
        </w:rPr>
        <w:t>_______________________</w:t>
      </w:r>
      <w:r>
        <w:rPr>
          <w:rFonts w:cs="Tahoma"/>
          <w:szCs w:val="18"/>
        </w:rPr>
        <w:t>______</w:t>
      </w:r>
      <w:r w:rsidRPr="00D715D4">
        <w:rPr>
          <w:rFonts w:cs="Tahoma"/>
          <w:szCs w:val="18"/>
        </w:rPr>
        <w:t>____________________________________________________________</w:t>
      </w:r>
    </w:p>
    <w:p w:rsidR="00C22182" w:rsidRPr="00D715D4" w:rsidRDefault="00C22182" w:rsidP="00C22182">
      <w:pPr>
        <w:pStyle w:val="Noga"/>
        <w:tabs>
          <w:tab w:val="clear" w:pos="4536"/>
          <w:tab w:val="left" w:pos="3544"/>
        </w:tabs>
        <w:spacing w:line="264" w:lineRule="auto"/>
        <w:jc w:val="both"/>
        <w:rPr>
          <w:rFonts w:cs="Tahoma"/>
          <w:szCs w:val="18"/>
        </w:rPr>
      </w:pPr>
    </w:p>
    <w:p w:rsidR="00C22182" w:rsidRPr="00D715D4" w:rsidRDefault="00C22182" w:rsidP="00C22182">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proofErr w:type="spellStart"/>
      <w:r>
        <w:rPr>
          <w:rFonts w:cs="Tahoma"/>
          <w:szCs w:val="18"/>
        </w:rPr>
        <w:t>SOPONUDNIK</w:t>
      </w:r>
      <w:proofErr w:type="spellEnd"/>
      <w:r w:rsidRPr="00D715D4">
        <w:rPr>
          <w:rFonts w:cs="Tahoma"/>
          <w:szCs w:val="18"/>
        </w:rPr>
        <w:t>:</w:t>
      </w:r>
    </w:p>
    <w:p w:rsidR="00C22182" w:rsidRPr="00D715D4" w:rsidRDefault="00C22182" w:rsidP="00C22182">
      <w:pPr>
        <w:pStyle w:val="Noga"/>
        <w:tabs>
          <w:tab w:val="clear" w:pos="4536"/>
          <w:tab w:val="left" w:pos="3544"/>
        </w:tabs>
        <w:spacing w:line="264" w:lineRule="auto"/>
        <w:jc w:val="both"/>
        <w:rPr>
          <w:rFonts w:cs="Tahoma"/>
          <w:szCs w:val="18"/>
        </w:rPr>
      </w:pPr>
    </w:p>
    <w:p w:rsidR="00C22182" w:rsidRPr="00D715D4" w:rsidRDefault="00C22182" w:rsidP="00C22182">
      <w:pPr>
        <w:pStyle w:val="Noga"/>
        <w:tabs>
          <w:tab w:val="clear" w:pos="4536"/>
          <w:tab w:val="left" w:pos="3544"/>
        </w:tabs>
        <w:spacing w:line="264" w:lineRule="auto"/>
        <w:jc w:val="both"/>
        <w:rPr>
          <w:rFonts w:cs="Tahoma"/>
          <w:szCs w:val="18"/>
        </w:rPr>
      </w:pPr>
      <w:r w:rsidRPr="00D715D4">
        <w:rPr>
          <w:rFonts w:cs="Tahoma"/>
          <w:szCs w:val="18"/>
        </w:rPr>
        <w:t>___________________________________</w:t>
      </w:r>
      <w:r>
        <w:rPr>
          <w:rFonts w:cs="Tahoma"/>
          <w:szCs w:val="18"/>
        </w:rPr>
        <w:t>______</w:t>
      </w:r>
      <w:r w:rsidRPr="00D715D4">
        <w:rPr>
          <w:rFonts w:cs="Tahoma"/>
          <w:szCs w:val="18"/>
        </w:rPr>
        <w:t>________________________________________________</w:t>
      </w:r>
    </w:p>
    <w:p w:rsidR="00C22182" w:rsidRDefault="00C22182" w:rsidP="00C22182">
      <w:pPr>
        <w:pStyle w:val="Noga"/>
        <w:tabs>
          <w:tab w:val="clear" w:pos="4536"/>
          <w:tab w:val="clear" w:pos="9072"/>
          <w:tab w:val="left" w:pos="3828"/>
        </w:tabs>
        <w:spacing w:line="264" w:lineRule="auto"/>
        <w:jc w:val="both"/>
        <w:rPr>
          <w:rFonts w:cs="Tahoma"/>
          <w:szCs w:val="18"/>
        </w:rPr>
      </w:pPr>
    </w:p>
    <w:p w:rsidR="00C22182" w:rsidRPr="00D715D4" w:rsidRDefault="00C22182" w:rsidP="00C22182">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C22182" w:rsidRPr="00D715D4" w:rsidRDefault="00C22182" w:rsidP="00C22182">
      <w:pPr>
        <w:pStyle w:val="Noga"/>
        <w:shd w:val="clear" w:color="auto" w:fill="FFFFFF" w:themeFill="background1"/>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4430"/>
      </w:tblGrid>
      <w:tr w:rsidR="00C22182" w:rsidRPr="007729A1" w:rsidTr="004B67D3">
        <w:trPr>
          <w:trHeight w:hRule="exact" w:val="284"/>
          <w:jc w:val="right"/>
        </w:trPr>
        <w:tc>
          <w:tcPr>
            <w:tcW w:w="4399" w:type="dxa"/>
            <w:shd w:val="clear" w:color="auto" w:fill="BDD6EE" w:themeFill="accent1" w:themeFillTint="66"/>
            <w:vAlign w:val="center"/>
          </w:tcPr>
          <w:p w:rsidR="00C22182" w:rsidRPr="007729A1" w:rsidRDefault="00C22182" w:rsidP="004B67D3">
            <w:pPr>
              <w:pStyle w:val="Telobesedila"/>
              <w:shd w:val="clear" w:color="auto" w:fill="BDD6EE" w:themeFill="accent1" w:themeFillTint="66"/>
              <w:tabs>
                <w:tab w:val="left" w:pos="284"/>
              </w:tabs>
              <w:spacing w:line="264" w:lineRule="auto"/>
              <w:jc w:val="center"/>
              <w:rPr>
                <w:rFonts w:cs="Tahoma"/>
                <w:szCs w:val="18"/>
              </w:rPr>
            </w:pPr>
            <w:r>
              <w:rPr>
                <w:rFonts w:cs="Tahoma"/>
                <w:szCs w:val="18"/>
              </w:rPr>
              <w:t>element</w:t>
            </w:r>
          </w:p>
        </w:tc>
        <w:tc>
          <w:tcPr>
            <w:tcW w:w="4495" w:type="dxa"/>
            <w:shd w:val="clear" w:color="auto" w:fill="BDD6EE" w:themeFill="accent1" w:themeFillTint="66"/>
            <w:vAlign w:val="center"/>
          </w:tcPr>
          <w:p w:rsidR="00C22182" w:rsidRPr="007729A1" w:rsidRDefault="00C22182" w:rsidP="004B67D3">
            <w:pPr>
              <w:pStyle w:val="Telobesedila"/>
              <w:shd w:val="clear" w:color="auto" w:fill="BDD6EE" w:themeFill="accent1" w:themeFillTint="66"/>
              <w:tabs>
                <w:tab w:val="left" w:pos="284"/>
              </w:tabs>
              <w:spacing w:line="264" w:lineRule="auto"/>
              <w:jc w:val="center"/>
              <w:rPr>
                <w:rFonts w:cs="Tahoma"/>
                <w:szCs w:val="18"/>
              </w:rPr>
            </w:pPr>
            <w:r w:rsidRPr="007729A1">
              <w:rPr>
                <w:rFonts w:cs="Tahoma"/>
                <w:szCs w:val="18"/>
              </w:rPr>
              <w:t>znesek v EUR</w:t>
            </w: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 xml:space="preserve">DDV – </w:t>
            </w:r>
            <w:r>
              <w:rPr>
                <w:rFonts w:cs="Tahoma"/>
                <w:szCs w:val="18"/>
              </w:rPr>
              <w:t>__________</w:t>
            </w:r>
            <w:r w:rsidRPr="00D715D4">
              <w:rPr>
                <w:rFonts w:cs="Tahoma"/>
                <w:szCs w:val="18"/>
              </w:rPr>
              <w:t>%</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r w:rsidR="00C22182" w:rsidRPr="00D715D4" w:rsidTr="004B67D3">
        <w:trPr>
          <w:trHeight w:hRule="exact" w:val="340"/>
          <w:jc w:val="right"/>
        </w:trPr>
        <w:tc>
          <w:tcPr>
            <w:tcW w:w="4399" w:type="dxa"/>
            <w:vAlign w:val="center"/>
          </w:tcPr>
          <w:p w:rsidR="00C22182" w:rsidRPr="00D715D4" w:rsidRDefault="00C22182" w:rsidP="004B67D3">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C22182" w:rsidRPr="00D715D4" w:rsidRDefault="00C22182" w:rsidP="004B67D3">
            <w:pPr>
              <w:pStyle w:val="Telobesedila"/>
              <w:tabs>
                <w:tab w:val="left" w:pos="284"/>
              </w:tabs>
              <w:spacing w:line="264" w:lineRule="auto"/>
              <w:jc w:val="right"/>
              <w:rPr>
                <w:rFonts w:cs="Tahoma"/>
                <w:szCs w:val="18"/>
              </w:rPr>
            </w:pPr>
          </w:p>
        </w:tc>
      </w:tr>
    </w:tbl>
    <w:p w:rsidR="00C22182" w:rsidRPr="00BA1CEE" w:rsidRDefault="00C22182" w:rsidP="00C22182">
      <w:pPr>
        <w:spacing w:line="264" w:lineRule="auto"/>
        <w:jc w:val="both"/>
        <w:rPr>
          <w:rFonts w:cs="Tahoma"/>
          <w:b/>
          <w:szCs w:val="18"/>
        </w:rPr>
      </w:pPr>
      <w:r w:rsidRPr="00BA1CEE">
        <w:rPr>
          <w:rFonts w:cs="Tahoma"/>
          <w:b/>
          <w:szCs w:val="18"/>
        </w:rPr>
        <w:lastRenderedPageBreak/>
        <w:t xml:space="preserve">POOBLASTILO </w:t>
      </w:r>
      <w:proofErr w:type="spellStart"/>
      <w:r w:rsidRPr="00BA1CEE">
        <w:rPr>
          <w:rFonts w:cs="Tahoma"/>
          <w:b/>
          <w:szCs w:val="18"/>
        </w:rPr>
        <w:t>SOPONUDNIKA</w:t>
      </w:r>
      <w:proofErr w:type="spellEnd"/>
    </w:p>
    <w:p w:rsidR="00C22182" w:rsidRDefault="00C22182" w:rsidP="00C22182">
      <w:pPr>
        <w:spacing w:line="264" w:lineRule="auto"/>
        <w:jc w:val="both"/>
        <w:rPr>
          <w:rFonts w:cs="Tahoma"/>
          <w:szCs w:val="18"/>
        </w:rPr>
      </w:pPr>
    </w:p>
    <w:p w:rsidR="00C22182" w:rsidRDefault="00C22182" w:rsidP="00C22182">
      <w:pPr>
        <w:spacing w:line="264" w:lineRule="auto"/>
        <w:jc w:val="both"/>
        <w:rPr>
          <w:rFonts w:cs="Tahoma"/>
          <w:szCs w:val="18"/>
        </w:rPr>
      </w:pPr>
      <w:r w:rsidRPr="00004442">
        <w:rPr>
          <w:rFonts w:cs="Tahoma"/>
          <w:b/>
          <w:szCs w:val="18"/>
        </w:rPr>
        <w:t>Podpisani</w:t>
      </w:r>
      <w:r>
        <w:rPr>
          <w:rFonts w:cs="Tahoma"/>
          <w:szCs w:val="18"/>
        </w:rPr>
        <w:t xml:space="preserve"> </w:t>
      </w:r>
    </w:p>
    <w:p w:rsidR="00C22182" w:rsidRDefault="00C22182" w:rsidP="00C22182">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C22182" w:rsidTr="004B67D3">
        <w:trPr>
          <w:trHeight w:val="454"/>
        </w:trPr>
        <w:tc>
          <w:tcPr>
            <w:tcW w:w="2689" w:type="dxa"/>
            <w:vAlign w:val="center"/>
          </w:tcPr>
          <w:p w:rsidR="00C22182" w:rsidRDefault="00C22182" w:rsidP="004B67D3">
            <w:pPr>
              <w:spacing w:line="264" w:lineRule="auto"/>
              <w:jc w:val="both"/>
              <w:rPr>
                <w:rFonts w:cs="Tahoma"/>
                <w:szCs w:val="18"/>
              </w:rPr>
            </w:pPr>
            <w:r>
              <w:rPr>
                <w:rFonts w:cs="Tahoma"/>
                <w:szCs w:val="18"/>
              </w:rPr>
              <w:t xml:space="preserve">ime in priimek pooblastitelja </w:t>
            </w:r>
          </w:p>
        </w:tc>
        <w:tc>
          <w:tcPr>
            <w:tcW w:w="6087" w:type="dxa"/>
            <w:vAlign w:val="center"/>
          </w:tcPr>
          <w:p w:rsidR="00C22182" w:rsidRDefault="00C22182" w:rsidP="004B67D3">
            <w:pPr>
              <w:spacing w:line="264" w:lineRule="auto"/>
              <w:jc w:val="both"/>
              <w:rPr>
                <w:rFonts w:cs="Tahoma"/>
                <w:szCs w:val="18"/>
              </w:rPr>
            </w:pPr>
          </w:p>
        </w:tc>
      </w:tr>
      <w:tr w:rsidR="00C22182" w:rsidTr="004B67D3">
        <w:trPr>
          <w:trHeight w:val="454"/>
        </w:trPr>
        <w:tc>
          <w:tcPr>
            <w:tcW w:w="2689" w:type="dxa"/>
            <w:vAlign w:val="center"/>
          </w:tcPr>
          <w:p w:rsidR="00C22182" w:rsidRDefault="00C22182" w:rsidP="004B67D3">
            <w:pPr>
              <w:spacing w:line="264" w:lineRule="auto"/>
              <w:jc w:val="both"/>
              <w:rPr>
                <w:rFonts w:cs="Tahoma"/>
                <w:szCs w:val="18"/>
              </w:rPr>
            </w:pPr>
            <w:r>
              <w:rPr>
                <w:rFonts w:cs="Tahoma"/>
                <w:szCs w:val="18"/>
              </w:rPr>
              <w:t>naziv – funkcija pooblastitelja</w:t>
            </w:r>
          </w:p>
        </w:tc>
        <w:tc>
          <w:tcPr>
            <w:tcW w:w="6087" w:type="dxa"/>
            <w:vAlign w:val="center"/>
          </w:tcPr>
          <w:p w:rsidR="00C22182" w:rsidRDefault="00C22182" w:rsidP="004B67D3">
            <w:pPr>
              <w:spacing w:line="264" w:lineRule="auto"/>
              <w:jc w:val="both"/>
              <w:rPr>
                <w:rFonts w:cs="Tahoma"/>
                <w:szCs w:val="18"/>
              </w:rPr>
            </w:pPr>
          </w:p>
        </w:tc>
      </w:tr>
    </w:tbl>
    <w:p w:rsidR="00C22182" w:rsidRDefault="00C22182" w:rsidP="00C22182">
      <w:pPr>
        <w:spacing w:line="264" w:lineRule="auto"/>
        <w:jc w:val="both"/>
        <w:rPr>
          <w:rFonts w:cs="Tahoma"/>
          <w:szCs w:val="18"/>
        </w:rPr>
      </w:pPr>
    </w:p>
    <w:p w:rsidR="00C22182" w:rsidRDefault="00C22182" w:rsidP="00C22182">
      <w:pPr>
        <w:spacing w:line="264" w:lineRule="auto"/>
        <w:jc w:val="both"/>
        <w:rPr>
          <w:rFonts w:cs="Tahoma"/>
          <w:szCs w:val="18"/>
        </w:rPr>
      </w:pPr>
      <w:r>
        <w:rPr>
          <w:rFonts w:cs="Tahoma"/>
          <w:szCs w:val="18"/>
        </w:rPr>
        <w:t xml:space="preserve">potrjujem, da sem zakoniti zastopnik oziroma pooblaščenec izvajalca / </w:t>
      </w:r>
      <w:proofErr w:type="spellStart"/>
      <w:r>
        <w:rPr>
          <w:rFonts w:cs="Tahoma"/>
          <w:szCs w:val="18"/>
        </w:rPr>
        <w:t>soponudnika</w:t>
      </w:r>
      <w:proofErr w:type="spellEnd"/>
      <w:r>
        <w:rPr>
          <w:rFonts w:cs="Tahoma"/>
          <w:szCs w:val="18"/>
        </w:rPr>
        <w:t xml:space="preserve">, ki daje skupno ponudbo s ponudnikom in s tem dokumentom </w:t>
      </w:r>
    </w:p>
    <w:p w:rsidR="00C22182" w:rsidRDefault="00C22182" w:rsidP="00C22182">
      <w:pPr>
        <w:spacing w:line="264" w:lineRule="auto"/>
        <w:jc w:val="both"/>
        <w:rPr>
          <w:rFonts w:cs="Tahoma"/>
          <w:szCs w:val="18"/>
        </w:rPr>
      </w:pPr>
    </w:p>
    <w:p w:rsidR="00C22182" w:rsidRPr="00A35512" w:rsidRDefault="00C22182" w:rsidP="00C22182">
      <w:pPr>
        <w:spacing w:line="264" w:lineRule="auto"/>
        <w:jc w:val="both"/>
        <w:rPr>
          <w:rFonts w:cs="Tahoma"/>
          <w:b/>
          <w:szCs w:val="18"/>
        </w:rPr>
      </w:pPr>
      <w:r>
        <w:rPr>
          <w:rFonts w:cs="Tahoma"/>
          <w:b/>
          <w:szCs w:val="18"/>
        </w:rPr>
        <w:t>ZA VODILNEGA PARTNERJA POOBLAŠČAM:</w:t>
      </w:r>
    </w:p>
    <w:p w:rsidR="00C22182" w:rsidRDefault="00C22182" w:rsidP="00C22182">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C22182" w:rsidTr="004B67D3">
        <w:trPr>
          <w:trHeight w:val="454"/>
        </w:trPr>
        <w:tc>
          <w:tcPr>
            <w:tcW w:w="2689" w:type="dxa"/>
            <w:vAlign w:val="center"/>
          </w:tcPr>
          <w:p w:rsidR="00C22182" w:rsidRDefault="00C22182" w:rsidP="004B67D3">
            <w:pPr>
              <w:spacing w:line="264" w:lineRule="auto"/>
              <w:rPr>
                <w:rFonts w:cs="Tahoma"/>
                <w:szCs w:val="18"/>
              </w:rPr>
            </w:pPr>
            <w:r>
              <w:rPr>
                <w:rFonts w:cs="Tahoma"/>
                <w:szCs w:val="18"/>
              </w:rPr>
              <w:t>naziv vodilnega partnerja (ponudnika)</w:t>
            </w:r>
          </w:p>
        </w:tc>
        <w:tc>
          <w:tcPr>
            <w:tcW w:w="6087" w:type="dxa"/>
            <w:vAlign w:val="center"/>
          </w:tcPr>
          <w:p w:rsidR="00C22182" w:rsidRDefault="00C22182" w:rsidP="004B67D3">
            <w:pPr>
              <w:spacing w:line="264" w:lineRule="auto"/>
              <w:jc w:val="both"/>
              <w:rPr>
                <w:rFonts w:cs="Tahoma"/>
                <w:szCs w:val="18"/>
              </w:rPr>
            </w:pPr>
          </w:p>
        </w:tc>
      </w:tr>
      <w:tr w:rsidR="00C22182" w:rsidTr="004B67D3">
        <w:trPr>
          <w:trHeight w:val="454"/>
        </w:trPr>
        <w:tc>
          <w:tcPr>
            <w:tcW w:w="2689" w:type="dxa"/>
            <w:vAlign w:val="center"/>
          </w:tcPr>
          <w:p w:rsidR="00C22182" w:rsidRDefault="00C22182" w:rsidP="004B67D3">
            <w:pPr>
              <w:spacing w:line="264" w:lineRule="auto"/>
              <w:rPr>
                <w:rFonts w:cs="Tahoma"/>
                <w:szCs w:val="18"/>
              </w:rPr>
            </w:pPr>
            <w:r>
              <w:rPr>
                <w:rFonts w:cs="Tahoma"/>
                <w:szCs w:val="18"/>
              </w:rPr>
              <w:t>naslov vodilnega partnerja</w:t>
            </w:r>
          </w:p>
          <w:p w:rsidR="00C22182" w:rsidRDefault="00C22182" w:rsidP="004B67D3">
            <w:pPr>
              <w:spacing w:line="264" w:lineRule="auto"/>
              <w:rPr>
                <w:rFonts w:cs="Tahoma"/>
                <w:szCs w:val="18"/>
              </w:rPr>
            </w:pPr>
            <w:r>
              <w:rPr>
                <w:rFonts w:cs="Tahoma"/>
                <w:szCs w:val="18"/>
              </w:rPr>
              <w:t>(ponudnika)</w:t>
            </w:r>
          </w:p>
        </w:tc>
        <w:tc>
          <w:tcPr>
            <w:tcW w:w="6087" w:type="dxa"/>
            <w:vAlign w:val="center"/>
          </w:tcPr>
          <w:p w:rsidR="00C22182" w:rsidRDefault="00C22182" w:rsidP="004B67D3">
            <w:pPr>
              <w:spacing w:line="264" w:lineRule="auto"/>
              <w:jc w:val="both"/>
              <w:rPr>
                <w:rFonts w:cs="Tahoma"/>
                <w:szCs w:val="18"/>
              </w:rPr>
            </w:pPr>
          </w:p>
        </w:tc>
      </w:tr>
    </w:tbl>
    <w:p w:rsidR="00C22182" w:rsidRDefault="00C22182" w:rsidP="00C22182">
      <w:pPr>
        <w:spacing w:line="264" w:lineRule="auto"/>
        <w:jc w:val="both"/>
        <w:rPr>
          <w:rFonts w:cs="Tahoma"/>
          <w:b/>
          <w:szCs w:val="18"/>
        </w:rPr>
      </w:pPr>
    </w:p>
    <w:p w:rsidR="00C22182" w:rsidRPr="00355CA5" w:rsidRDefault="00C22182" w:rsidP="00C22182">
      <w:pPr>
        <w:spacing w:line="264" w:lineRule="auto"/>
        <w:jc w:val="both"/>
        <w:rPr>
          <w:rFonts w:cs="Tahoma"/>
          <w:b/>
          <w:szCs w:val="18"/>
        </w:rPr>
      </w:pPr>
      <w:r w:rsidRPr="00355CA5">
        <w:rPr>
          <w:rFonts w:cs="Tahoma"/>
          <w:b/>
          <w:szCs w:val="18"/>
        </w:rPr>
        <w:t>in za podpis skupne ponudbe:</w:t>
      </w:r>
    </w:p>
    <w:p w:rsidR="00C22182" w:rsidRDefault="00C22182" w:rsidP="00C22182">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C22182" w:rsidTr="004B67D3">
        <w:trPr>
          <w:trHeight w:val="454"/>
        </w:trPr>
        <w:tc>
          <w:tcPr>
            <w:tcW w:w="2689" w:type="dxa"/>
            <w:vAlign w:val="center"/>
          </w:tcPr>
          <w:p w:rsidR="00C22182" w:rsidRDefault="00C22182" w:rsidP="004B67D3">
            <w:pPr>
              <w:spacing w:line="264" w:lineRule="auto"/>
              <w:jc w:val="both"/>
              <w:rPr>
                <w:rFonts w:cs="Tahoma"/>
                <w:szCs w:val="18"/>
              </w:rPr>
            </w:pPr>
            <w:r>
              <w:rPr>
                <w:rFonts w:cs="Tahoma"/>
                <w:szCs w:val="18"/>
              </w:rPr>
              <w:t>gospoda / gospo</w:t>
            </w:r>
          </w:p>
        </w:tc>
        <w:tc>
          <w:tcPr>
            <w:tcW w:w="6087" w:type="dxa"/>
            <w:vAlign w:val="center"/>
          </w:tcPr>
          <w:p w:rsidR="00C22182" w:rsidRDefault="00C22182" w:rsidP="004B67D3">
            <w:pPr>
              <w:spacing w:line="264" w:lineRule="auto"/>
              <w:jc w:val="both"/>
              <w:rPr>
                <w:rFonts w:cs="Tahoma"/>
                <w:szCs w:val="18"/>
              </w:rPr>
            </w:pPr>
          </w:p>
        </w:tc>
      </w:tr>
      <w:tr w:rsidR="00C22182" w:rsidTr="004B67D3">
        <w:trPr>
          <w:trHeight w:val="454"/>
        </w:trPr>
        <w:tc>
          <w:tcPr>
            <w:tcW w:w="2689" w:type="dxa"/>
            <w:vAlign w:val="center"/>
          </w:tcPr>
          <w:p w:rsidR="00C22182" w:rsidRDefault="00C22182" w:rsidP="004B67D3">
            <w:pPr>
              <w:spacing w:line="264" w:lineRule="auto"/>
              <w:jc w:val="both"/>
              <w:rPr>
                <w:rFonts w:cs="Tahoma"/>
                <w:szCs w:val="18"/>
              </w:rPr>
            </w:pPr>
            <w:r>
              <w:rPr>
                <w:rFonts w:cs="Tahoma"/>
                <w:szCs w:val="18"/>
              </w:rPr>
              <w:t xml:space="preserve">ki se podpisuje </w:t>
            </w:r>
          </w:p>
        </w:tc>
        <w:tc>
          <w:tcPr>
            <w:tcW w:w="6087" w:type="dxa"/>
            <w:vAlign w:val="center"/>
          </w:tcPr>
          <w:p w:rsidR="00C22182" w:rsidRDefault="00C22182" w:rsidP="004B67D3">
            <w:pPr>
              <w:spacing w:line="264" w:lineRule="auto"/>
              <w:jc w:val="both"/>
              <w:rPr>
                <w:rFonts w:cs="Tahoma"/>
                <w:szCs w:val="18"/>
              </w:rPr>
            </w:pPr>
          </w:p>
        </w:tc>
      </w:tr>
    </w:tbl>
    <w:p w:rsidR="00C22182" w:rsidRDefault="00C22182" w:rsidP="00C22182">
      <w:pPr>
        <w:spacing w:line="264" w:lineRule="auto"/>
        <w:jc w:val="both"/>
        <w:rPr>
          <w:rFonts w:cs="Tahoma"/>
          <w:szCs w:val="18"/>
        </w:rPr>
      </w:pPr>
    </w:p>
    <w:p w:rsidR="00C22182" w:rsidRDefault="00C22182" w:rsidP="00336422">
      <w:pPr>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oddajo javnega naročila </w:t>
      </w:r>
      <w:r w:rsidR="00AC0668">
        <w:rPr>
          <w:rFonts w:cs="Tahoma"/>
          <w:szCs w:val="18"/>
        </w:rPr>
        <w:t xml:space="preserve">gradnje po odprtem postopku </w:t>
      </w:r>
      <w:r w:rsidR="00336422" w:rsidRPr="005C0EA4">
        <w:rPr>
          <w:rFonts w:cs="Tahoma"/>
          <w:szCs w:val="18"/>
        </w:rPr>
        <w:t xml:space="preserve">DALJINSKO OGREVANJE NA LESNO BIOMASO </w:t>
      </w:r>
      <w:r w:rsidR="0076628B">
        <w:rPr>
          <w:rFonts w:cs="Tahoma"/>
          <w:szCs w:val="18"/>
        </w:rPr>
        <w:t>ILIRSKA BISTRICA</w:t>
      </w:r>
      <w:r w:rsidRPr="0039356D">
        <w:rPr>
          <w:rFonts w:cs="Tahoma"/>
          <w:szCs w:val="18"/>
        </w:rPr>
        <w:t xml:space="preserve">, </w:t>
      </w:r>
      <w:r>
        <w:rPr>
          <w:rFonts w:cs="Tahoma"/>
          <w:szCs w:val="18"/>
        </w:rPr>
        <w:t>podpiše pogodbo</w:t>
      </w:r>
      <w:r w:rsidRPr="0039356D">
        <w:rPr>
          <w:rFonts w:cs="Tahoma"/>
          <w:szCs w:val="18"/>
        </w:rPr>
        <w:t xml:space="preserve">, razen v primeru, da bi v dogovoru </w:t>
      </w:r>
      <w:r>
        <w:rPr>
          <w:rFonts w:cs="Tahoma"/>
          <w:szCs w:val="18"/>
        </w:rPr>
        <w:t xml:space="preserve">(pogodbi) </w:t>
      </w:r>
      <w:r w:rsidRPr="0039356D">
        <w:rPr>
          <w:rFonts w:cs="Tahoma"/>
          <w:szCs w:val="18"/>
        </w:rPr>
        <w:t xml:space="preserve">o poslovnem sodelovanju določili, da </w:t>
      </w:r>
      <w:r>
        <w:rPr>
          <w:rFonts w:cs="Tahoma"/>
          <w:szCs w:val="18"/>
        </w:rPr>
        <w:t>pogodbo</w:t>
      </w:r>
      <w:r w:rsidRPr="0039356D">
        <w:rPr>
          <w:rFonts w:cs="Tahoma"/>
          <w:szCs w:val="18"/>
        </w:rPr>
        <w:t xml:space="preserve"> podpišejo vsi partnerji v skupini.</w:t>
      </w:r>
    </w:p>
    <w:p w:rsidR="00C22182" w:rsidRDefault="00C22182" w:rsidP="00336422">
      <w:pPr>
        <w:spacing w:line="264" w:lineRule="auto"/>
        <w:jc w:val="both"/>
        <w:rPr>
          <w:rFonts w:cs="Tahoma"/>
          <w:szCs w:val="18"/>
        </w:rPr>
      </w:pPr>
    </w:p>
    <w:p w:rsidR="00C22182" w:rsidRDefault="00C22182" w:rsidP="00C22182">
      <w:pPr>
        <w:spacing w:line="264" w:lineRule="auto"/>
        <w:jc w:val="both"/>
        <w:rPr>
          <w:rFonts w:cs="Tahoma"/>
          <w:szCs w:val="18"/>
        </w:rPr>
      </w:pPr>
      <w:r>
        <w:rPr>
          <w:rFonts w:cs="Tahoma"/>
          <w:szCs w:val="18"/>
        </w:rPr>
        <w:t xml:space="preserve">Izjavljamo tudi, da bomo v primeru, da bomo izbrani v predmetnem postopku javnega naročanja pred </w:t>
      </w:r>
      <w:r w:rsidRPr="0087344A">
        <w:rPr>
          <w:rFonts w:cs="Tahoma"/>
          <w:szCs w:val="18"/>
        </w:rPr>
        <w:t xml:space="preserve">podpisom </w:t>
      </w:r>
      <w:r>
        <w:rPr>
          <w:rFonts w:cs="Tahoma"/>
          <w:szCs w:val="18"/>
        </w:rPr>
        <w:t>pogodbe</w:t>
      </w:r>
      <w:r w:rsidRPr="0087344A">
        <w:rPr>
          <w:rFonts w:cs="Tahoma"/>
          <w:szCs w:val="18"/>
        </w:rPr>
        <w:t xml:space="preserv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C22182" w:rsidRDefault="00C22182" w:rsidP="00C22182">
      <w:pPr>
        <w:pStyle w:val="Noga"/>
        <w:spacing w:line="264" w:lineRule="auto"/>
        <w:jc w:val="both"/>
        <w:rPr>
          <w:rFonts w:cs="Tahoma"/>
          <w:color w:val="000000"/>
          <w:szCs w:val="18"/>
        </w:rPr>
      </w:pPr>
    </w:p>
    <w:p w:rsidR="00C22182" w:rsidRDefault="00C22182" w:rsidP="00C22182">
      <w:pPr>
        <w:pStyle w:val="Noga"/>
        <w:spacing w:line="264" w:lineRule="auto"/>
        <w:jc w:val="both"/>
        <w:rPr>
          <w:rFonts w:cs="Tahoma"/>
          <w:color w:val="000000"/>
          <w:szCs w:val="18"/>
        </w:rPr>
      </w:pPr>
    </w:p>
    <w:p w:rsidR="00C22182" w:rsidRPr="004A2495" w:rsidRDefault="00C22182" w:rsidP="00C22182">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 </w:t>
      </w:r>
    </w:p>
    <w:p w:rsidR="00C22182" w:rsidRDefault="00C22182" w:rsidP="00C22182">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ime in priimek pooblaščene osebe</w:t>
      </w:r>
    </w:p>
    <w:p w:rsidR="00C22182" w:rsidRPr="004A2495" w:rsidRDefault="00C22182" w:rsidP="00C22182">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C22182" w:rsidRPr="004A2495" w:rsidRDefault="00C22182" w:rsidP="00C22182">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C22182" w:rsidRPr="004A2495" w:rsidRDefault="00C22182" w:rsidP="00C22182">
      <w:pPr>
        <w:pStyle w:val="Telobesedila"/>
        <w:tabs>
          <w:tab w:val="center" w:pos="7020"/>
        </w:tabs>
        <w:spacing w:line="264" w:lineRule="auto"/>
        <w:rPr>
          <w:rFonts w:cs="Tahoma"/>
          <w:szCs w:val="18"/>
        </w:rPr>
      </w:pPr>
    </w:p>
    <w:p w:rsidR="00C22182" w:rsidRPr="004A2495" w:rsidRDefault="00C22182" w:rsidP="00C22182">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podpis </w:t>
      </w:r>
      <w:r>
        <w:rPr>
          <w:rFonts w:cs="Tahoma"/>
          <w:szCs w:val="18"/>
        </w:rPr>
        <w:t>pooblaščene osebe*</w:t>
      </w:r>
    </w:p>
    <w:p w:rsidR="00C22182" w:rsidRDefault="00C22182" w:rsidP="00C22182">
      <w:pPr>
        <w:pStyle w:val="Telobesedila"/>
        <w:spacing w:line="264" w:lineRule="auto"/>
        <w:rPr>
          <w:rFonts w:cs="Tahoma"/>
        </w:rPr>
      </w:pPr>
    </w:p>
    <w:p w:rsidR="00C22182" w:rsidRDefault="00C22182" w:rsidP="00C22182">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C22182" w:rsidRDefault="00C22182" w:rsidP="00C22182">
      <w:pPr>
        <w:pStyle w:val="Telobesedila"/>
        <w:spacing w:line="264" w:lineRule="auto"/>
        <w:rPr>
          <w:rFonts w:cs="Tahoma"/>
          <w:szCs w:val="18"/>
        </w:rPr>
      </w:pPr>
    </w:p>
    <w:p w:rsidR="00360185" w:rsidRDefault="00360185" w:rsidP="00C22182">
      <w:pPr>
        <w:pStyle w:val="Telobesedila"/>
        <w:spacing w:line="264" w:lineRule="auto"/>
        <w:rPr>
          <w:rFonts w:cs="Tahoma"/>
          <w:szCs w:val="18"/>
        </w:rPr>
      </w:pPr>
    </w:p>
    <w:p w:rsidR="00C22182" w:rsidRDefault="00C22182" w:rsidP="00C22182">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C22182" w:rsidRPr="00C77DAC" w:rsidRDefault="00C22182" w:rsidP="00C22182">
      <w:pPr>
        <w:pStyle w:val="Telobesedila"/>
        <w:spacing w:line="264" w:lineRule="auto"/>
        <w:rPr>
          <w:rFonts w:cs="Tahoma"/>
          <w:i/>
          <w:sz w:val="12"/>
          <w:szCs w:val="12"/>
        </w:rPr>
      </w:pPr>
    </w:p>
    <w:p w:rsidR="00C22182" w:rsidRDefault="00C22182" w:rsidP="00C22182">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3</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Pr>
          <w:i/>
          <w:sz w:val="16"/>
          <w:szCs w:val="16"/>
        </w:rPr>
        <w:t xml:space="preserve"> ali pooblaščene osebe</w:t>
      </w:r>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predloži 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 xml:space="preserve">kopira. Obrazec se predloži v ponudbi. </w:t>
      </w:r>
    </w:p>
    <w:p w:rsidR="00336422" w:rsidRDefault="00336422" w:rsidP="00A67143">
      <w:pPr>
        <w:pStyle w:val="Noga"/>
        <w:tabs>
          <w:tab w:val="clear" w:pos="9072"/>
          <w:tab w:val="right" w:pos="9000"/>
        </w:tabs>
        <w:spacing w:line="264" w:lineRule="auto"/>
        <w:jc w:val="right"/>
        <w:rPr>
          <w:rFonts w:cs="Tahoma"/>
          <w:b/>
          <w:szCs w:val="18"/>
        </w:rPr>
      </w:pPr>
    </w:p>
    <w:p w:rsidR="00A67143" w:rsidRPr="00A755CF" w:rsidRDefault="00336422" w:rsidP="00A67143">
      <w:pPr>
        <w:pStyle w:val="Noga"/>
        <w:tabs>
          <w:tab w:val="clear" w:pos="9072"/>
          <w:tab w:val="right" w:pos="9000"/>
        </w:tabs>
        <w:spacing w:line="264" w:lineRule="auto"/>
        <w:jc w:val="right"/>
        <w:rPr>
          <w:rFonts w:cs="Tahoma"/>
          <w:b/>
          <w:szCs w:val="18"/>
        </w:rPr>
      </w:pPr>
      <w:r>
        <w:rPr>
          <w:rFonts w:cs="Tahoma"/>
          <w:b/>
          <w:szCs w:val="18"/>
        </w:rPr>
        <w:lastRenderedPageBreak/>
        <w:t>OBRAZEC št. 4</w:t>
      </w:r>
    </w:p>
    <w:p w:rsidR="00A67143" w:rsidRPr="00A755CF" w:rsidRDefault="00A67143" w:rsidP="00A67143">
      <w:pPr>
        <w:spacing w:line="264" w:lineRule="auto"/>
        <w:jc w:val="both"/>
        <w:rPr>
          <w:rFonts w:cs="Tahoma"/>
          <w:b/>
          <w:szCs w:val="18"/>
        </w:rPr>
      </w:pPr>
      <w:r w:rsidRPr="00A755CF">
        <w:rPr>
          <w:rFonts w:cs="Tahoma"/>
          <w:b/>
          <w:szCs w:val="18"/>
        </w:rPr>
        <w:t xml:space="preserve">Ponudnik / podizvajalec / </w:t>
      </w:r>
      <w:proofErr w:type="spellStart"/>
      <w:r w:rsidRPr="00A755CF">
        <w:rPr>
          <w:rFonts w:cs="Tahoma"/>
          <w:b/>
          <w:szCs w:val="18"/>
        </w:rPr>
        <w:t>soponudnik</w:t>
      </w:r>
      <w:proofErr w:type="spellEnd"/>
      <w:r w:rsidRPr="00A755CF">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A755CF" w:rsidTr="00346099">
        <w:trPr>
          <w:trHeight w:val="454"/>
        </w:trPr>
        <w:tc>
          <w:tcPr>
            <w:tcW w:w="1673" w:type="dxa"/>
            <w:vAlign w:val="center"/>
          </w:tcPr>
          <w:p w:rsidR="00A67143" w:rsidRPr="00A755CF" w:rsidRDefault="00A67143" w:rsidP="004B2015">
            <w:pPr>
              <w:spacing w:line="264" w:lineRule="auto"/>
              <w:jc w:val="both"/>
              <w:rPr>
                <w:rFonts w:cs="Tahoma"/>
                <w:szCs w:val="18"/>
              </w:rPr>
            </w:pPr>
            <w:r w:rsidRPr="00A755CF">
              <w:rPr>
                <w:rFonts w:cs="Tahoma"/>
                <w:szCs w:val="18"/>
              </w:rPr>
              <w:t>naziv:</w:t>
            </w:r>
          </w:p>
        </w:tc>
        <w:tc>
          <w:tcPr>
            <w:tcW w:w="3827" w:type="dxa"/>
            <w:vAlign w:val="center"/>
          </w:tcPr>
          <w:p w:rsidR="00A67143" w:rsidRPr="00A755CF" w:rsidRDefault="00A67143" w:rsidP="004B2015">
            <w:pPr>
              <w:spacing w:line="264" w:lineRule="auto"/>
              <w:jc w:val="both"/>
              <w:rPr>
                <w:rFonts w:cs="Tahoma"/>
                <w:szCs w:val="18"/>
              </w:rPr>
            </w:pPr>
          </w:p>
        </w:tc>
      </w:tr>
      <w:tr w:rsidR="00A67143" w:rsidRPr="00A755CF" w:rsidTr="00346099">
        <w:trPr>
          <w:trHeight w:val="454"/>
        </w:trPr>
        <w:tc>
          <w:tcPr>
            <w:tcW w:w="1673" w:type="dxa"/>
            <w:vAlign w:val="center"/>
          </w:tcPr>
          <w:p w:rsidR="00A67143" w:rsidRPr="00A755CF" w:rsidRDefault="00A67143" w:rsidP="004B2015">
            <w:pPr>
              <w:spacing w:line="264" w:lineRule="auto"/>
              <w:jc w:val="both"/>
              <w:rPr>
                <w:rFonts w:cs="Tahoma"/>
                <w:szCs w:val="18"/>
              </w:rPr>
            </w:pPr>
            <w:r w:rsidRPr="00A755CF">
              <w:rPr>
                <w:rFonts w:cs="Tahoma"/>
                <w:szCs w:val="18"/>
              </w:rPr>
              <w:t>naslov:</w:t>
            </w:r>
          </w:p>
        </w:tc>
        <w:tc>
          <w:tcPr>
            <w:tcW w:w="3827" w:type="dxa"/>
            <w:vAlign w:val="center"/>
          </w:tcPr>
          <w:p w:rsidR="00A67143" w:rsidRPr="00A755CF" w:rsidRDefault="00A67143" w:rsidP="004B2015">
            <w:pPr>
              <w:spacing w:line="264" w:lineRule="auto"/>
              <w:jc w:val="both"/>
              <w:rPr>
                <w:rFonts w:cs="Tahoma"/>
                <w:szCs w:val="18"/>
              </w:rPr>
            </w:pPr>
          </w:p>
        </w:tc>
      </w:tr>
    </w:tbl>
    <w:p w:rsidR="00A67143" w:rsidRPr="00A755CF" w:rsidRDefault="00A67143" w:rsidP="00A67143">
      <w:pPr>
        <w:spacing w:line="264" w:lineRule="auto"/>
        <w:jc w:val="both"/>
        <w:rPr>
          <w:rFonts w:cs="Tahoma"/>
          <w:szCs w:val="18"/>
        </w:rPr>
      </w:pPr>
    </w:p>
    <w:p w:rsidR="00A67143" w:rsidRPr="00A755CF" w:rsidRDefault="00A67143" w:rsidP="00A67143">
      <w:pPr>
        <w:spacing w:line="264" w:lineRule="auto"/>
        <w:jc w:val="both"/>
        <w:rPr>
          <w:rFonts w:cs="Tahoma"/>
          <w:szCs w:val="18"/>
        </w:rPr>
      </w:pPr>
    </w:p>
    <w:p w:rsidR="00A67143" w:rsidRPr="00A755CF" w:rsidRDefault="00A67143" w:rsidP="00A67143">
      <w:pPr>
        <w:spacing w:line="264" w:lineRule="auto"/>
        <w:jc w:val="both"/>
        <w:rPr>
          <w:rFonts w:cs="Tahoma"/>
          <w:szCs w:val="18"/>
        </w:rPr>
      </w:pPr>
    </w:p>
    <w:p w:rsidR="00A67143" w:rsidRPr="00A755CF" w:rsidRDefault="00A67143" w:rsidP="00A67143">
      <w:pPr>
        <w:spacing w:line="264" w:lineRule="auto"/>
        <w:jc w:val="both"/>
        <w:rPr>
          <w:rFonts w:cs="Tahoma"/>
          <w:szCs w:val="18"/>
        </w:rPr>
      </w:pPr>
    </w:p>
    <w:p w:rsidR="00A67143" w:rsidRPr="00A755CF" w:rsidRDefault="00A67143" w:rsidP="00D0610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 xml:space="preserve">IZJAVA O SPREJEMANJU POGOJEV </w:t>
      </w:r>
      <w:r w:rsidR="00360185">
        <w:rPr>
          <w:rFonts w:cs="Tahoma"/>
          <w:sz w:val="22"/>
          <w:szCs w:val="22"/>
        </w:rPr>
        <w:t>IN UPOŠTEVANJU VELJAVNIH PREDPISOV</w:t>
      </w:r>
    </w:p>
    <w:p w:rsidR="00A67143" w:rsidRPr="00A755CF" w:rsidRDefault="00A67143" w:rsidP="00A67143">
      <w:pPr>
        <w:pStyle w:val="Noga"/>
        <w:spacing w:line="264" w:lineRule="auto"/>
        <w:jc w:val="both"/>
      </w:pPr>
    </w:p>
    <w:p w:rsidR="00A67143" w:rsidRPr="00A755CF" w:rsidRDefault="00A67143" w:rsidP="00A67143">
      <w:pPr>
        <w:pStyle w:val="Noga"/>
        <w:spacing w:line="264" w:lineRule="auto"/>
        <w:jc w:val="both"/>
      </w:pPr>
    </w:p>
    <w:p w:rsidR="00A67143" w:rsidRPr="00A755CF" w:rsidRDefault="00A67143" w:rsidP="000B4B3E">
      <w:pPr>
        <w:pStyle w:val="Noga"/>
        <w:spacing w:line="264" w:lineRule="auto"/>
        <w:jc w:val="both"/>
        <w:rPr>
          <w:rFonts w:cs="Tahoma"/>
          <w:color w:val="000000"/>
          <w:szCs w:val="18"/>
        </w:rPr>
      </w:pPr>
    </w:p>
    <w:p w:rsidR="00336422" w:rsidRPr="00A755CF" w:rsidRDefault="00336422" w:rsidP="00336422">
      <w:pPr>
        <w:pStyle w:val="Telobesedila"/>
        <w:spacing w:line="264" w:lineRule="auto"/>
        <w:rPr>
          <w:rFonts w:cs="Tahoma"/>
          <w:szCs w:val="18"/>
        </w:rPr>
      </w:pPr>
      <w:r w:rsidRPr="00A755CF">
        <w:rPr>
          <w:rFonts w:cs="Tahoma"/>
          <w:szCs w:val="18"/>
        </w:rPr>
        <w:t xml:space="preserve">Naročniku </w:t>
      </w:r>
      <w:r w:rsidR="00360185">
        <w:rPr>
          <w:rFonts w:cs="Tahoma"/>
          <w:szCs w:val="18"/>
        </w:rPr>
        <w:t>O</w:t>
      </w:r>
      <w:r w:rsidR="00CC32B1">
        <w:rPr>
          <w:rFonts w:cs="Tahoma"/>
          <w:szCs w:val="18"/>
        </w:rPr>
        <w:t xml:space="preserve">bčini </w:t>
      </w:r>
      <w:r w:rsidR="0076628B">
        <w:rPr>
          <w:rFonts w:cs="Tahoma"/>
          <w:szCs w:val="18"/>
        </w:rPr>
        <w:t>Ilirska Bistrica, Bazoviška cesta 14, 6250 Ilirska Bistrica</w:t>
      </w:r>
      <w:r w:rsidRPr="00A755CF">
        <w:rPr>
          <w:rFonts w:cs="Tahoma"/>
          <w:szCs w:val="18"/>
        </w:rPr>
        <w:t>, izjavljamo, da:</w:t>
      </w:r>
    </w:p>
    <w:p w:rsidR="00336422" w:rsidRPr="00A755CF" w:rsidRDefault="00336422" w:rsidP="00323EE8">
      <w:pPr>
        <w:pStyle w:val="Telobesedila"/>
        <w:widowControl/>
        <w:numPr>
          <w:ilvl w:val="0"/>
          <w:numId w:val="24"/>
        </w:numPr>
        <w:tabs>
          <w:tab w:val="clear" w:pos="1440"/>
        </w:tabs>
        <w:spacing w:before="60" w:line="264" w:lineRule="auto"/>
        <w:ind w:left="284" w:hanging="284"/>
        <w:rPr>
          <w:rFonts w:cs="Tahoma"/>
          <w:szCs w:val="18"/>
        </w:rPr>
      </w:pPr>
      <w:r w:rsidRPr="00A755CF">
        <w:rPr>
          <w:rFonts w:cs="Tahoma"/>
          <w:szCs w:val="18"/>
        </w:rPr>
        <w:t xml:space="preserve">smo se pred pripravo ponudbe v celoti seznanili s pogoji in zahtevami iz dokumentacije, ki se nanaša na javni razpis za oddajo javnega naročila </w:t>
      </w:r>
      <w:r w:rsidR="008B1473">
        <w:rPr>
          <w:rFonts w:cs="Tahoma"/>
          <w:szCs w:val="18"/>
        </w:rPr>
        <w:t>gradnje</w:t>
      </w:r>
      <w:r w:rsidRPr="00A755CF">
        <w:rPr>
          <w:rFonts w:cs="Tahoma"/>
          <w:szCs w:val="18"/>
        </w:rPr>
        <w:t xml:space="preserve"> po </w:t>
      </w:r>
      <w:r w:rsidR="00DC2BD3">
        <w:rPr>
          <w:rFonts w:cs="Tahoma"/>
          <w:szCs w:val="18"/>
        </w:rPr>
        <w:t xml:space="preserve">odprtem postopku </w:t>
      </w:r>
      <w:r w:rsidRPr="005C0EA4">
        <w:rPr>
          <w:rFonts w:cs="Tahoma"/>
          <w:szCs w:val="18"/>
        </w:rPr>
        <w:t xml:space="preserve">DALJINSKO OGREVANJE NA LESNO BIOMASO </w:t>
      </w:r>
      <w:r w:rsidR="0076628B">
        <w:rPr>
          <w:rFonts w:cs="Tahoma"/>
          <w:szCs w:val="18"/>
        </w:rPr>
        <w:t>ILIRSKA BISTRICA</w:t>
      </w:r>
      <w:r w:rsidRPr="00A755CF">
        <w:rPr>
          <w:rFonts w:cs="Tahoma"/>
          <w:szCs w:val="18"/>
        </w:rPr>
        <w:t>, ki je bil objavljen na Portalu javnih naročil in za katerega dajemo ponudbo,</w:t>
      </w:r>
    </w:p>
    <w:p w:rsidR="00336422" w:rsidRPr="00A755CF" w:rsidRDefault="00336422" w:rsidP="00323EE8">
      <w:pPr>
        <w:pStyle w:val="Telobesedila"/>
        <w:widowControl/>
        <w:numPr>
          <w:ilvl w:val="0"/>
          <w:numId w:val="24"/>
        </w:numPr>
        <w:tabs>
          <w:tab w:val="clear" w:pos="1440"/>
        </w:tabs>
        <w:spacing w:before="60" w:line="264" w:lineRule="auto"/>
        <w:ind w:left="284" w:hanging="284"/>
        <w:rPr>
          <w:rFonts w:cs="Tahoma"/>
          <w:szCs w:val="18"/>
        </w:rPr>
      </w:pPr>
      <w:r w:rsidRPr="00A755CF">
        <w:rPr>
          <w:rFonts w:cs="Tahoma"/>
          <w:szCs w:val="18"/>
        </w:rPr>
        <w:t>se strinjamo s pogoji in zahtevami</w:t>
      </w:r>
      <w:r>
        <w:rPr>
          <w:rFonts w:cs="Tahoma"/>
          <w:szCs w:val="18"/>
        </w:rPr>
        <w:t xml:space="preserve"> iz dokumentacije in jo kot take</w:t>
      </w:r>
      <w:r w:rsidRPr="00A755CF">
        <w:rPr>
          <w:rFonts w:cs="Tahoma"/>
          <w:szCs w:val="18"/>
        </w:rPr>
        <w:t xml:space="preserve"> sprejemamo,</w:t>
      </w:r>
    </w:p>
    <w:p w:rsidR="00336422" w:rsidRPr="00A755CF" w:rsidRDefault="00336422" w:rsidP="00323EE8">
      <w:pPr>
        <w:pStyle w:val="Telobesedila"/>
        <w:widowControl/>
        <w:numPr>
          <w:ilvl w:val="0"/>
          <w:numId w:val="24"/>
        </w:numPr>
        <w:tabs>
          <w:tab w:val="clear" w:pos="1440"/>
        </w:tabs>
        <w:spacing w:before="60" w:line="264" w:lineRule="auto"/>
        <w:ind w:left="284" w:hanging="284"/>
        <w:rPr>
          <w:rFonts w:cs="Tahoma"/>
          <w:szCs w:val="18"/>
        </w:rPr>
      </w:pPr>
      <w:r w:rsidRPr="00A755CF">
        <w:rPr>
          <w:rFonts w:cs="Tahoma"/>
          <w:szCs w:val="18"/>
        </w:rPr>
        <w:t>smo v ponudbi navedli resnične podatke in da le-ti ustrezajo dejanskemu stanju,</w:t>
      </w:r>
    </w:p>
    <w:p w:rsidR="00336422" w:rsidRDefault="00336422" w:rsidP="00323EE8">
      <w:pPr>
        <w:pStyle w:val="Telobesedila"/>
        <w:widowControl/>
        <w:numPr>
          <w:ilvl w:val="0"/>
          <w:numId w:val="24"/>
        </w:numPr>
        <w:tabs>
          <w:tab w:val="clear" w:pos="1440"/>
        </w:tabs>
        <w:spacing w:before="60" w:line="264" w:lineRule="auto"/>
        <w:ind w:left="284" w:hanging="284"/>
        <w:rPr>
          <w:rFonts w:cs="Tahoma"/>
          <w:szCs w:val="18"/>
        </w:rPr>
      </w:pPr>
      <w:r w:rsidRPr="00A755CF">
        <w:rPr>
          <w:rFonts w:cs="Tahoma"/>
          <w:szCs w:val="18"/>
        </w:rPr>
        <w:t>dodeljenega javnega naročila ne bomo prenesli na drugega izvajalca,</w:t>
      </w:r>
    </w:p>
    <w:p w:rsidR="00336422" w:rsidRPr="00A755CF" w:rsidRDefault="00336422" w:rsidP="00323EE8">
      <w:pPr>
        <w:pStyle w:val="Telobesedila"/>
        <w:widowControl/>
        <w:numPr>
          <w:ilvl w:val="0"/>
          <w:numId w:val="24"/>
        </w:numPr>
        <w:tabs>
          <w:tab w:val="clear" w:pos="1440"/>
        </w:tabs>
        <w:spacing w:before="60" w:line="264" w:lineRule="auto"/>
        <w:ind w:left="284" w:hanging="284"/>
        <w:rPr>
          <w:rFonts w:cs="Tahoma"/>
          <w:szCs w:val="18"/>
        </w:rPr>
      </w:pPr>
      <w:r>
        <w:rPr>
          <w:rFonts w:cs="Tahoma"/>
          <w:szCs w:val="18"/>
        </w:rPr>
        <w:t>smo seznanjeni z vzorcem pogodbe, se s pogodbenimi določili strinjamo in jih</w:t>
      </w:r>
      <w:r w:rsidRPr="00A755CF">
        <w:rPr>
          <w:rFonts w:cs="Tahoma"/>
          <w:szCs w:val="18"/>
        </w:rPr>
        <w:t xml:space="preserve"> kot tak</w:t>
      </w:r>
      <w:r>
        <w:rPr>
          <w:rFonts w:cs="Tahoma"/>
          <w:szCs w:val="18"/>
        </w:rPr>
        <w:t>e</w:t>
      </w:r>
      <w:r w:rsidRPr="00A755CF">
        <w:rPr>
          <w:rFonts w:cs="Tahoma"/>
          <w:szCs w:val="18"/>
        </w:rPr>
        <w:t xml:space="preserve"> sprejemamo,</w:t>
      </w:r>
    </w:p>
    <w:p w:rsidR="00336422" w:rsidRPr="00A755CF" w:rsidRDefault="00336422" w:rsidP="00323EE8">
      <w:pPr>
        <w:pStyle w:val="Telobesedila"/>
        <w:widowControl/>
        <w:numPr>
          <w:ilvl w:val="0"/>
          <w:numId w:val="24"/>
        </w:numPr>
        <w:tabs>
          <w:tab w:val="clear" w:pos="1440"/>
        </w:tabs>
        <w:spacing w:before="60" w:line="264" w:lineRule="auto"/>
        <w:ind w:left="284" w:hanging="284"/>
        <w:rPr>
          <w:rFonts w:cs="Tahoma"/>
          <w:szCs w:val="18"/>
        </w:rPr>
      </w:pPr>
      <w:r w:rsidRPr="00A755CF">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A67143" w:rsidRPr="00A755CF" w:rsidRDefault="00A67143" w:rsidP="000B4B3E">
      <w:pPr>
        <w:pStyle w:val="Noga"/>
        <w:spacing w:line="264" w:lineRule="auto"/>
        <w:jc w:val="both"/>
        <w:rPr>
          <w:rFonts w:cs="Tahoma"/>
          <w:color w:val="000000"/>
          <w:szCs w:val="18"/>
        </w:rPr>
      </w:pPr>
    </w:p>
    <w:p w:rsidR="00043BF4" w:rsidRPr="00A755CF" w:rsidRDefault="00043BF4" w:rsidP="000B4B3E">
      <w:pPr>
        <w:pStyle w:val="Noga"/>
        <w:spacing w:line="264" w:lineRule="auto"/>
        <w:jc w:val="both"/>
        <w:rPr>
          <w:rFonts w:cs="Tahoma"/>
          <w:color w:val="000000"/>
          <w:szCs w:val="18"/>
        </w:rPr>
      </w:pPr>
    </w:p>
    <w:p w:rsidR="00043BF4" w:rsidRPr="00A755CF" w:rsidRDefault="00043BF4" w:rsidP="000B4B3E">
      <w:pPr>
        <w:pStyle w:val="Noga"/>
        <w:spacing w:line="264" w:lineRule="auto"/>
        <w:jc w:val="both"/>
        <w:rPr>
          <w:rFonts w:cs="Tahoma"/>
          <w:color w:val="000000"/>
          <w:szCs w:val="18"/>
        </w:rPr>
      </w:pPr>
      <w:r w:rsidRPr="00A755CF">
        <w:rPr>
          <w:rFonts w:cs="Tahoma"/>
          <w:color w:val="000000"/>
          <w:szCs w:val="18"/>
        </w:rPr>
        <w:t>Obvezujemo se, da:</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 xml:space="preserve">naročniku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r w:rsidR="00DC2BD3">
        <w:rPr>
          <w:rFonts w:cs="Tahoma"/>
          <w:szCs w:val="18"/>
        </w:rPr>
        <w:t xml:space="preserve"> tekom izvajanja javnega naročila pa bomo vseskozi zagotavljali veljavnost sklenjenega zavarovanja v skladu s pozitivnimi predpisi,</w:t>
      </w:r>
    </w:p>
    <w:p w:rsidR="00346099" w:rsidRPr="00C06E0F"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346099" w:rsidRPr="008A6990" w:rsidRDefault="00346099" w:rsidP="00346099">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346099" w:rsidRPr="00EB4C5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lastRenderedPageBreak/>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346099" w:rsidRPr="00967BFF" w:rsidRDefault="00346099" w:rsidP="00346099">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v zvezi z oddajo javnega naročila </w:t>
      </w:r>
      <w:r w:rsidRPr="00967BFF">
        <w:rPr>
          <w:rFonts w:cs="Tahoma"/>
          <w:szCs w:val="18"/>
        </w:rPr>
        <w:t>in vsa navodila, ki nam bi jih v času izvedbe del dal nar</w:t>
      </w:r>
      <w:r>
        <w:rPr>
          <w:rFonts w:cs="Tahoma"/>
          <w:szCs w:val="18"/>
        </w:rPr>
        <w:t>očnik ali njegov nadzorni organ,</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Pr="00043BF4">
        <w:rPr>
          <w:rFonts w:cs="Tahoma"/>
          <w:szCs w:val="18"/>
        </w:rPr>
        <w:t>okoljsko</w:t>
      </w:r>
      <w:proofErr w:type="spellEnd"/>
      <w:r w:rsidRPr="00043BF4">
        <w:rPr>
          <w:rFonts w:cs="Tahoma"/>
          <w:szCs w:val="18"/>
        </w:rPr>
        <w:t xml:space="preserve"> neoporečen način, skladno s predpisi ter o tem dali naročniku dokumentacijo (evidenčni list in tehtalni list) p</w:t>
      </w:r>
      <w:r>
        <w:rPr>
          <w:rFonts w:cs="Tahoma"/>
          <w:szCs w:val="18"/>
        </w:rPr>
        <w:t>ri vsakokratni izdani situaciji,</w:t>
      </w:r>
    </w:p>
    <w:p w:rsidR="00346099" w:rsidRDefault="00346099" w:rsidP="00346099">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D06101" w:rsidRDefault="00D06101" w:rsidP="00346099">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primeru, da bo naročnik pridobil sredstva sofinanciranja s strani EU upoštevali vsa navodila organa upravljanja v zvezi z označevanjem dokumentacije in obveščanjem javnosti,</w:t>
      </w:r>
    </w:p>
    <w:p w:rsidR="00346099" w:rsidRPr="00336422" w:rsidRDefault="00346099" w:rsidP="004B67D3">
      <w:pPr>
        <w:pStyle w:val="Telobesedila"/>
        <w:widowControl/>
        <w:numPr>
          <w:ilvl w:val="0"/>
          <w:numId w:val="13"/>
        </w:numPr>
        <w:tabs>
          <w:tab w:val="clear" w:pos="720"/>
        </w:tabs>
        <w:spacing w:before="60" w:line="264" w:lineRule="auto"/>
        <w:ind w:left="284" w:hanging="284"/>
        <w:rPr>
          <w:rFonts w:cs="Tahoma"/>
          <w:szCs w:val="18"/>
        </w:rPr>
      </w:pPr>
      <w:r w:rsidRPr="00336422">
        <w:rPr>
          <w:rFonts w:cs="Tahoma"/>
          <w:szCs w:val="18"/>
        </w:rPr>
        <w:t>bomo naročniku izročili vse dokumente, ki jih zahteva naročnik in vse dokumente, ki izhajajo iz veljavnih predpisov za investicijo, ki je predmet javnega naročila.</w:t>
      </w:r>
    </w:p>
    <w:p w:rsidR="00346099" w:rsidRPr="00A016CD" w:rsidRDefault="00346099" w:rsidP="00346099">
      <w:pPr>
        <w:pStyle w:val="Telobesedila"/>
        <w:spacing w:line="264" w:lineRule="auto"/>
        <w:rPr>
          <w:rFonts w:cs="Tahoma"/>
          <w:szCs w:val="18"/>
        </w:rPr>
      </w:pPr>
    </w:p>
    <w:p w:rsidR="00346099" w:rsidRPr="00B70662" w:rsidRDefault="00346099" w:rsidP="00346099">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346099" w:rsidRDefault="00346099" w:rsidP="00346099">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346099" w:rsidRPr="00A755CF" w:rsidRDefault="00346099" w:rsidP="000B4B3E">
      <w:pPr>
        <w:pStyle w:val="Noga"/>
        <w:spacing w:line="264" w:lineRule="auto"/>
        <w:jc w:val="both"/>
        <w:rPr>
          <w:rFonts w:cs="Tahoma"/>
          <w:color w:val="000000"/>
          <w:szCs w:val="18"/>
        </w:rPr>
      </w:pPr>
    </w:p>
    <w:p w:rsidR="00D56275" w:rsidRPr="00A755CF" w:rsidRDefault="00D56275" w:rsidP="00D56275">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D56275" w:rsidRPr="00A755CF" w:rsidRDefault="00D56275" w:rsidP="00D56275">
      <w:pPr>
        <w:spacing w:line="264" w:lineRule="auto"/>
        <w:jc w:val="both"/>
        <w:rPr>
          <w:rFonts w:cs="Tahoma"/>
          <w:b/>
          <w:szCs w:val="18"/>
        </w:rPr>
      </w:pPr>
    </w:p>
    <w:p w:rsidR="00D56275" w:rsidRPr="00A755CF" w:rsidRDefault="00D56275" w:rsidP="00D56275">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t>podpis pooblaščene osebe</w:t>
      </w:r>
    </w:p>
    <w:p w:rsidR="00D56275" w:rsidRPr="00A755CF" w:rsidRDefault="00D56275" w:rsidP="00D56275">
      <w:pPr>
        <w:spacing w:line="264" w:lineRule="auto"/>
        <w:jc w:val="both"/>
        <w:rPr>
          <w:rFonts w:cs="Tahoma"/>
          <w:i/>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i/>
          <w:szCs w:val="18"/>
        </w:rPr>
        <w:t>(po</w:t>
      </w:r>
      <w:r w:rsidR="00F8254D" w:rsidRPr="00A755CF">
        <w:rPr>
          <w:rFonts w:cs="Tahoma"/>
          <w:i/>
          <w:szCs w:val="18"/>
        </w:rPr>
        <w:t>nudnika</w:t>
      </w:r>
      <w:r w:rsidRPr="00A755CF">
        <w:rPr>
          <w:rFonts w:cs="Tahoma"/>
          <w:i/>
          <w:szCs w:val="18"/>
        </w:rPr>
        <w:t>/podizvajalca/</w:t>
      </w:r>
      <w:proofErr w:type="spellStart"/>
      <w:r w:rsidRPr="00A755CF">
        <w:rPr>
          <w:rFonts w:cs="Tahoma"/>
          <w:i/>
          <w:szCs w:val="18"/>
        </w:rPr>
        <w:t>soponudnika</w:t>
      </w:r>
      <w:proofErr w:type="spellEnd"/>
      <w:r w:rsidRPr="00A755CF">
        <w:rPr>
          <w:rFonts w:cs="Tahoma"/>
          <w:i/>
          <w:szCs w:val="18"/>
        </w:rPr>
        <w:t>)</w:t>
      </w:r>
    </w:p>
    <w:p w:rsidR="00D56275" w:rsidRPr="00A755CF" w:rsidRDefault="00D56275" w:rsidP="00D56275">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D56275" w:rsidRPr="00A755CF" w:rsidRDefault="00D56275" w:rsidP="00D56275">
      <w:pPr>
        <w:spacing w:line="264" w:lineRule="auto"/>
        <w:ind w:left="4956" w:firstLine="708"/>
        <w:jc w:val="both"/>
        <w:rPr>
          <w:rFonts w:cs="Tahoma"/>
          <w:szCs w:val="18"/>
        </w:rPr>
      </w:pPr>
      <w:r w:rsidRPr="00A755CF">
        <w:rPr>
          <w:rFonts w:cs="Tahoma"/>
          <w:szCs w:val="18"/>
        </w:rPr>
        <w:t>______________________________</w:t>
      </w:r>
    </w:p>
    <w:p w:rsidR="00D56275" w:rsidRPr="00A755CF" w:rsidRDefault="00D56275" w:rsidP="00D56275">
      <w:pPr>
        <w:pStyle w:val="Telobesedila"/>
        <w:tabs>
          <w:tab w:val="center" w:pos="7020"/>
        </w:tabs>
        <w:spacing w:line="264" w:lineRule="auto"/>
        <w:ind w:left="284"/>
        <w:rPr>
          <w:rFonts w:cs="Tahoma"/>
          <w:szCs w:val="18"/>
        </w:rPr>
      </w:pPr>
    </w:p>
    <w:p w:rsidR="00535FD1" w:rsidRDefault="00535FD1" w:rsidP="00D56275">
      <w:pPr>
        <w:pStyle w:val="Telobesedila"/>
        <w:tabs>
          <w:tab w:val="center" w:pos="7020"/>
        </w:tabs>
        <w:spacing w:line="264" w:lineRule="auto"/>
        <w:rPr>
          <w:rFonts w:cs="Tahoma"/>
          <w:szCs w:val="18"/>
        </w:rPr>
      </w:pPr>
    </w:p>
    <w:p w:rsidR="00535FD1" w:rsidRDefault="00535FD1" w:rsidP="00D56275">
      <w:pPr>
        <w:pStyle w:val="Telobesedila"/>
        <w:tabs>
          <w:tab w:val="center" w:pos="7020"/>
        </w:tabs>
        <w:spacing w:line="264" w:lineRule="auto"/>
        <w:rPr>
          <w:rFonts w:cs="Tahoma"/>
          <w:szCs w:val="18"/>
        </w:rPr>
      </w:pPr>
    </w:p>
    <w:p w:rsidR="00535FD1" w:rsidRDefault="00535FD1" w:rsidP="00D56275">
      <w:pPr>
        <w:pStyle w:val="Telobesedila"/>
        <w:tabs>
          <w:tab w:val="center" w:pos="7020"/>
        </w:tabs>
        <w:spacing w:line="264" w:lineRule="auto"/>
        <w:rPr>
          <w:rFonts w:cs="Tahoma"/>
          <w:szCs w:val="18"/>
        </w:rPr>
      </w:pPr>
    </w:p>
    <w:p w:rsidR="00535FD1" w:rsidRDefault="00535FD1"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06101" w:rsidRDefault="00D06101" w:rsidP="00D56275">
      <w:pPr>
        <w:pStyle w:val="Telobesedila"/>
        <w:tabs>
          <w:tab w:val="center" w:pos="7020"/>
        </w:tabs>
        <w:spacing w:line="264" w:lineRule="auto"/>
        <w:rPr>
          <w:rFonts w:cs="Tahoma"/>
          <w:szCs w:val="18"/>
        </w:rPr>
      </w:pPr>
    </w:p>
    <w:p w:rsidR="00D06101" w:rsidRDefault="00D06101" w:rsidP="00D56275">
      <w:pPr>
        <w:pStyle w:val="Telobesedila"/>
        <w:tabs>
          <w:tab w:val="center" w:pos="7020"/>
        </w:tabs>
        <w:spacing w:line="264" w:lineRule="auto"/>
        <w:rPr>
          <w:rFonts w:cs="Tahoma"/>
          <w:szCs w:val="18"/>
        </w:rPr>
      </w:pPr>
    </w:p>
    <w:p w:rsidR="00D06101" w:rsidRDefault="00D06101"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Default="00336422" w:rsidP="00D56275">
      <w:pPr>
        <w:pStyle w:val="Telobesedila"/>
        <w:tabs>
          <w:tab w:val="center" w:pos="7020"/>
        </w:tabs>
        <w:spacing w:line="264" w:lineRule="auto"/>
        <w:rPr>
          <w:rFonts w:cs="Tahoma"/>
          <w:szCs w:val="18"/>
        </w:rPr>
      </w:pPr>
    </w:p>
    <w:p w:rsidR="00336422" w:rsidRPr="00A755CF" w:rsidRDefault="00336422" w:rsidP="00D56275">
      <w:pPr>
        <w:pStyle w:val="Telobesedila"/>
        <w:tabs>
          <w:tab w:val="center" w:pos="7020"/>
        </w:tabs>
        <w:spacing w:line="264" w:lineRule="auto"/>
        <w:rPr>
          <w:rFonts w:cs="Tahoma"/>
          <w:szCs w:val="18"/>
        </w:rPr>
      </w:pPr>
    </w:p>
    <w:p w:rsidR="00D56275" w:rsidRPr="00A755CF" w:rsidRDefault="00D56275" w:rsidP="00D56275">
      <w:pPr>
        <w:pStyle w:val="Telobesedila"/>
        <w:tabs>
          <w:tab w:val="center" w:pos="7020"/>
        </w:tabs>
        <w:spacing w:line="264" w:lineRule="auto"/>
        <w:rPr>
          <w:rFonts w:cs="Tahoma"/>
          <w:szCs w:val="18"/>
        </w:rPr>
      </w:pPr>
    </w:p>
    <w:p w:rsidR="00D56275" w:rsidRPr="00A755CF" w:rsidRDefault="00D56275" w:rsidP="00D56275">
      <w:pPr>
        <w:pStyle w:val="Noga"/>
        <w:pBdr>
          <w:top w:val="single" w:sz="4" w:space="1" w:color="auto"/>
        </w:pBdr>
        <w:spacing w:line="264" w:lineRule="auto"/>
        <w:jc w:val="both"/>
        <w:rPr>
          <w:i/>
          <w:sz w:val="16"/>
          <w:szCs w:val="16"/>
        </w:rPr>
      </w:pPr>
      <w:r w:rsidRPr="00A755CF">
        <w:rPr>
          <w:b/>
          <w:i/>
          <w:sz w:val="16"/>
          <w:szCs w:val="16"/>
        </w:rPr>
        <w:t>navodilo</w:t>
      </w:r>
      <w:r w:rsidRPr="00A755CF">
        <w:rPr>
          <w:i/>
          <w:sz w:val="16"/>
          <w:szCs w:val="16"/>
        </w:rPr>
        <w:t xml:space="preserve">: Ponudnik / podizvajalec / </w:t>
      </w:r>
      <w:proofErr w:type="spellStart"/>
      <w:r w:rsidRPr="00A755CF">
        <w:rPr>
          <w:i/>
          <w:sz w:val="16"/>
          <w:szCs w:val="16"/>
        </w:rPr>
        <w:t>soponudnik</w:t>
      </w:r>
      <w:proofErr w:type="spellEnd"/>
      <w:r w:rsidRPr="00A755CF">
        <w:rPr>
          <w:i/>
          <w:sz w:val="16"/>
          <w:szCs w:val="16"/>
        </w:rPr>
        <w:t xml:space="preserve"> mora obrazec št. </w:t>
      </w:r>
      <w:r w:rsidR="00336422">
        <w:rPr>
          <w:i/>
          <w:sz w:val="16"/>
          <w:szCs w:val="16"/>
        </w:rPr>
        <w:t>4</w:t>
      </w:r>
      <w:r w:rsidRPr="00A755CF">
        <w:rPr>
          <w:i/>
          <w:sz w:val="16"/>
          <w:szCs w:val="16"/>
        </w:rPr>
        <w:t xml:space="preserve"> izpolniti. Izjava mora biti datirana, žigosana in podpisana s strani pooblaščene osebe. Obrazec se izpolni tudi za vsakega od podizvajalcev in za vsakega od partnerjev v skupini v primeru skupne ponudbe. Ponudnik obrazec lahko kopira.</w:t>
      </w: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336422" w:rsidRDefault="00336422" w:rsidP="00D67F5A">
      <w:pPr>
        <w:pStyle w:val="Noga"/>
        <w:tabs>
          <w:tab w:val="clear" w:pos="9072"/>
          <w:tab w:val="right" w:pos="9000"/>
        </w:tabs>
        <w:spacing w:line="264" w:lineRule="auto"/>
        <w:jc w:val="both"/>
        <w:rPr>
          <w:rFonts w:cs="Tahoma"/>
          <w:szCs w:val="18"/>
        </w:rPr>
      </w:pPr>
    </w:p>
    <w:p w:rsidR="00336422" w:rsidRDefault="00336422"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Pr="00A755CF" w:rsidRDefault="00D67F5A" w:rsidP="00D67F5A">
      <w:pPr>
        <w:spacing w:line="264" w:lineRule="auto"/>
        <w:jc w:val="both"/>
        <w:rPr>
          <w:rFonts w:cs="Tahoma"/>
          <w:szCs w:val="18"/>
        </w:rPr>
      </w:pPr>
    </w:p>
    <w:p w:rsidR="00D67F5A" w:rsidRPr="00A755CF" w:rsidRDefault="00D67F5A" w:rsidP="00D0610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proofErr w:type="spellStart"/>
      <w:r>
        <w:rPr>
          <w:rFonts w:cs="Tahoma"/>
          <w:sz w:val="22"/>
          <w:szCs w:val="22"/>
        </w:rPr>
        <w:t>ESPD</w:t>
      </w:r>
      <w:proofErr w:type="spellEnd"/>
      <w:r>
        <w:rPr>
          <w:rFonts w:cs="Tahoma"/>
          <w:sz w:val="22"/>
          <w:szCs w:val="22"/>
        </w:rPr>
        <w:t xml:space="preserve"> obrazec</w:t>
      </w:r>
    </w:p>
    <w:p w:rsidR="00D67F5A" w:rsidRPr="00A755CF" w:rsidRDefault="00D67F5A" w:rsidP="00D67F5A">
      <w:pPr>
        <w:pStyle w:val="Noga"/>
        <w:spacing w:line="264" w:lineRule="auto"/>
        <w:jc w:val="both"/>
      </w:pPr>
    </w:p>
    <w:p w:rsidR="00D67F5A" w:rsidRPr="00A755CF" w:rsidRDefault="00D67F5A" w:rsidP="00D67F5A">
      <w:pPr>
        <w:pStyle w:val="Noga"/>
        <w:spacing w:line="264" w:lineRule="auto"/>
        <w:jc w:val="both"/>
        <w:rPr>
          <w:rFonts w:cs="Tahoma"/>
          <w:color w:val="000000"/>
          <w:szCs w:val="18"/>
        </w:rPr>
      </w:pPr>
    </w:p>
    <w:p w:rsidR="00D67F5A" w:rsidRPr="00D67F5A" w:rsidRDefault="00D67F5A" w:rsidP="00D67F5A">
      <w:pPr>
        <w:pStyle w:val="Noga"/>
        <w:tabs>
          <w:tab w:val="clear" w:pos="9072"/>
          <w:tab w:val="right" w:pos="9000"/>
        </w:tabs>
        <w:spacing w:line="264" w:lineRule="auto"/>
        <w:jc w:val="both"/>
        <w:rPr>
          <w:rFonts w:cs="Tahoma"/>
          <w:szCs w:val="18"/>
        </w:rPr>
      </w:pPr>
    </w:p>
    <w:p w:rsidR="00DC2BD3" w:rsidRPr="0058148E" w:rsidRDefault="00DC2BD3" w:rsidP="00DC2BD3">
      <w:pPr>
        <w:jc w:val="both"/>
        <w:rPr>
          <w:i/>
        </w:rPr>
      </w:pPr>
      <w:r w:rsidRPr="00C72E88">
        <w:rPr>
          <w:b/>
          <w:i/>
        </w:rPr>
        <w:t>navodilo:</w:t>
      </w:r>
      <w:r w:rsidRPr="00C72E88">
        <w:rPr>
          <w:i/>
        </w:rPr>
        <w:t xml:space="preserve"> Za tem listom ponudnik predloži izpolnjen, datiran, podpisan in žigosan </w:t>
      </w:r>
      <w:proofErr w:type="spellStart"/>
      <w:r w:rsidRPr="00C72E88">
        <w:rPr>
          <w:i/>
        </w:rPr>
        <w:t>ESPD</w:t>
      </w:r>
      <w:proofErr w:type="spellEnd"/>
      <w:r w:rsidRPr="00C72E88">
        <w:rPr>
          <w:i/>
        </w:rPr>
        <w:t xml:space="preserve">. </w:t>
      </w:r>
      <w:r w:rsidRPr="009F70F9">
        <w:rPr>
          <w:i/>
          <w:color w:val="FF0000"/>
        </w:rPr>
        <w:t xml:space="preserve">Predložitev </w:t>
      </w:r>
      <w:proofErr w:type="spellStart"/>
      <w:r w:rsidRPr="009F70F9">
        <w:rPr>
          <w:i/>
          <w:color w:val="FF0000"/>
        </w:rPr>
        <w:t>ESPD</w:t>
      </w:r>
      <w:proofErr w:type="spellEnd"/>
      <w:r w:rsidRPr="009F70F9">
        <w:rPr>
          <w:i/>
          <w:color w:val="FF0000"/>
        </w:rPr>
        <w:t xml:space="preserve"> obrazca je obvezna.</w:t>
      </w:r>
      <w:r>
        <w:rPr>
          <w:i/>
          <w:color w:val="FF0000"/>
        </w:rPr>
        <w:t xml:space="preserve"> </w:t>
      </w:r>
      <w:proofErr w:type="spellStart"/>
      <w:r>
        <w:rPr>
          <w:i/>
        </w:rPr>
        <w:t>ESPD</w:t>
      </w:r>
      <w:proofErr w:type="spellEnd"/>
      <w:r>
        <w:rPr>
          <w:i/>
        </w:rPr>
        <w:t xml:space="preserve"> obrazec mora biti podpisan s strani zakonitega zastopnika ponudnika, v nasprotnem primeru mora biti v ponudbi predloženo pooblastilo za podpis ponudbe in </w:t>
      </w:r>
      <w:proofErr w:type="spellStart"/>
      <w:r>
        <w:rPr>
          <w:i/>
        </w:rPr>
        <w:t>ESPD</w:t>
      </w:r>
      <w:proofErr w:type="spellEnd"/>
      <w:r>
        <w:rPr>
          <w:i/>
        </w:rPr>
        <w:t xml:space="preserve"> obrazca. </w:t>
      </w:r>
    </w:p>
    <w:p w:rsidR="00DC2BD3" w:rsidRDefault="00DC2BD3" w:rsidP="00DC2BD3">
      <w:pPr>
        <w:jc w:val="both"/>
        <w:rPr>
          <w:i/>
        </w:rPr>
      </w:pPr>
    </w:p>
    <w:p w:rsidR="00DC2BD3" w:rsidRPr="00C72E88" w:rsidRDefault="00DC2BD3" w:rsidP="00DC2BD3">
      <w:pPr>
        <w:jc w:val="both"/>
        <w:rPr>
          <w:i/>
        </w:rPr>
      </w:pPr>
      <w:proofErr w:type="spellStart"/>
      <w:r>
        <w:rPr>
          <w:i/>
        </w:rPr>
        <w:t>ESPD</w:t>
      </w:r>
      <w:proofErr w:type="spellEnd"/>
      <w:r>
        <w:rPr>
          <w:i/>
        </w:rPr>
        <w:t xml:space="preserve"> obrazec se izpolni preko aplikacije, ki je dostopna na Portalu javnih naročil, spletni </w:t>
      </w:r>
      <w:r w:rsidRPr="00C72E88">
        <w:rPr>
          <w:i/>
        </w:rPr>
        <w:t xml:space="preserve">naslov: </w:t>
      </w:r>
      <w:hyperlink r:id="rId10" w:history="1">
        <w:r w:rsidRPr="00C72E88">
          <w:rPr>
            <w:rStyle w:val="Hiperpovezava"/>
            <w:i/>
          </w:rPr>
          <w:t>http://www.enarocanje.si/_ESPD/</w:t>
        </w:r>
      </w:hyperlink>
    </w:p>
    <w:p w:rsidR="00DC2BD3" w:rsidRDefault="00DC2BD3" w:rsidP="00DC2BD3">
      <w:pPr>
        <w:jc w:val="both"/>
        <w:rPr>
          <w:i/>
        </w:rPr>
      </w:pPr>
    </w:p>
    <w:p w:rsidR="00DC2BD3" w:rsidRDefault="00DC2BD3" w:rsidP="00DC2BD3">
      <w:pPr>
        <w:jc w:val="both"/>
        <w:rPr>
          <w:i/>
        </w:rPr>
      </w:pPr>
      <w:r>
        <w:rPr>
          <w:i/>
        </w:rPr>
        <w:t xml:space="preserve">Ponudnik označi, da je gospodarski subjekt, ki želi uvoziti naročnikov </w:t>
      </w:r>
      <w:proofErr w:type="spellStart"/>
      <w:r>
        <w:rPr>
          <w:i/>
        </w:rPr>
        <w:t>ESPD</w:t>
      </w:r>
      <w:proofErr w:type="spellEnd"/>
      <w:r>
        <w:rPr>
          <w:i/>
        </w:rPr>
        <w:t xml:space="preserve">. Naročnikov </w:t>
      </w:r>
      <w:proofErr w:type="spellStart"/>
      <w:r>
        <w:rPr>
          <w:i/>
        </w:rPr>
        <w:t>ESPD</w:t>
      </w:r>
      <w:proofErr w:type="spellEnd"/>
      <w:r>
        <w:rPr>
          <w:i/>
        </w:rPr>
        <w:t xml:space="preserve"> je objavljen skupaj z dokumentacijo v zvezi z javnim naročilom. Ponudnik uvozi </w:t>
      </w:r>
      <w:proofErr w:type="spellStart"/>
      <w:r>
        <w:rPr>
          <w:i/>
        </w:rPr>
        <w:t>ESPD</w:t>
      </w:r>
      <w:proofErr w:type="spellEnd"/>
      <w:r>
        <w:rPr>
          <w:i/>
        </w:rPr>
        <w:t xml:space="preserve"> obrazec, ki ga je pripravil naročnik in sledi navodilom v aplikaciji. </w:t>
      </w:r>
    </w:p>
    <w:p w:rsidR="00DC2BD3" w:rsidRDefault="00DC2BD3" w:rsidP="00DC2BD3">
      <w:pPr>
        <w:jc w:val="both"/>
        <w:rPr>
          <w:i/>
        </w:rPr>
      </w:pPr>
    </w:p>
    <w:p w:rsidR="00DC2BD3" w:rsidRDefault="00DC2BD3" w:rsidP="00DC2BD3">
      <w:pPr>
        <w:jc w:val="both"/>
        <w:rPr>
          <w:i/>
        </w:rPr>
      </w:pPr>
      <w:r>
        <w:rPr>
          <w:i/>
        </w:rPr>
        <w:t xml:space="preserve">Pri izpolnitvi in pripravi </w:t>
      </w:r>
      <w:proofErr w:type="spellStart"/>
      <w:r>
        <w:rPr>
          <w:i/>
        </w:rPr>
        <w:t>ESPD</w:t>
      </w:r>
      <w:proofErr w:type="spellEnd"/>
      <w:r>
        <w:rPr>
          <w:i/>
        </w:rPr>
        <w:t xml:space="preserve"> bodite pozorni in </w:t>
      </w:r>
      <w:proofErr w:type="spellStart"/>
      <w:r>
        <w:rPr>
          <w:i/>
        </w:rPr>
        <w:t>ESPD</w:t>
      </w:r>
      <w:proofErr w:type="spellEnd"/>
      <w:r>
        <w:rPr>
          <w:i/>
        </w:rPr>
        <w:t xml:space="preserve"> izpolnite z vso skrbnostjo, saj predstavlja vašo lastno izjavo, ki se uporabi kot predhodni dokaz, da izpolnjujete pogoje za sodelovanje in da za gospodarski subjekt ne obstajajo razlogi za izključitev. </w:t>
      </w:r>
    </w:p>
    <w:p w:rsidR="00DC2BD3" w:rsidRDefault="00DC2BD3" w:rsidP="00DC2BD3">
      <w:pPr>
        <w:jc w:val="both"/>
        <w:rPr>
          <w:i/>
        </w:rPr>
      </w:pPr>
    </w:p>
    <w:p w:rsidR="00DC2BD3" w:rsidRDefault="00DC2BD3" w:rsidP="00DC2BD3">
      <w:pPr>
        <w:jc w:val="both"/>
        <w:rPr>
          <w:i/>
        </w:rPr>
      </w:pPr>
      <w:r>
        <w:rPr>
          <w:i/>
        </w:rPr>
        <w:t xml:space="preserve">Več informacij o </w:t>
      </w:r>
      <w:proofErr w:type="spellStart"/>
      <w:r>
        <w:rPr>
          <w:i/>
        </w:rPr>
        <w:t>ESPD</w:t>
      </w:r>
      <w:proofErr w:type="spellEnd"/>
      <w:r>
        <w:rPr>
          <w:i/>
        </w:rPr>
        <w:t xml:space="preserve"> obrazcu: </w:t>
      </w:r>
    </w:p>
    <w:p w:rsidR="00DC2BD3" w:rsidRPr="00932A6E" w:rsidRDefault="00AD186C" w:rsidP="00DC2BD3">
      <w:pPr>
        <w:jc w:val="both"/>
        <w:rPr>
          <w:i/>
        </w:rPr>
      </w:pPr>
      <w:hyperlink r:id="rId11" w:history="1">
        <w:r w:rsidR="00DC2BD3" w:rsidRPr="00932A6E">
          <w:rPr>
            <w:rStyle w:val="Hiperpovezava"/>
            <w:i/>
          </w:rPr>
          <w:t>http://www.enarocanje.si/Dokumenti/Navodila_za_uporabo_ESPD.pdf</w:t>
        </w:r>
      </w:hyperlink>
    </w:p>
    <w:p w:rsidR="00DC2BD3" w:rsidRPr="00C72E88" w:rsidRDefault="00DC2BD3" w:rsidP="00DC2BD3">
      <w:pPr>
        <w:rPr>
          <w:i/>
        </w:rPr>
      </w:pPr>
    </w:p>
    <w:p w:rsidR="00DC2BD3" w:rsidRDefault="00DC2BD3" w:rsidP="00DC2BD3"/>
    <w:p w:rsidR="00DC2BD3" w:rsidRDefault="00DC2BD3" w:rsidP="00DC2BD3">
      <w:proofErr w:type="spellStart"/>
      <w:r>
        <w:t>ESPD</w:t>
      </w:r>
      <w:proofErr w:type="spellEnd"/>
      <w:r>
        <w:t xml:space="preserve"> obrazec </w:t>
      </w:r>
      <w:r w:rsidRPr="003D4A37">
        <w:rPr>
          <w:b/>
        </w:rPr>
        <w:t>se v ponudbi predloži za</w:t>
      </w:r>
      <w:r>
        <w:t xml:space="preserve"> naslednje gospodarske subjekte: </w:t>
      </w:r>
    </w:p>
    <w:p w:rsidR="00DC2BD3" w:rsidRDefault="00DC2BD3" w:rsidP="00323EE8">
      <w:pPr>
        <w:pStyle w:val="Noga"/>
        <w:numPr>
          <w:ilvl w:val="0"/>
          <w:numId w:val="24"/>
        </w:numPr>
        <w:tabs>
          <w:tab w:val="clear" w:pos="1440"/>
          <w:tab w:val="clear" w:pos="4536"/>
        </w:tabs>
        <w:spacing w:before="60" w:line="264" w:lineRule="auto"/>
        <w:ind w:left="284" w:hanging="284"/>
        <w:jc w:val="both"/>
      </w:pPr>
      <w:r>
        <w:t>ponudnika</w:t>
      </w:r>
    </w:p>
    <w:p w:rsidR="00DC2BD3" w:rsidRDefault="00DC2BD3" w:rsidP="00323EE8">
      <w:pPr>
        <w:pStyle w:val="Noga"/>
        <w:numPr>
          <w:ilvl w:val="0"/>
          <w:numId w:val="24"/>
        </w:numPr>
        <w:tabs>
          <w:tab w:val="clear" w:pos="1440"/>
          <w:tab w:val="clear" w:pos="4536"/>
        </w:tabs>
        <w:spacing w:before="60" w:line="264" w:lineRule="auto"/>
        <w:ind w:left="284" w:hanging="284"/>
        <w:jc w:val="both"/>
      </w:pPr>
      <w:r>
        <w:t>vsakega od podizvajalcev navedenega v ponudb (v primeru ponudbe s podizvajalci)</w:t>
      </w:r>
    </w:p>
    <w:p w:rsidR="00DC2BD3" w:rsidRDefault="00DC2BD3" w:rsidP="00323EE8">
      <w:pPr>
        <w:pStyle w:val="Noga"/>
        <w:numPr>
          <w:ilvl w:val="0"/>
          <w:numId w:val="24"/>
        </w:numPr>
        <w:tabs>
          <w:tab w:val="clear" w:pos="1440"/>
          <w:tab w:val="clear" w:pos="4536"/>
        </w:tabs>
        <w:spacing w:before="60" w:line="264" w:lineRule="auto"/>
        <w:ind w:left="284" w:hanging="284"/>
        <w:jc w:val="both"/>
      </w:pPr>
      <w:r>
        <w:t>vsakega od partnerjev v skupni ponudbi (v primeru skupne ponudbe)</w:t>
      </w:r>
    </w:p>
    <w:p w:rsidR="00DC2BD3" w:rsidRDefault="00DC2BD3" w:rsidP="00323EE8">
      <w:pPr>
        <w:pStyle w:val="Noga"/>
        <w:numPr>
          <w:ilvl w:val="0"/>
          <w:numId w:val="24"/>
        </w:numPr>
        <w:tabs>
          <w:tab w:val="clear" w:pos="1440"/>
          <w:tab w:val="clear" w:pos="4536"/>
        </w:tabs>
        <w:spacing w:before="60" w:line="264" w:lineRule="auto"/>
        <w:ind w:left="284" w:hanging="284"/>
        <w:jc w:val="both"/>
      </w:pPr>
      <w:r>
        <w:t>vsak drug gospodarski subjekt na katerega kapacitete se ponudnik sklicuje v ponudbi.</w:t>
      </w:r>
    </w:p>
    <w:p w:rsidR="00DC2BD3" w:rsidRDefault="00DC2BD3" w:rsidP="00DC2BD3">
      <w:pPr>
        <w:pStyle w:val="Noga"/>
        <w:tabs>
          <w:tab w:val="clear" w:pos="4536"/>
        </w:tabs>
        <w:spacing w:line="264" w:lineRule="auto"/>
        <w:jc w:val="both"/>
      </w:pPr>
    </w:p>
    <w:p w:rsidR="00DC2BD3" w:rsidRDefault="00DC2BD3" w:rsidP="00DC2BD3">
      <w:pPr>
        <w:pStyle w:val="Noga"/>
        <w:tabs>
          <w:tab w:val="clear" w:pos="4536"/>
        </w:tabs>
        <w:spacing w:line="264" w:lineRule="auto"/>
        <w:jc w:val="both"/>
      </w:pPr>
      <w:proofErr w:type="spellStart"/>
      <w:r>
        <w:t>ESPD</w:t>
      </w:r>
      <w:proofErr w:type="spellEnd"/>
      <w:r>
        <w:t xml:space="preserve"> obrazec mora biti izpolnjen v vseh delih, kjer je tako zahtevano </w:t>
      </w:r>
      <w:r w:rsidRPr="00272ABC">
        <w:rPr>
          <w:b/>
        </w:rPr>
        <w:t>– odgovoriti je potrebno na vsa vprašanja</w:t>
      </w:r>
      <w:r>
        <w:t>!</w:t>
      </w:r>
    </w:p>
    <w:p w:rsidR="00DC2BD3" w:rsidRDefault="00DC2BD3" w:rsidP="00DC2BD3">
      <w:pPr>
        <w:pStyle w:val="Noga"/>
        <w:tabs>
          <w:tab w:val="clear" w:pos="4536"/>
        </w:tabs>
        <w:spacing w:line="264" w:lineRule="auto"/>
        <w:jc w:val="both"/>
      </w:pPr>
    </w:p>
    <w:p w:rsidR="00DC2BD3" w:rsidRDefault="00DC2BD3" w:rsidP="00DC2BD3">
      <w:pPr>
        <w:pStyle w:val="Noga"/>
        <w:tabs>
          <w:tab w:val="clear" w:pos="9072"/>
          <w:tab w:val="right" w:pos="9000"/>
        </w:tabs>
        <w:spacing w:line="264" w:lineRule="auto"/>
        <w:jc w:val="both"/>
        <w:rPr>
          <w:rFonts w:cs="Tahoma"/>
          <w:szCs w:val="18"/>
        </w:rPr>
      </w:pPr>
    </w:p>
    <w:p w:rsidR="00DC2BD3" w:rsidRDefault="00DC2BD3" w:rsidP="00DC2BD3">
      <w:pPr>
        <w:pStyle w:val="Noga"/>
        <w:tabs>
          <w:tab w:val="clear" w:pos="9072"/>
          <w:tab w:val="right" w:pos="9000"/>
        </w:tabs>
        <w:spacing w:line="264" w:lineRule="auto"/>
        <w:jc w:val="both"/>
        <w:rPr>
          <w:rFonts w:cs="Tahoma"/>
          <w:szCs w:val="18"/>
        </w:rPr>
      </w:pPr>
    </w:p>
    <w:p w:rsidR="00DC2BD3" w:rsidRDefault="00DC2BD3" w:rsidP="00DC2BD3">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67F5A" w:rsidRDefault="00D67F5A" w:rsidP="00D67F5A">
      <w:pPr>
        <w:pStyle w:val="Noga"/>
        <w:tabs>
          <w:tab w:val="clear" w:pos="9072"/>
          <w:tab w:val="right" w:pos="9000"/>
        </w:tabs>
        <w:spacing w:line="264" w:lineRule="auto"/>
        <w:jc w:val="both"/>
        <w:rPr>
          <w:rFonts w:cs="Tahoma"/>
          <w:szCs w:val="18"/>
        </w:rPr>
      </w:pPr>
    </w:p>
    <w:p w:rsidR="00D56275" w:rsidRPr="00A755CF" w:rsidRDefault="00DC2BD3" w:rsidP="00D56275">
      <w:pPr>
        <w:pStyle w:val="Noga"/>
        <w:tabs>
          <w:tab w:val="clear" w:pos="9072"/>
          <w:tab w:val="right" w:pos="9000"/>
        </w:tabs>
        <w:spacing w:line="264" w:lineRule="auto"/>
        <w:jc w:val="right"/>
        <w:rPr>
          <w:rFonts w:cs="Tahoma"/>
          <w:b/>
          <w:szCs w:val="18"/>
        </w:rPr>
      </w:pPr>
      <w:r>
        <w:rPr>
          <w:rFonts w:cs="Tahoma"/>
          <w:b/>
          <w:szCs w:val="18"/>
        </w:rPr>
        <w:lastRenderedPageBreak/>
        <w:t>O</w:t>
      </w:r>
      <w:r w:rsidR="00336422">
        <w:rPr>
          <w:rFonts w:cs="Tahoma"/>
          <w:b/>
          <w:szCs w:val="18"/>
        </w:rPr>
        <w:t>BRAZEC št. 5</w:t>
      </w:r>
    </w:p>
    <w:p w:rsidR="00D56275" w:rsidRDefault="00D56275" w:rsidP="00D56275">
      <w:pPr>
        <w:spacing w:line="264" w:lineRule="auto"/>
        <w:jc w:val="both"/>
        <w:rPr>
          <w:rFonts w:cs="Tahoma"/>
          <w:szCs w:val="18"/>
        </w:rPr>
      </w:pPr>
    </w:p>
    <w:p w:rsidR="00D67F5A" w:rsidRDefault="00D67F5A" w:rsidP="00D56275">
      <w:pPr>
        <w:spacing w:line="264" w:lineRule="auto"/>
        <w:jc w:val="both"/>
        <w:rPr>
          <w:rFonts w:cs="Tahoma"/>
          <w:szCs w:val="18"/>
        </w:rPr>
      </w:pPr>
    </w:p>
    <w:p w:rsidR="00D67F5A" w:rsidRDefault="00D67F5A" w:rsidP="00D56275">
      <w:pPr>
        <w:spacing w:line="264" w:lineRule="auto"/>
        <w:jc w:val="both"/>
        <w:rPr>
          <w:rFonts w:cs="Tahoma"/>
          <w:szCs w:val="18"/>
        </w:rPr>
      </w:pPr>
    </w:p>
    <w:p w:rsidR="00D67F5A" w:rsidRDefault="00D67F5A" w:rsidP="00D56275">
      <w:pPr>
        <w:spacing w:line="264" w:lineRule="auto"/>
        <w:jc w:val="both"/>
        <w:rPr>
          <w:rFonts w:cs="Tahoma"/>
          <w:szCs w:val="18"/>
        </w:rPr>
      </w:pPr>
    </w:p>
    <w:p w:rsidR="00D56275" w:rsidRPr="00A755CF" w:rsidRDefault="00D56275" w:rsidP="00D56275">
      <w:pPr>
        <w:spacing w:line="264" w:lineRule="auto"/>
        <w:jc w:val="both"/>
        <w:rPr>
          <w:rFonts w:cs="Tahoma"/>
          <w:szCs w:val="18"/>
        </w:rPr>
      </w:pPr>
    </w:p>
    <w:p w:rsidR="00D56275" w:rsidRPr="00A755CF" w:rsidRDefault="00D67F5A" w:rsidP="00D0610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D56275" w:rsidRPr="00A755CF" w:rsidRDefault="00D56275" w:rsidP="00D56275">
      <w:pPr>
        <w:pStyle w:val="Noga"/>
        <w:spacing w:line="264" w:lineRule="auto"/>
        <w:jc w:val="both"/>
      </w:pPr>
    </w:p>
    <w:p w:rsidR="00D56275" w:rsidRDefault="00D56275" w:rsidP="000B4B3E">
      <w:pPr>
        <w:pStyle w:val="Noga"/>
        <w:spacing w:line="264" w:lineRule="auto"/>
        <w:jc w:val="both"/>
        <w:rPr>
          <w:rFonts w:cs="Tahoma"/>
          <w:color w:val="000000"/>
          <w:szCs w:val="18"/>
        </w:rPr>
      </w:pPr>
    </w:p>
    <w:p w:rsidR="00D67F5A" w:rsidRDefault="00D67F5A" w:rsidP="000B4B3E">
      <w:pPr>
        <w:pStyle w:val="Noga"/>
        <w:spacing w:line="264" w:lineRule="auto"/>
        <w:jc w:val="both"/>
        <w:rPr>
          <w:rFonts w:cs="Tahoma"/>
          <w:color w:val="000000"/>
          <w:szCs w:val="18"/>
        </w:rPr>
      </w:pPr>
    </w:p>
    <w:p w:rsidR="00DC2BD3" w:rsidRDefault="00DC2BD3" w:rsidP="00DC2BD3">
      <w:pPr>
        <w:spacing w:line="264" w:lineRule="auto"/>
        <w:jc w:val="both"/>
        <w:rPr>
          <w:rFonts w:cs="Tahoma"/>
          <w:szCs w:val="20"/>
        </w:rPr>
      </w:pPr>
      <w:r>
        <w:rPr>
          <w:rFonts w:cs="Tahoma"/>
          <w:szCs w:val="20"/>
        </w:rPr>
        <w:t>Spodaj podpisani zakoniti zastopnik gospodarskega subjekta oziroma pooblaščena oseba za podpis ponudbe, n</w:t>
      </w:r>
      <w:r w:rsidRPr="007605B3">
        <w:rPr>
          <w:rFonts w:cs="Tahoma"/>
          <w:szCs w:val="20"/>
        </w:rPr>
        <w:t>aročnik</w:t>
      </w:r>
      <w:r>
        <w:rPr>
          <w:rFonts w:cs="Tahoma"/>
          <w:szCs w:val="20"/>
        </w:rPr>
        <w:t xml:space="preserve">u </w:t>
      </w:r>
      <w:r w:rsidRPr="007605B3">
        <w:rPr>
          <w:rFonts w:cs="Tahoma"/>
          <w:szCs w:val="20"/>
        </w:rPr>
        <w:t>dovoljujem, da</w:t>
      </w:r>
      <w:r>
        <w:rPr>
          <w:rFonts w:cs="Tahoma"/>
          <w:szCs w:val="20"/>
        </w:rPr>
        <w:t xml:space="preserve"> lahko za namene oddaje javnega naročila</w:t>
      </w:r>
      <w:r w:rsidRPr="007605B3">
        <w:rPr>
          <w:rFonts w:cs="Tahoma"/>
          <w:szCs w:val="20"/>
        </w:rPr>
        <w:t>, 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D67F5A" w:rsidRDefault="00D67F5A" w:rsidP="00D67F5A">
      <w:pPr>
        <w:spacing w:line="264" w:lineRule="auto"/>
        <w:jc w:val="both"/>
        <w:rPr>
          <w:rFonts w:cs="Tahoma"/>
          <w:szCs w:val="18"/>
        </w:rPr>
      </w:pPr>
    </w:p>
    <w:p w:rsidR="00D67F5A" w:rsidRPr="003405EB" w:rsidRDefault="00D67F5A" w:rsidP="00D67F5A">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D67F5A" w:rsidRPr="00FE099D" w:rsidTr="00C62CCF">
        <w:trPr>
          <w:trHeight w:hRule="exact" w:val="567"/>
          <w:jc w:val="right"/>
        </w:trPr>
        <w:tc>
          <w:tcPr>
            <w:tcW w:w="3261" w:type="dxa"/>
            <w:vAlign w:val="center"/>
          </w:tcPr>
          <w:p w:rsidR="00D67F5A" w:rsidRPr="00FE099D" w:rsidRDefault="00D67F5A" w:rsidP="00C62CCF">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D67F5A" w:rsidRPr="00FE099D" w:rsidRDefault="00D67F5A" w:rsidP="00C62CCF">
            <w:pPr>
              <w:spacing w:line="264" w:lineRule="auto"/>
              <w:jc w:val="both"/>
              <w:rPr>
                <w:rFonts w:cs="Tahoma"/>
                <w:sz w:val="16"/>
                <w:szCs w:val="16"/>
              </w:rPr>
            </w:pPr>
          </w:p>
        </w:tc>
      </w:tr>
      <w:tr w:rsidR="00D67F5A" w:rsidRPr="00FE099D" w:rsidTr="00C62CCF">
        <w:trPr>
          <w:trHeight w:hRule="exact" w:val="567"/>
          <w:jc w:val="right"/>
        </w:trPr>
        <w:tc>
          <w:tcPr>
            <w:tcW w:w="3261" w:type="dxa"/>
            <w:vAlign w:val="center"/>
          </w:tcPr>
          <w:p w:rsidR="00D67F5A" w:rsidRPr="00FE099D" w:rsidRDefault="00D67F5A" w:rsidP="00C62CCF">
            <w:pPr>
              <w:spacing w:line="264" w:lineRule="auto"/>
              <w:jc w:val="both"/>
              <w:rPr>
                <w:rFonts w:cs="Tahoma"/>
                <w:sz w:val="16"/>
                <w:szCs w:val="16"/>
              </w:rPr>
            </w:pPr>
            <w:r>
              <w:rPr>
                <w:rFonts w:cs="Tahoma"/>
                <w:sz w:val="16"/>
                <w:szCs w:val="16"/>
              </w:rPr>
              <w:t>naslov (sedež) pravne osebe</w:t>
            </w:r>
          </w:p>
        </w:tc>
        <w:tc>
          <w:tcPr>
            <w:tcW w:w="5633" w:type="dxa"/>
            <w:vAlign w:val="center"/>
          </w:tcPr>
          <w:p w:rsidR="00D67F5A" w:rsidRPr="00FE099D" w:rsidRDefault="00D67F5A" w:rsidP="00C62CCF">
            <w:pPr>
              <w:spacing w:line="264" w:lineRule="auto"/>
              <w:jc w:val="both"/>
              <w:rPr>
                <w:rFonts w:cs="Tahoma"/>
                <w:sz w:val="16"/>
                <w:szCs w:val="16"/>
              </w:rPr>
            </w:pPr>
          </w:p>
        </w:tc>
      </w:tr>
      <w:tr w:rsidR="00D67F5A" w:rsidRPr="00FE099D" w:rsidTr="00C62CCF">
        <w:trPr>
          <w:trHeight w:hRule="exact" w:val="567"/>
          <w:jc w:val="right"/>
        </w:trPr>
        <w:tc>
          <w:tcPr>
            <w:tcW w:w="3261" w:type="dxa"/>
            <w:vAlign w:val="center"/>
          </w:tcPr>
          <w:p w:rsidR="00D67F5A" w:rsidRPr="00FE099D" w:rsidRDefault="00D67F5A" w:rsidP="00C62CCF">
            <w:pPr>
              <w:spacing w:line="264" w:lineRule="auto"/>
              <w:jc w:val="both"/>
              <w:rPr>
                <w:rFonts w:cs="Tahoma"/>
                <w:sz w:val="16"/>
                <w:szCs w:val="16"/>
              </w:rPr>
            </w:pPr>
            <w:r>
              <w:rPr>
                <w:rFonts w:cs="Tahoma"/>
                <w:sz w:val="16"/>
                <w:szCs w:val="16"/>
              </w:rPr>
              <w:t>matična številka</w:t>
            </w:r>
          </w:p>
        </w:tc>
        <w:tc>
          <w:tcPr>
            <w:tcW w:w="5633" w:type="dxa"/>
            <w:vAlign w:val="center"/>
          </w:tcPr>
          <w:p w:rsidR="00D67F5A" w:rsidRPr="00FE099D" w:rsidRDefault="00D67F5A" w:rsidP="00C62CCF">
            <w:pPr>
              <w:spacing w:line="264" w:lineRule="auto"/>
              <w:jc w:val="both"/>
              <w:rPr>
                <w:rFonts w:cs="Tahoma"/>
                <w:sz w:val="16"/>
                <w:szCs w:val="16"/>
              </w:rPr>
            </w:pPr>
          </w:p>
        </w:tc>
      </w:tr>
    </w:tbl>
    <w:p w:rsidR="00D67F5A" w:rsidRDefault="00D67F5A" w:rsidP="00D67F5A">
      <w:pPr>
        <w:pStyle w:val="Telobesedila"/>
        <w:spacing w:line="264" w:lineRule="auto"/>
        <w:rPr>
          <w:rFonts w:cs="Tahoma"/>
          <w:szCs w:val="18"/>
        </w:rPr>
      </w:pPr>
    </w:p>
    <w:p w:rsidR="00D67F5A" w:rsidRDefault="00D67F5A" w:rsidP="00D67F5A">
      <w:pPr>
        <w:pStyle w:val="Telobesedila"/>
        <w:spacing w:line="264" w:lineRule="auto"/>
        <w:rPr>
          <w:rFonts w:cs="Tahoma"/>
          <w:szCs w:val="18"/>
        </w:rPr>
      </w:pPr>
    </w:p>
    <w:p w:rsidR="00D67F5A" w:rsidRPr="00BC0F54" w:rsidRDefault="00D67F5A" w:rsidP="00D67F5A">
      <w:pPr>
        <w:spacing w:line="264" w:lineRule="auto"/>
        <w:jc w:val="both"/>
        <w:rPr>
          <w:rFonts w:cs="Tahoma"/>
          <w:b/>
          <w:szCs w:val="20"/>
        </w:rPr>
      </w:pPr>
    </w:p>
    <w:p w:rsidR="00D67F5A" w:rsidRPr="007605B3" w:rsidRDefault="00D67F5A" w:rsidP="00D67F5A">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67F5A" w:rsidRPr="007605B3" w:rsidRDefault="00D67F5A" w:rsidP="00D67F5A">
      <w:pPr>
        <w:spacing w:line="264" w:lineRule="auto"/>
        <w:jc w:val="both"/>
        <w:rPr>
          <w:rFonts w:cs="Tahoma"/>
          <w:b/>
          <w:szCs w:val="18"/>
        </w:rPr>
      </w:pPr>
    </w:p>
    <w:p w:rsidR="00D67F5A" w:rsidRPr="007605B3" w:rsidRDefault="00D67F5A" w:rsidP="00D67F5A">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67F5A" w:rsidRPr="007605B3" w:rsidRDefault="00D67F5A" w:rsidP="00D67F5A">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67F5A" w:rsidRPr="007605B3" w:rsidRDefault="00D67F5A" w:rsidP="00D67F5A">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D67F5A" w:rsidRDefault="00D67F5A" w:rsidP="00D67F5A">
      <w:pPr>
        <w:pStyle w:val="Telobesedila"/>
        <w:spacing w:line="264" w:lineRule="auto"/>
        <w:rPr>
          <w:rFonts w:cs="Tahoma"/>
          <w:szCs w:val="18"/>
        </w:rPr>
      </w:pPr>
    </w:p>
    <w:p w:rsidR="00D67F5A" w:rsidRDefault="00D67F5A" w:rsidP="00D67F5A">
      <w:pPr>
        <w:pStyle w:val="Noga"/>
        <w:spacing w:line="264" w:lineRule="auto"/>
        <w:jc w:val="both"/>
        <w:rPr>
          <w:i/>
          <w:color w:val="000000"/>
          <w:sz w:val="16"/>
          <w:szCs w:val="16"/>
        </w:rPr>
      </w:pPr>
    </w:p>
    <w:p w:rsidR="00D67F5A" w:rsidRDefault="00D67F5A" w:rsidP="00D67F5A">
      <w:pPr>
        <w:pStyle w:val="Noga"/>
        <w:spacing w:line="264" w:lineRule="auto"/>
        <w:jc w:val="both"/>
        <w:rPr>
          <w:i/>
          <w:color w:val="000000"/>
          <w:sz w:val="16"/>
          <w:szCs w:val="16"/>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67F5A">
      <w:pPr>
        <w:spacing w:line="264" w:lineRule="auto"/>
        <w:jc w:val="both"/>
        <w:rPr>
          <w:rFonts w:cs="Tahoma"/>
          <w:szCs w:val="18"/>
        </w:rPr>
      </w:pPr>
    </w:p>
    <w:p w:rsidR="00D67F5A" w:rsidRDefault="00D67F5A" w:rsidP="00D06101">
      <w:pPr>
        <w:spacing w:line="264" w:lineRule="auto"/>
        <w:jc w:val="both"/>
        <w:rPr>
          <w:rFonts w:cs="Tahoma"/>
          <w:szCs w:val="18"/>
        </w:rPr>
      </w:pPr>
    </w:p>
    <w:p w:rsidR="00D06101" w:rsidRDefault="00D06101" w:rsidP="00D06101">
      <w:pPr>
        <w:spacing w:line="264" w:lineRule="auto"/>
        <w:jc w:val="both"/>
        <w:rPr>
          <w:rFonts w:cs="Tahoma"/>
          <w:szCs w:val="18"/>
        </w:rPr>
      </w:pPr>
    </w:p>
    <w:p w:rsidR="00336422" w:rsidRDefault="00336422" w:rsidP="00D06101">
      <w:pPr>
        <w:spacing w:line="264" w:lineRule="auto"/>
        <w:jc w:val="both"/>
        <w:rPr>
          <w:rFonts w:cs="Tahoma"/>
          <w:szCs w:val="18"/>
        </w:rPr>
      </w:pPr>
    </w:p>
    <w:p w:rsidR="00336422" w:rsidRDefault="00336422" w:rsidP="00D06101">
      <w:pPr>
        <w:spacing w:line="264" w:lineRule="auto"/>
        <w:jc w:val="both"/>
        <w:rPr>
          <w:rFonts w:cs="Tahoma"/>
          <w:szCs w:val="18"/>
        </w:rPr>
      </w:pPr>
    </w:p>
    <w:p w:rsidR="0076628B" w:rsidRDefault="0076628B" w:rsidP="00D06101">
      <w:pPr>
        <w:spacing w:line="264" w:lineRule="auto"/>
        <w:jc w:val="both"/>
        <w:rPr>
          <w:rFonts w:cs="Tahoma"/>
          <w:szCs w:val="18"/>
        </w:rPr>
      </w:pPr>
    </w:p>
    <w:p w:rsidR="00D06101" w:rsidRPr="0099407A" w:rsidRDefault="00D06101" w:rsidP="00D06101">
      <w:pPr>
        <w:spacing w:line="264" w:lineRule="auto"/>
        <w:jc w:val="both"/>
        <w:rPr>
          <w:rFonts w:cs="Tahoma"/>
          <w:szCs w:val="18"/>
        </w:rPr>
      </w:pPr>
    </w:p>
    <w:p w:rsidR="00DC2BD3" w:rsidRDefault="00DC2BD3" w:rsidP="00DC2BD3">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w:t>
      </w:r>
      <w:r>
        <w:rPr>
          <w:rFonts w:cs="Tahoma"/>
          <w:i/>
          <w:sz w:val="16"/>
          <w:szCs w:val="16"/>
        </w:rPr>
        <w:t xml:space="preserve">Gospodarski subjekt predloži izpolnjen Obrazec št. 5 – Soglasje pravne osebe po pozivu naročnika – lahko pa že v ponudbi. Soglasje mora biti izpolnjeno, datirano, žigosano in podpisano s strani pooblaščene osebe. </w:t>
      </w:r>
      <w:r>
        <w:rPr>
          <w:i/>
          <w:color w:val="000000"/>
          <w:sz w:val="16"/>
          <w:szCs w:val="16"/>
        </w:rPr>
        <w:t>Zaradi večjega števila gospodarskih subjektov se soglasje</w:t>
      </w:r>
      <w:r w:rsidRPr="00F87518">
        <w:rPr>
          <w:i/>
          <w:color w:val="000000"/>
          <w:sz w:val="16"/>
          <w:szCs w:val="16"/>
        </w:rPr>
        <w:t xml:space="preserve"> lahko kopira.</w:t>
      </w:r>
      <w:r>
        <w:rPr>
          <w:i/>
          <w:color w:val="000000"/>
          <w:sz w:val="16"/>
          <w:szCs w:val="16"/>
        </w:rPr>
        <w:t xml:space="preserve"> Soglasje se lahko predloži tudi na svojem obrazcu, ki je podpisan in žigosan in iz katerega izhajajo zahtevani podatki. Soglasje se ne izpolnjuje za samostojne podjetnike posameznike. </w:t>
      </w:r>
    </w:p>
    <w:p w:rsidR="00336422" w:rsidRDefault="00336422" w:rsidP="00B0655F">
      <w:pPr>
        <w:spacing w:line="264" w:lineRule="auto"/>
        <w:jc w:val="right"/>
        <w:rPr>
          <w:rFonts w:cs="Tahoma"/>
          <w:b/>
          <w:bCs/>
          <w:szCs w:val="18"/>
        </w:rPr>
      </w:pPr>
    </w:p>
    <w:p w:rsidR="00B0655F" w:rsidRPr="00A755CF" w:rsidRDefault="00D67F5A" w:rsidP="00B0655F">
      <w:pPr>
        <w:spacing w:line="264" w:lineRule="auto"/>
        <w:jc w:val="right"/>
        <w:rPr>
          <w:rFonts w:cs="Tahoma"/>
          <w:b/>
          <w:bCs/>
          <w:szCs w:val="18"/>
        </w:rPr>
      </w:pPr>
      <w:r>
        <w:rPr>
          <w:rFonts w:cs="Tahoma"/>
          <w:b/>
          <w:bCs/>
          <w:szCs w:val="18"/>
        </w:rPr>
        <w:lastRenderedPageBreak/>
        <w:t>OBR</w:t>
      </w:r>
      <w:r w:rsidR="00336422">
        <w:rPr>
          <w:rFonts w:cs="Tahoma"/>
          <w:b/>
          <w:bCs/>
          <w:szCs w:val="18"/>
        </w:rPr>
        <w:t>AZEC št. 5</w:t>
      </w:r>
    </w:p>
    <w:p w:rsidR="00B0655F" w:rsidRDefault="00B0655F" w:rsidP="00B0655F">
      <w:pPr>
        <w:spacing w:line="264" w:lineRule="auto"/>
        <w:jc w:val="both"/>
        <w:rPr>
          <w:rFonts w:cs="Tahoma"/>
          <w:szCs w:val="18"/>
        </w:rPr>
      </w:pPr>
    </w:p>
    <w:p w:rsidR="00DC2BD3" w:rsidRPr="00A755CF" w:rsidRDefault="00DC2BD3" w:rsidP="00B0655F">
      <w:pPr>
        <w:spacing w:line="264" w:lineRule="auto"/>
        <w:jc w:val="both"/>
        <w:rPr>
          <w:rFonts w:cs="Tahoma"/>
          <w:szCs w:val="18"/>
        </w:rPr>
      </w:pPr>
    </w:p>
    <w:p w:rsidR="00B0655F" w:rsidRPr="00A755CF" w:rsidRDefault="00C62CCF" w:rsidP="00D0610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Pr="00A755CF" w:rsidRDefault="00B0655F" w:rsidP="00B0655F">
      <w:pPr>
        <w:spacing w:line="264" w:lineRule="auto"/>
        <w:jc w:val="both"/>
        <w:rPr>
          <w:rFonts w:cs="Tahoma"/>
          <w:szCs w:val="20"/>
        </w:rPr>
      </w:pPr>
    </w:p>
    <w:p w:rsidR="00B0655F" w:rsidRPr="00A755CF" w:rsidRDefault="00B0655F" w:rsidP="00B0655F">
      <w:pPr>
        <w:spacing w:line="264" w:lineRule="auto"/>
        <w:jc w:val="both"/>
        <w:rPr>
          <w:rFonts w:cs="Tahoma"/>
          <w:szCs w:val="18"/>
        </w:rPr>
      </w:pPr>
    </w:p>
    <w:p w:rsidR="00DC2BD3" w:rsidRDefault="00DC2BD3" w:rsidP="00DC2BD3">
      <w:pPr>
        <w:spacing w:line="264" w:lineRule="auto"/>
        <w:jc w:val="both"/>
        <w:rPr>
          <w:rFonts w:cs="Tahoma"/>
          <w:szCs w:val="20"/>
        </w:rPr>
      </w:pPr>
      <w:r>
        <w:rPr>
          <w:rFonts w:cs="Tahoma"/>
          <w:szCs w:val="20"/>
        </w:rPr>
        <w:t>Spodaj vpisani in podpisani zakoniti zastopnik / pooblaščeni zastopnik (prokurist) ali oseba, ki sem članica upravnega vodstvenega ali nadzornega organa ali oseba, ki imam pooblastila za njegovo zastopanje ali odločanje ali nadzor pri gospodarskem subjektu n</w:t>
      </w:r>
      <w:r w:rsidRPr="007605B3">
        <w:rPr>
          <w:rFonts w:cs="Tahoma"/>
          <w:szCs w:val="20"/>
        </w:rPr>
        <w:t>aročnik</w:t>
      </w:r>
      <w:r>
        <w:rPr>
          <w:rFonts w:cs="Tahoma"/>
          <w:szCs w:val="20"/>
        </w:rPr>
        <w:t xml:space="preserve">u </w:t>
      </w:r>
      <w:r w:rsidRPr="007605B3">
        <w:rPr>
          <w:rFonts w:cs="Tahoma"/>
          <w:szCs w:val="20"/>
        </w:rPr>
        <w:t xml:space="preserve">dovoljujem, da lahko za namene </w:t>
      </w:r>
      <w:r>
        <w:rPr>
          <w:rFonts w:cs="Tahoma"/>
          <w:szCs w:val="20"/>
        </w:rPr>
        <w:t>oddaje javnega naročila</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Pr="00A755CF"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 xml:space="preserve">ime in priimek </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B0655F">
            <w:pPr>
              <w:spacing w:line="264" w:lineRule="auto"/>
              <w:rPr>
                <w:rFonts w:cs="Tahoma"/>
                <w:sz w:val="16"/>
                <w:szCs w:val="16"/>
              </w:rPr>
            </w:pPr>
            <w:r w:rsidRPr="00C62CCF">
              <w:rPr>
                <w:rFonts w:cs="Tahoma"/>
                <w:sz w:val="16"/>
                <w:szCs w:val="16"/>
              </w:rPr>
              <w:t xml:space="preserve">naslov stalnega / začasnega bivališča </w:t>
            </w:r>
            <w:r w:rsidRPr="00C62CCF">
              <w:rPr>
                <w:rFonts w:cs="Tahoma"/>
                <w:i/>
                <w:sz w:val="16"/>
                <w:szCs w:val="16"/>
              </w:rPr>
              <w:t>(ulica, hišna št., poštna št., pošta)</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datum in kraj rojstva</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občina rojstva</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država rojstva</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enotna matična številka občana (EMŠO)</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državljanstvo</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jc w:val="both"/>
              <w:rPr>
                <w:rFonts w:cs="Tahoma"/>
                <w:sz w:val="16"/>
                <w:szCs w:val="16"/>
              </w:rPr>
            </w:pPr>
            <w:r w:rsidRPr="00C62CCF">
              <w:rPr>
                <w:rFonts w:cs="Tahoma"/>
                <w:sz w:val="16"/>
                <w:szCs w:val="16"/>
              </w:rPr>
              <w:t>moje prejšnje osebno ime se je glasilo</w:t>
            </w:r>
          </w:p>
        </w:tc>
        <w:tc>
          <w:tcPr>
            <w:tcW w:w="5633" w:type="dxa"/>
            <w:vAlign w:val="center"/>
          </w:tcPr>
          <w:p w:rsidR="00B0655F" w:rsidRPr="00A755CF" w:rsidRDefault="00B0655F" w:rsidP="00100DA0">
            <w:pPr>
              <w:spacing w:line="264" w:lineRule="auto"/>
              <w:jc w:val="both"/>
              <w:rPr>
                <w:rFonts w:cs="Tahoma"/>
                <w:sz w:val="16"/>
                <w:szCs w:val="16"/>
              </w:rPr>
            </w:pPr>
          </w:p>
        </w:tc>
      </w:tr>
      <w:tr w:rsidR="00B0655F" w:rsidRPr="00A755CF" w:rsidTr="00100DA0">
        <w:trPr>
          <w:trHeight w:hRule="exact" w:val="567"/>
          <w:jc w:val="right"/>
        </w:trPr>
        <w:tc>
          <w:tcPr>
            <w:tcW w:w="3261" w:type="dxa"/>
            <w:vAlign w:val="center"/>
          </w:tcPr>
          <w:p w:rsidR="00B0655F" w:rsidRPr="00C62CCF" w:rsidRDefault="00B0655F" w:rsidP="00100DA0">
            <w:pPr>
              <w:spacing w:line="264" w:lineRule="auto"/>
              <w:rPr>
                <w:rFonts w:cs="Tahoma"/>
                <w:sz w:val="16"/>
                <w:szCs w:val="16"/>
              </w:rPr>
            </w:pPr>
            <w:r w:rsidRPr="00C62CCF">
              <w:rPr>
                <w:rFonts w:cs="Tahoma"/>
                <w:sz w:val="16"/>
                <w:szCs w:val="16"/>
              </w:rPr>
              <w:t xml:space="preserve">funkcija pri ponudniku / </w:t>
            </w:r>
            <w:proofErr w:type="spellStart"/>
            <w:r w:rsidRPr="00C62CCF">
              <w:rPr>
                <w:rFonts w:cs="Tahoma"/>
                <w:sz w:val="16"/>
                <w:szCs w:val="16"/>
              </w:rPr>
              <w:t>soponudniku</w:t>
            </w:r>
            <w:proofErr w:type="spellEnd"/>
            <w:r w:rsidRPr="00C62CCF">
              <w:rPr>
                <w:rFonts w:cs="Tahoma"/>
                <w:sz w:val="16"/>
                <w:szCs w:val="16"/>
              </w:rPr>
              <w:t xml:space="preserve"> / podizvajalcu</w:t>
            </w:r>
          </w:p>
        </w:tc>
        <w:tc>
          <w:tcPr>
            <w:tcW w:w="5633" w:type="dxa"/>
            <w:vAlign w:val="center"/>
          </w:tcPr>
          <w:p w:rsidR="00B0655F" w:rsidRPr="00A755CF" w:rsidRDefault="00B0655F" w:rsidP="00100DA0">
            <w:pPr>
              <w:spacing w:line="264" w:lineRule="auto"/>
              <w:jc w:val="both"/>
              <w:rPr>
                <w:rFonts w:cs="Tahoma"/>
                <w:sz w:val="16"/>
                <w:szCs w:val="16"/>
              </w:rPr>
            </w:pPr>
          </w:p>
        </w:tc>
      </w:tr>
    </w:tbl>
    <w:p w:rsidR="00B0655F" w:rsidRPr="00A755CF" w:rsidRDefault="00B0655F" w:rsidP="00B0655F">
      <w:pPr>
        <w:pStyle w:val="Telobesedila"/>
        <w:spacing w:line="264" w:lineRule="auto"/>
        <w:rPr>
          <w:rFonts w:cs="Tahoma"/>
          <w:szCs w:val="18"/>
        </w:rPr>
      </w:pPr>
    </w:p>
    <w:p w:rsidR="00B0655F" w:rsidRPr="00A755CF" w:rsidRDefault="00B0655F" w:rsidP="00B0655F">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B0655F" w:rsidRPr="00A755CF" w:rsidRDefault="00B0655F" w:rsidP="00B0655F">
      <w:pPr>
        <w:spacing w:line="264" w:lineRule="auto"/>
        <w:jc w:val="both"/>
        <w:rPr>
          <w:rFonts w:cs="Tahoma"/>
          <w:b/>
          <w:szCs w:val="18"/>
        </w:rPr>
      </w:pPr>
    </w:p>
    <w:p w:rsidR="00B0655F" w:rsidRPr="00A755CF" w:rsidRDefault="00B0655F" w:rsidP="00B0655F">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t>podpis osebe</w:t>
      </w:r>
    </w:p>
    <w:p w:rsidR="00B0655F" w:rsidRPr="00A755CF" w:rsidRDefault="00B0655F" w:rsidP="00B0655F">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B0655F" w:rsidRPr="00A755CF" w:rsidRDefault="00B0655F" w:rsidP="00B0655F">
      <w:pPr>
        <w:spacing w:line="264" w:lineRule="auto"/>
        <w:ind w:left="5664" w:firstLine="708"/>
        <w:jc w:val="both"/>
        <w:rPr>
          <w:rFonts w:cs="Tahoma"/>
          <w:szCs w:val="18"/>
        </w:rPr>
      </w:pPr>
      <w:r w:rsidRPr="00A755CF">
        <w:rPr>
          <w:rFonts w:cs="Tahoma"/>
          <w:szCs w:val="18"/>
        </w:rPr>
        <w:t>_____________________</w:t>
      </w:r>
    </w:p>
    <w:p w:rsidR="00336422" w:rsidRPr="0099407A" w:rsidRDefault="00336422" w:rsidP="004A56CC">
      <w:pPr>
        <w:spacing w:line="264" w:lineRule="auto"/>
        <w:jc w:val="both"/>
        <w:rPr>
          <w:rFonts w:cs="Tahoma"/>
          <w:szCs w:val="18"/>
        </w:rPr>
      </w:pPr>
    </w:p>
    <w:p w:rsidR="00DC2BD3" w:rsidRDefault="00DC2BD3" w:rsidP="00DC2BD3">
      <w:pPr>
        <w:pStyle w:val="Noga"/>
        <w:pBdr>
          <w:top w:val="single" w:sz="4" w:space="1" w:color="auto"/>
        </w:pBdr>
        <w:jc w:val="both"/>
        <w:rPr>
          <w:i/>
          <w:color w:val="000000"/>
          <w:sz w:val="16"/>
          <w:szCs w:val="16"/>
        </w:rPr>
      </w:pPr>
      <w:r w:rsidRPr="00F87518">
        <w:rPr>
          <w:rFonts w:cs="Tahoma"/>
          <w:b/>
          <w:i/>
          <w:sz w:val="16"/>
          <w:szCs w:val="16"/>
        </w:rPr>
        <w:t>navodilo:</w:t>
      </w:r>
      <w:r w:rsidRPr="00F87518">
        <w:rPr>
          <w:rFonts w:cs="Tahoma"/>
          <w:i/>
          <w:sz w:val="16"/>
          <w:szCs w:val="16"/>
        </w:rPr>
        <w:t xml:space="preserve"> </w:t>
      </w:r>
      <w:r>
        <w:rPr>
          <w:rFonts w:cs="Tahoma"/>
          <w:i/>
          <w:sz w:val="16"/>
          <w:szCs w:val="16"/>
        </w:rPr>
        <w:t xml:space="preserve">Gospodarski subjekt predloži izpolnjeno soglasje po pozivu naročnika, lahko pa že v ponudbi. Pooblastilo mora biti izpolnjeno, datirano in podpisano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Pooblastilo se lahko predloži tudi na svojem obrazcu, iz katerega izhajajo zahtevani podatki, vpisana oseba pa je lastnoročno podpisana.</w:t>
      </w:r>
    </w:p>
    <w:p w:rsidR="00DC2BD3" w:rsidRDefault="00DC2BD3" w:rsidP="00DC2BD3">
      <w:pPr>
        <w:pStyle w:val="Noga"/>
        <w:pBdr>
          <w:top w:val="single" w:sz="4" w:space="1" w:color="auto"/>
        </w:pBdr>
        <w:jc w:val="both"/>
        <w:rPr>
          <w:i/>
          <w:color w:val="000000"/>
          <w:sz w:val="16"/>
          <w:szCs w:val="16"/>
        </w:rPr>
      </w:pPr>
      <w:r>
        <w:rPr>
          <w:i/>
          <w:color w:val="000000"/>
          <w:sz w:val="16"/>
          <w:szCs w:val="16"/>
        </w:rPr>
        <w:t xml:space="preserve">Pooblastilo obvezno predloži vsaka naslednja oseba: </w:t>
      </w:r>
    </w:p>
    <w:p w:rsidR="00DC2BD3" w:rsidRDefault="00DC2BD3" w:rsidP="00323EE8">
      <w:pPr>
        <w:pStyle w:val="Noga"/>
        <w:numPr>
          <w:ilvl w:val="0"/>
          <w:numId w:val="52"/>
        </w:numPr>
        <w:spacing w:line="264" w:lineRule="auto"/>
        <w:ind w:left="284" w:hanging="284"/>
        <w:jc w:val="both"/>
        <w:rPr>
          <w:i/>
          <w:color w:val="000000"/>
          <w:sz w:val="16"/>
          <w:szCs w:val="16"/>
        </w:rPr>
      </w:pPr>
      <w:r>
        <w:rPr>
          <w:i/>
          <w:color w:val="000000"/>
          <w:sz w:val="16"/>
          <w:szCs w:val="16"/>
        </w:rPr>
        <w:t>zakoniti zastopnik</w:t>
      </w:r>
    </w:p>
    <w:p w:rsidR="00DC2BD3" w:rsidRDefault="00DC2BD3" w:rsidP="00323EE8">
      <w:pPr>
        <w:pStyle w:val="Noga"/>
        <w:numPr>
          <w:ilvl w:val="0"/>
          <w:numId w:val="52"/>
        </w:numPr>
        <w:spacing w:line="264" w:lineRule="auto"/>
        <w:ind w:left="284" w:hanging="284"/>
        <w:jc w:val="both"/>
        <w:rPr>
          <w:i/>
          <w:color w:val="000000"/>
          <w:sz w:val="16"/>
          <w:szCs w:val="16"/>
        </w:rPr>
      </w:pPr>
      <w:r>
        <w:rPr>
          <w:i/>
          <w:color w:val="000000"/>
          <w:sz w:val="16"/>
          <w:szCs w:val="16"/>
        </w:rPr>
        <w:t>prokurist</w:t>
      </w:r>
    </w:p>
    <w:p w:rsidR="00DC2BD3" w:rsidRDefault="00DC2BD3" w:rsidP="00323EE8">
      <w:pPr>
        <w:pStyle w:val="Noga"/>
        <w:numPr>
          <w:ilvl w:val="0"/>
          <w:numId w:val="52"/>
        </w:numPr>
        <w:spacing w:line="264" w:lineRule="auto"/>
        <w:ind w:left="284" w:hanging="284"/>
        <w:jc w:val="both"/>
        <w:rPr>
          <w:i/>
          <w:color w:val="000000"/>
          <w:sz w:val="16"/>
          <w:szCs w:val="16"/>
        </w:rPr>
      </w:pPr>
      <w:r>
        <w:rPr>
          <w:i/>
          <w:color w:val="000000"/>
          <w:sz w:val="16"/>
          <w:szCs w:val="16"/>
        </w:rPr>
        <w:t>član upravnega, vodstvenega ali nadzornega organa</w:t>
      </w:r>
    </w:p>
    <w:p w:rsidR="00DC2BD3" w:rsidRDefault="00DC2BD3" w:rsidP="00323EE8">
      <w:pPr>
        <w:pStyle w:val="Noga"/>
        <w:numPr>
          <w:ilvl w:val="0"/>
          <w:numId w:val="52"/>
        </w:numPr>
        <w:spacing w:line="264" w:lineRule="auto"/>
        <w:ind w:left="284" w:hanging="284"/>
        <w:jc w:val="both"/>
        <w:rPr>
          <w:i/>
          <w:color w:val="000000"/>
          <w:sz w:val="16"/>
          <w:szCs w:val="16"/>
        </w:rPr>
      </w:pPr>
      <w:r>
        <w:rPr>
          <w:i/>
          <w:color w:val="000000"/>
          <w:sz w:val="16"/>
          <w:szCs w:val="16"/>
        </w:rPr>
        <w:t>druge osebe, ki imajo pooblastila za zastopanje, odločanje ali nadzor</w:t>
      </w:r>
    </w:p>
    <w:p w:rsidR="00DC2BD3" w:rsidRDefault="00DC2BD3" w:rsidP="00323EE8">
      <w:pPr>
        <w:pStyle w:val="Noga"/>
        <w:numPr>
          <w:ilvl w:val="0"/>
          <w:numId w:val="52"/>
        </w:numPr>
        <w:spacing w:line="264" w:lineRule="auto"/>
        <w:ind w:left="284" w:hanging="284"/>
        <w:jc w:val="both"/>
        <w:rPr>
          <w:i/>
          <w:color w:val="000000"/>
          <w:sz w:val="16"/>
          <w:szCs w:val="16"/>
        </w:rPr>
      </w:pPr>
      <w:r>
        <w:rPr>
          <w:i/>
          <w:color w:val="000000"/>
          <w:sz w:val="16"/>
          <w:szCs w:val="16"/>
        </w:rPr>
        <w:t xml:space="preserve">nosilec dejavnosti, v primeru da je gospodarski subjekt samostojni podjetnik posameznik. </w:t>
      </w:r>
    </w:p>
    <w:p w:rsidR="00DC2BD3" w:rsidRDefault="00DC2BD3" w:rsidP="00DC2BD3">
      <w:pPr>
        <w:pStyle w:val="Noga"/>
        <w:jc w:val="both"/>
        <w:rPr>
          <w:i/>
          <w:color w:val="000000"/>
          <w:sz w:val="16"/>
          <w:szCs w:val="16"/>
        </w:rPr>
      </w:pPr>
      <w:r>
        <w:rPr>
          <w:i/>
          <w:color w:val="000000"/>
          <w:sz w:val="16"/>
          <w:szCs w:val="16"/>
        </w:rPr>
        <w:t xml:space="preserve">Dodatno pojasnilo: </w:t>
      </w:r>
    </w:p>
    <w:p w:rsidR="00DC2BD3" w:rsidRDefault="00DC2BD3" w:rsidP="00DC2BD3">
      <w:pPr>
        <w:pStyle w:val="Noga"/>
        <w:jc w:val="both"/>
        <w:rPr>
          <w:i/>
          <w:sz w:val="16"/>
          <w:szCs w:val="16"/>
        </w:rPr>
      </w:pPr>
      <w:r>
        <w:rPr>
          <w:i/>
          <w:color w:val="000000"/>
          <w:sz w:val="16"/>
          <w:szCs w:val="16"/>
        </w:rPr>
        <w:t xml:space="preserve">V kolikor oseba, ki je dolžna predložiti pooblastilo, ni državljan Republike Slovenije, mora navesti v kateri evidenci oz. pri katerem organu države katere državljan je, naročnik lahko zahteva </w:t>
      </w:r>
      <w:r w:rsidRPr="00A0063C">
        <w:rPr>
          <w:i/>
          <w:sz w:val="16"/>
          <w:szCs w:val="16"/>
        </w:rPr>
        <w:t xml:space="preserve">pridobitev brezplačnega potrdila. V kolikor ta država ne izdaja </w:t>
      </w:r>
      <w:r>
        <w:rPr>
          <w:i/>
          <w:sz w:val="16"/>
          <w:szCs w:val="16"/>
        </w:rPr>
        <w:t xml:space="preserve">(za naročnika brezplačnih) </w:t>
      </w:r>
      <w:r w:rsidRPr="00A0063C">
        <w:rPr>
          <w:i/>
          <w:sz w:val="16"/>
          <w:szCs w:val="16"/>
        </w:rPr>
        <w:t>potrdil o dokazovanju izpolnjevanja pogojev iz prvega odstavka 75. člena ZJN-3</w:t>
      </w:r>
      <w:r>
        <w:rPr>
          <w:i/>
          <w:sz w:val="16"/>
          <w:szCs w:val="16"/>
        </w:rPr>
        <w:t>,</w:t>
      </w:r>
      <w:r w:rsidRPr="00A0063C">
        <w:rPr>
          <w:i/>
          <w:sz w:val="16"/>
          <w:szCs w:val="16"/>
        </w:rPr>
        <w:t xml:space="preserve"> pooblastilo</w:t>
      </w:r>
      <w:r>
        <w:rPr>
          <w:i/>
          <w:sz w:val="16"/>
          <w:szCs w:val="16"/>
        </w:rPr>
        <w:t xml:space="preserve"> nadomesti</w:t>
      </w:r>
      <w:r w:rsidRPr="00A0063C">
        <w:rPr>
          <w:i/>
          <w:sz w:val="16"/>
          <w:szCs w:val="16"/>
        </w:rPr>
        <w:t xml:space="preserve"> z zapriseženo izjavo, če ta v državi ni predvidena, pa z izjavo osebe, dano pred pristojnim sodnim ali upravnim organom, notarjem ali pred pristojno poklicno ali trgovinsko organizacijo v matični državi te osebe.</w:t>
      </w:r>
    </w:p>
    <w:p w:rsidR="00ED3D00" w:rsidRPr="00A755CF" w:rsidRDefault="00ED3D00" w:rsidP="00ED3D00">
      <w:pPr>
        <w:pStyle w:val="Noga"/>
        <w:tabs>
          <w:tab w:val="clear" w:pos="9072"/>
          <w:tab w:val="right" w:pos="9000"/>
        </w:tabs>
        <w:spacing w:line="264" w:lineRule="auto"/>
        <w:jc w:val="right"/>
        <w:rPr>
          <w:rFonts w:cs="Tahoma"/>
          <w:b/>
          <w:szCs w:val="18"/>
        </w:rPr>
      </w:pPr>
      <w:r w:rsidRPr="00A755CF">
        <w:rPr>
          <w:rFonts w:cs="Tahoma"/>
          <w:b/>
          <w:szCs w:val="18"/>
        </w:rPr>
        <w:lastRenderedPageBreak/>
        <w:t xml:space="preserve">OBRAZEC št. </w:t>
      </w:r>
      <w:r w:rsidR="00336422">
        <w:rPr>
          <w:rFonts w:cs="Tahoma"/>
          <w:b/>
          <w:szCs w:val="18"/>
        </w:rPr>
        <w:t>6</w:t>
      </w:r>
    </w:p>
    <w:p w:rsidR="001B7944" w:rsidRDefault="001B7944" w:rsidP="001B7944">
      <w:pPr>
        <w:spacing w:line="264" w:lineRule="auto"/>
        <w:jc w:val="both"/>
        <w:rPr>
          <w:rFonts w:cs="Tahoma"/>
          <w:b/>
          <w:szCs w:val="18"/>
        </w:rPr>
      </w:pPr>
    </w:p>
    <w:p w:rsidR="001B7944" w:rsidRPr="00A755CF" w:rsidRDefault="001B7944" w:rsidP="001B7944">
      <w:pPr>
        <w:spacing w:line="264" w:lineRule="auto"/>
        <w:jc w:val="both"/>
        <w:rPr>
          <w:rFonts w:cs="Tahoma"/>
          <w:b/>
          <w:szCs w:val="18"/>
        </w:rPr>
      </w:pPr>
      <w:r w:rsidRPr="00A755CF">
        <w:rPr>
          <w:rFonts w:cs="Tahoma"/>
          <w:b/>
          <w:szCs w:val="18"/>
        </w:rPr>
        <w:t xml:space="preserve">Ponudnik / podizvajalec / </w:t>
      </w:r>
      <w:proofErr w:type="spellStart"/>
      <w:r w:rsidRPr="00A755CF">
        <w:rPr>
          <w:rFonts w:cs="Tahoma"/>
          <w:b/>
          <w:szCs w:val="18"/>
        </w:rPr>
        <w:t>soponudnik</w:t>
      </w:r>
      <w:proofErr w:type="spellEnd"/>
      <w:r w:rsidRPr="00A755CF">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B7944" w:rsidRPr="00A755CF" w:rsidTr="008604E7">
        <w:trPr>
          <w:trHeight w:val="454"/>
        </w:trPr>
        <w:tc>
          <w:tcPr>
            <w:tcW w:w="1673" w:type="dxa"/>
            <w:vAlign w:val="center"/>
          </w:tcPr>
          <w:p w:rsidR="001B7944" w:rsidRPr="00A755CF" w:rsidRDefault="001B7944" w:rsidP="008604E7">
            <w:pPr>
              <w:spacing w:line="264" w:lineRule="auto"/>
              <w:jc w:val="both"/>
              <w:rPr>
                <w:rFonts w:cs="Tahoma"/>
                <w:szCs w:val="18"/>
              </w:rPr>
            </w:pPr>
            <w:r w:rsidRPr="00A755CF">
              <w:rPr>
                <w:rFonts w:cs="Tahoma"/>
                <w:szCs w:val="18"/>
              </w:rPr>
              <w:t>naziv:</w:t>
            </w:r>
          </w:p>
        </w:tc>
        <w:tc>
          <w:tcPr>
            <w:tcW w:w="3827" w:type="dxa"/>
            <w:vAlign w:val="center"/>
          </w:tcPr>
          <w:p w:rsidR="001B7944" w:rsidRPr="00A755CF" w:rsidRDefault="001B7944" w:rsidP="008604E7">
            <w:pPr>
              <w:spacing w:line="264" w:lineRule="auto"/>
              <w:jc w:val="both"/>
              <w:rPr>
                <w:rFonts w:cs="Tahoma"/>
                <w:szCs w:val="18"/>
              </w:rPr>
            </w:pPr>
          </w:p>
        </w:tc>
      </w:tr>
      <w:tr w:rsidR="001B7944" w:rsidRPr="00A755CF" w:rsidTr="008604E7">
        <w:trPr>
          <w:trHeight w:val="454"/>
        </w:trPr>
        <w:tc>
          <w:tcPr>
            <w:tcW w:w="1673" w:type="dxa"/>
            <w:vAlign w:val="center"/>
          </w:tcPr>
          <w:p w:rsidR="001B7944" w:rsidRPr="00A755CF" w:rsidRDefault="001B7944" w:rsidP="008604E7">
            <w:pPr>
              <w:spacing w:line="264" w:lineRule="auto"/>
              <w:jc w:val="both"/>
              <w:rPr>
                <w:rFonts w:cs="Tahoma"/>
                <w:szCs w:val="18"/>
              </w:rPr>
            </w:pPr>
            <w:r w:rsidRPr="00A755CF">
              <w:rPr>
                <w:rFonts w:cs="Tahoma"/>
                <w:szCs w:val="18"/>
              </w:rPr>
              <w:t>naslov:</w:t>
            </w:r>
          </w:p>
        </w:tc>
        <w:tc>
          <w:tcPr>
            <w:tcW w:w="3827" w:type="dxa"/>
            <w:vAlign w:val="center"/>
          </w:tcPr>
          <w:p w:rsidR="001B7944" w:rsidRPr="00A755CF" w:rsidRDefault="001B7944" w:rsidP="008604E7">
            <w:pPr>
              <w:spacing w:line="264" w:lineRule="auto"/>
              <w:jc w:val="both"/>
              <w:rPr>
                <w:rFonts w:cs="Tahoma"/>
                <w:szCs w:val="18"/>
              </w:rPr>
            </w:pPr>
          </w:p>
        </w:tc>
      </w:tr>
    </w:tbl>
    <w:p w:rsidR="001B7944" w:rsidRPr="00A755CF" w:rsidRDefault="001B7944" w:rsidP="001B7944">
      <w:pPr>
        <w:spacing w:line="264" w:lineRule="auto"/>
        <w:jc w:val="both"/>
        <w:rPr>
          <w:rFonts w:cs="Tahoma"/>
          <w:szCs w:val="18"/>
        </w:rPr>
      </w:pPr>
    </w:p>
    <w:p w:rsidR="001B7944" w:rsidRPr="00A755CF" w:rsidRDefault="001B7944" w:rsidP="001B7944">
      <w:pPr>
        <w:spacing w:line="264" w:lineRule="auto"/>
        <w:jc w:val="both"/>
        <w:rPr>
          <w:rFonts w:cs="Tahoma"/>
          <w:szCs w:val="18"/>
        </w:rPr>
      </w:pPr>
    </w:p>
    <w:p w:rsidR="001B7944" w:rsidRPr="00A755CF" w:rsidRDefault="001B7944" w:rsidP="001B7944">
      <w:pPr>
        <w:spacing w:line="264" w:lineRule="auto"/>
        <w:jc w:val="both"/>
        <w:rPr>
          <w:rFonts w:cs="Tahoma"/>
          <w:szCs w:val="18"/>
        </w:rPr>
      </w:pPr>
    </w:p>
    <w:p w:rsidR="001B7944" w:rsidRPr="00A755CF" w:rsidRDefault="001B7944" w:rsidP="001B7944">
      <w:pPr>
        <w:spacing w:line="264" w:lineRule="auto"/>
        <w:jc w:val="both"/>
        <w:rPr>
          <w:rFonts w:cs="Tahoma"/>
          <w:szCs w:val="18"/>
        </w:rPr>
      </w:pPr>
    </w:p>
    <w:p w:rsidR="001B7944" w:rsidRPr="00A755CF" w:rsidRDefault="001B7944" w:rsidP="001B794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IZJAVA O OMEJITVAH POSLOVANJA</w:t>
      </w:r>
    </w:p>
    <w:p w:rsidR="001B7944" w:rsidRPr="00A755CF" w:rsidRDefault="001B7944" w:rsidP="001B7944">
      <w:pPr>
        <w:pStyle w:val="Noga"/>
        <w:spacing w:line="264" w:lineRule="auto"/>
        <w:jc w:val="both"/>
      </w:pPr>
    </w:p>
    <w:p w:rsidR="001B7944" w:rsidRDefault="001B7944" w:rsidP="001B7944">
      <w:pPr>
        <w:pStyle w:val="Navadensplet"/>
        <w:spacing w:line="264" w:lineRule="auto"/>
        <w:rPr>
          <w:rFonts w:ascii="Tahoma" w:hAnsi="Tahoma" w:cs="Tahoma"/>
          <w:color w:val="auto"/>
          <w:sz w:val="18"/>
          <w:szCs w:val="18"/>
        </w:rPr>
      </w:pPr>
    </w:p>
    <w:p w:rsidR="001B7944" w:rsidRPr="00B920C5" w:rsidRDefault="001B7944" w:rsidP="001B794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w:t>
      </w:r>
      <w:r w:rsidRPr="00336077">
        <w:rPr>
          <w:rFonts w:ascii="Tahoma" w:hAnsi="Tahoma" w:cs="Tahoma"/>
          <w:color w:val="auto"/>
          <w:sz w:val="18"/>
          <w:szCs w:val="18"/>
        </w:rPr>
        <w:t xml:space="preserve">bomo izbrani v postopku javnega </w:t>
      </w:r>
      <w:r>
        <w:rPr>
          <w:rFonts w:ascii="Tahoma" w:hAnsi="Tahoma" w:cs="Tahoma"/>
          <w:color w:val="auto"/>
          <w:sz w:val="18"/>
          <w:szCs w:val="18"/>
        </w:rPr>
        <w:t xml:space="preserve">naročanja DALJINSKO OGREVANJE NA LESNO BIOMASO </w:t>
      </w:r>
      <w:r w:rsidR="0076628B">
        <w:rPr>
          <w:rFonts w:ascii="Tahoma" w:hAnsi="Tahoma" w:cs="Tahoma"/>
          <w:color w:val="auto"/>
          <w:sz w:val="18"/>
          <w:szCs w:val="18"/>
        </w:rPr>
        <w:t>ILIRSKA BISTRICA</w:t>
      </w:r>
      <w:r w:rsidRPr="00336077">
        <w:rPr>
          <w:rFonts w:ascii="Tahoma" w:hAnsi="Tahoma" w:cs="Tahoma"/>
          <w:color w:val="auto"/>
          <w:sz w:val="18"/>
          <w:szCs w:val="18"/>
        </w:rPr>
        <w:t>, ni ovir za podpis pogodbe</w:t>
      </w:r>
      <w:r>
        <w:rPr>
          <w:rFonts w:ascii="Tahoma" w:hAnsi="Tahoma" w:cs="Tahoma"/>
          <w:color w:val="auto"/>
          <w:sz w:val="18"/>
          <w:szCs w:val="18"/>
        </w:rPr>
        <w:t xml:space="preserve"> z naročnikom </w:t>
      </w:r>
      <w:proofErr w:type="spellStart"/>
      <w:r w:rsidR="006E4546">
        <w:rPr>
          <w:rFonts w:ascii="Tahoma" w:hAnsi="Tahoma" w:cs="Tahoma"/>
          <w:color w:val="auto"/>
          <w:sz w:val="18"/>
          <w:szCs w:val="18"/>
        </w:rPr>
        <w:t>JP</w:t>
      </w:r>
      <w:proofErr w:type="spellEnd"/>
      <w:r w:rsidR="006E4546">
        <w:rPr>
          <w:rFonts w:ascii="Tahoma" w:hAnsi="Tahoma" w:cs="Tahoma"/>
          <w:color w:val="auto"/>
          <w:sz w:val="18"/>
          <w:szCs w:val="18"/>
        </w:rPr>
        <w:t xml:space="preserve"> Komunala Ilirska Bistrica, </w:t>
      </w:r>
      <w:r>
        <w:rPr>
          <w:rFonts w:ascii="Tahoma" w:hAnsi="Tahoma" w:cs="Tahoma"/>
          <w:color w:val="auto"/>
          <w:sz w:val="18"/>
          <w:szCs w:val="18"/>
        </w:rPr>
        <w:t>d.o.o. ter</w:t>
      </w:r>
      <w:r w:rsidRPr="00336077">
        <w:rPr>
          <w:rFonts w:ascii="Tahoma" w:hAnsi="Tahoma" w:cs="Tahoma"/>
          <w:color w:val="auto"/>
          <w:sz w:val="18"/>
          <w:szCs w:val="18"/>
        </w:rPr>
        <w:t xml:space="preserve"> izvršitev javnega naročila, saj zakoniti zastopniki, poslovodje in člani poslovodstva ponudnika / podizvajalca / </w:t>
      </w:r>
      <w:proofErr w:type="spellStart"/>
      <w:r w:rsidRPr="00336077">
        <w:rPr>
          <w:rFonts w:ascii="Tahoma" w:hAnsi="Tahoma" w:cs="Tahoma"/>
          <w:color w:val="auto"/>
          <w:sz w:val="18"/>
          <w:szCs w:val="18"/>
        </w:rPr>
        <w:t>soponudnika</w:t>
      </w:r>
      <w:proofErr w:type="spellEnd"/>
      <w:r w:rsidRPr="00336077">
        <w:rPr>
          <w:rFonts w:ascii="Tahoma" w:hAnsi="Tahoma" w:cs="Tahoma"/>
          <w:color w:val="auto"/>
          <w:sz w:val="18"/>
          <w:szCs w:val="18"/>
        </w:rPr>
        <w:t xml:space="preserve"> ne opravljajo hkrati </w:t>
      </w:r>
      <w:r>
        <w:rPr>
          <w:rFonts w:ascii="Tahoma" w:hAnsi="Tahoma" w:cs="Tahoma"/>
          <w:color w:val="auto"/>
          <w:sz w:val="18"/>
          <w:szCs w:val="18"/>
        </w:rPr>
        <w:t>katerekoli funkcije pri naročniku ali organu pri naročniku</w:t>
      </w:r>
      <w:r w:rsidRPr="00B920C5">
        <w:rPr>
          <w:rFonts w:ascii="Tahoma" w:hAnsi="Tahoma" w:cs="Tahoma"/>
          <w:color w:val="auto"/>
          <w:sz w:val="18"/>
          <w:szCs w:val="18"/>
        </w:rPr>
        <w:t xml:space="preserve">, prav tako zakoniti zastopniki, poslovodje in člani poslovodstva izvajalca niso hkrati družinski člani (zakonec, otroci, posvojenci, starši, posvojitelji, bratje, sestre oziroma katerekoli osebe, ki s funkcionarjem živijo v skupnem gospodinjstvu ali zunajzakonski skupnosti) </w:t>
      </w:r>
      <w:r>
        <w:rPr>
          <w:rFonts w:ascii="Tahoma" w:hAnsi="Tahoma" w:cs="Tahoma"/>
          <w:color w:val="auto"/>
          <w:sz w:val="18"/>
          <w:szCs w:val="18"/>
        </w:rPr>
        <w:t>funkcionarja, ki je zaposlen pri naročniku ali organu naročnika</w:t>
      </w:r>
      <w:r w:rsidRPr="00B920C5">
        <w:rPr>
          <w:rFonts w:ascii="Tahoma" w:hAnsi="Tahoma" w:cs="Tahoma"/>
          <w:color w:val="auto"/>
          <w:sz w:val="18"/>
          <w:szCs w:val="18"/>
        </w:rPr>
        <w:t>.</w:t>
      </w:r>
    </w:p>
    <w:p w:rsidR="001B7944" w:rsidRPr="00B920C5" w:rsidRDefault="001B7944" w:rsidP="001B7944">
      <w:pPr>
        <w:pStyle w:val="Navadensplet"/>
        <w:spacing w:line="264" w:lineRule="auto"/>
        <w:jc w:val="both"/>
        <w:rPr>
          <w:rFonts w:ascii="Tahoma" w:hAnsi="Tahoma" w:cs="Tahoma"/>
          <w:color w:val="auto"/>
          <w:sz w:val="18"/>
          <w:szCs w:val="18"/>
        </w:rPr>
      </w:pPr>
    </w:p>
    <w:p w:rsidR="001B7944" w:rsidRPr="00B920C5" w:rsidRDefault="001B7944" w:rsidP="001B794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w:t>
      </w:r>
      <w:r>
        <w:rPr>
          <w:rFonts w:ascii="Tahoma" w:hAnsi="Tahoma" w:cs="Tahoma"/>
          <w:color w:val="auto"/>
          <w:sz w:val="18"/>
          <w:szCs w:val="18"/>
        </w:rPr>
        <w:t>naročnikov</w:t>
      </w:r>
      <w:r w:rsidRPr="00B920C5">
        <w:rPr>
          <w:rFonts w:ascii="Tahoma" w:hAnsi="Tahoma" w:cs="Tahoma"/>
          <w:color w:val="auto"/>
          <w:sz w:val="18"/>
          <w:szCs w:val="18"/>
        </w:rPr>
        <w:t xml:space="preserve">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w:t>
      </w:r>
      <w:r>
        <w:rPr>
          <w:rFonts w:ascii="Tahoma" w:hAnsi="Tahoma" w:cs="Tahoma"/>
          <w:color w:val="auto"/>
          <w:sz w:val="18"/>
          <w:szCs w:val="18"/>
        </w:rPr>
        <w:t>u ali zunajzakonski skupnosti) funkcionarja, ki je zaposlen pri naročniku ali organu naročnika</w:t>
      </w:r>
      <w:r w:rsidRPr="00B920C5">
        <w:rPr>
          <w:rFonts w:ascii="Tahoma" w:hAnsi="Tahoma" w:cs="Tahoma"/>
          <w:color w:val="auto"/>
          <w:sz w:val="18"/>
          <w:szCs w:val="18"/>
        </w:rPr>
        <w:t>.</w:t>
      </w:r>
    </w:p>
    <w:p w:rsidR="001B7944" w:rsidRPr="00B920C5" w:rsidRDefault="001B7944" w:rsidP="001B7944">
      <w:pPr>
        <w:pStyle w:val="Navadensplet"/>
        <w:spacing w:line="264" w:lineRule="auto"/>
        <w:jc w:val="both"/>
        <w:rPr>
          <w:rFonts w:ascii="Tahoma" w:hAnsi="Tahoma" w:cs="Tahoma"/>
          <w:color w:val="auto"/>
          <w:sz w:val="18"/>
          <w:szCs w:val="18"/>
        </w:rPr>
      </w:pPr>
    </w:p>
    <w:p w:rsidR="001B7944" w:rsidRDefault="001B7944" w:rsidP="001B794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w:t>
      </w:r>
      <w:r>
        <w:rPr>
          <w:rFonts w:ascii="Tahoma" w:hAnsi="Tahoma" w:cs="Tahoma"/>
          <w:color w:val="auto"/>
          <w:sz w:val="18"/>
          <w:szCs w:val="18"/>
        </w:rPr>
        <w:t>naročnika s funkcionarjem naročnika ali organa naročnika</w:t>
      </w:r>
      <w:r w:rsidRPr="00B920C5">
        <w:rPr>
          <w:rFonts w:ascii="Tahoma" w:hAnsi="Tahoma" w:cs="Tahoma"/>
          <w:color w:val="auto"/>
          <w:sz w:val="18"/>
          <w:szCs w:val="18"/>
        </w:rPr>
        <w:t xml:space="preserve"> ali zgoraj naštetim njihovim družinskim članom kot fizično osebo.</w:t>
      </w:r>
    </w:p>
    <w:p w:rsidR="001B7944" w:rsidRDefault="001B7944" w:rsidP="001B7944">
      <w:pPr>
        <w:pStyle w:val="Navadensplet"/>
        <w:spacing w:line="264" w:lineRule="auto"/>
        <w:jc w:val="both"/>
        <w:rPr>
          <w:rFonts w:ascii="Tahoma" w:hAnsi="Tahoma" w:cs="Tahoma"/>
          <w:color w:val="auto"/>
          <w:sz w:val="18"/>
          <w:szCs w:val="18"/>
        </w:rPr>
      </w:pPr>
    </w:p>
    <w:p w:rsidR="001B7944" w:rsidRPr="00B920C5" w:rsidRDefault="001B7944" w:rsidP="001B794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w:t>
      </w:r>
      <w:r>
        <w:rPr>
          <w:rFonts w:ascii="Tahoma" w:hAnsi="Tahoma" w:cs="Tahoma"/>
          <w:color w:val="auto"/>
          <w:sz w:val="18"/>
          <w:szCs w:val="18"/>
        </w:rPr>
        <w:t>naročnika</w:t>
      </w:r>
      <w:r w:rsidRPr="00B920C5">
        <w:rPr>
          <w:rFonts w:ascii="Tahoma" w:hAnsi="Tahoma" w:cs="Tahoma"/>
          <w:color w:val="auto"/>
          <w:sz w:val="18"/>
          <w:szCs w:val="18"/>
        </w:rPr>
        <w:t xml:space="preserve"> s pravno osebo, v kateri je bivši </w:t>
      </w:r>
      <w:r>
        <w:rPr>
          <w:rFonts w:ascii="Tahoma" w:hAnsi="Tahoma" w:cs="Tahoma"/>
          <w:color w:val="auto"/>
          <w:sz w:val="18"/>
          <w:szCs w:val="18"/>
        </w:rPr>
        <w:t>funkcionar naročnika ali organa naročnika</w:t>
      </w:r>
      <w:r w:rsidRPr="00B920C5">
        <w:rPr>
          <w:rFonts w:ascii="Tahoma" w:hAnsi="Tahoma" w:cs="Tahoma"/>
          <w:color w:val="auto"/>
          <w:sz w:val="18"/>
          <w:szCs w:val="18"/>
        </w:rPr>
        <w:t xml:space="preserve"> neposredno ali preko drugih pravnih oseb v več kot 5% udeležen pri ustanoviteljskih pravicah, upravljanju oziroma kapitalu, pr</w:t>
      </w:r>
      <w:r>
        <w:rPr>
          <w:rFonts w:ascii="Tahoma" w:hAnsi="Tahoma" w:cs="Tahoma"/>
          <w:color w:val="auto"/>
          <w:sz w:val="18"/>
          <w:szCs w:val="18"/>
        </w:rPr>
        <w:t>i čemer od prenehanja funkcije</w:t>
      </w:r>
      <w:r w:rsidRPr="00B920C5">
        <w:rPr>
          <w:rFonts w:ascii="Tahoma" w:hAnsi="Tahoma" w:cs="Tahoma"/>
          <w:color w:val="auto"/>
          <w:sz w:val="18"/>
          <w:szCs w:val="18"/>
        </w:rPr>
        <w:t xml:space="preserve"> še ni preteklo eno leto. </w:t>
      </w:r>
    </w:p>
    <w:p w:rsidR="001B7944" w:rsidRPr="00414917" w:rsidRDefault="001B7944" w:rsidP="001B7944">
      <w:pPr>
        <w:spacing w:line="264" w:lineRule="auto"/>
        <w:jc w:val="both"/>
        <w:rPr>
          <w:rFonts w:cs="Tahoma"/>
          <w:bCs/>
          <w:szCs w:val="18"/>
        </w:rPr>
      </w:pPr>
    </w:p>
    <w:p w:rsidR="001B7944" w:rsidRPr="007E51BE" w:rsidRDefault="001B7944" w:rsidP="001B794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1B7944" w:rsidRPr="00A755CF" w:rsidRDefault="001B7944" w:rsidP="001B7944">
      <w:pPr>
        <w:spacing w:line="264" w:lineRule="auto"/>
        <w:jc w:val="both"/>
        <w:rPr>
          <w:rFonts w:cs="Tahoma"/>
          <w:b/>
          <w:szCs w:val="18"/>
        </w:rPr>
      </w:pPr>
    </w:p>
    <w:p w:rsidR="001B7944" w:rsidRPr="00A755CF" w:rsidRDefault="001B7944" w:rsidP="001B7944">
      <w:pPr>
        <w:spacing w:line="264" w:lineRule="auto"/>
        <w:jc w:val="both"/>
        <w:rPr>
          <w:rFonts w:cs="Tahoma"/>
          <w:b/>
          <w:szCs w:val="18"/>
        </w:rPr>
      </w:pPr>
    </w:p>
    <w:p w:rsidR="001B7944" w:rsidRPr="00A755CF" w:rsidRDefault="001B7944" w:rsidP="001B7944">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1B7944" w:rsidRPr="00A755CF" w:rsidRDefault="001B7944" w:rsidP="001B7944">
      <w:pPr>
        <w:spacing w:line="264" w:lineRule="auto"/>
        <w:jc w:val="both"/>
        <w:rPr>
          <w:rFonts w:cs="Tahoma"/>
          <w:b/>
          <w:szCs w:val="18"/>
        </w:rPr>
      </w:pPr>
    </w:p>
    <w:p w:rsidR="001B7944" w:rsidRPr="00A755CF" w:rsidRDefault="001B7944" w:rsidP="001B7944">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t>podpis pooblaščene osebe</w:t>
      </w:r>
    </w:p>
    <w:p w:rsidR="001B7944" w:rsidRPr="00A755CF" w:rsidRDefault="001B7944" w:rsidP="001B7944">
      <w:pPr>
        <w:spacing w:line="264" w:lineRule="auto"/>
        <w:jc w:val="both"/>
        <w:rPr>
          <w:rFonts w:cs="Tahoma"/>
          <w:i/>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i/>
          <w:szCs w:val="18"/>
        </w:rPr>
        <w:t>(ponudnika/podizvajalca/</w:t>
      </w:r>
      <w:proofErr w:type="spellStart"/>
      <w:r w:rsidRPr="00A755CF">
        <w:rPr>
          <w:rFonts w:cs="Tahoma"/>
          <w:i/>
          <w:szCs w:val="18"/>
        </w:rPr>
        <w:t>soponudnika</w:t>
      </w:r>
      <w:proofErr w:type="spellEnd"/>
      <w:r w:rsidRPr="00A755CF">
        <w:rPr>
          <w:rFonts w:cs="Tahoma"/>
          <w:i/>
          <w:szCs w:val="18"/>
        </w:rPr>
        <w:t>)</w:t>
      </w:r>
    </w:p>
    <w:p w:rsidR="001B7944" w:rsidRPr="00A755CF" w:rsidRDefault="001B7944" w:rsidP="001B7944">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1B7944" w:rsidRPr="00A755CF" w:rsidRDefault="001B7944" w:rsidP="001B7944">
      <w:pPr>
        <w:spacing w:line="264" w:lineRule="auto"/>
        <w:ind w:left="4956" w:firstLine="708"/>
        <w:jc w:val="both"/>
        <w:rPr>
          <w:rFonts w:cs="Tahoma"/>
          <w:szCs w:val="18"/>
        </w:rPr>
      </w:pPr>
      <w:r w:rsidRPr="00A755CF">
        <w:rPr>
          <w:rFonts w:cs="Tahoma"/>
          <w:szCs w:val="18"/>
        </w:rPr>
        <w:t>______________</w:t>
      </w:r>
      <w:r>
        <w:rPr>
          <w:rFonts w:cs="Tahoma"/>
          <w:szCs w:val="18"/>
        </w:rPr>
        <w:t>_</w:t>
      </w:r>
      <w:r w:rsidRPr="00A755CF">
        <w:rPr>
          <w:rFonts w:cs="Tahoma"/>
          <w:szCs w:val="18"/>
        </w:rPr>
        <w:t>________________</w:t>
      </w:r>
    </w:p>
    <w:p w:rsidR="001B7944" w:rsidRPr="00A755CF" w:rsidRDefault="001B7944" w:rsidP="001B7944">
      <w:pPr>
        <w:pStyle w:val="Telobesedila"/>
        <w:tabs>
          <w:tab w:val="center" w:pos="7020"/>
        </w:tabs>
        <w:spacing w:line="264" w:lineRule="auto"/>
        <w:ind w:left="284"/>
        <w:rPr>
          <w:rFonts w:cs="Tahoma"/>
          <w:szCs w:val="18"/>
        </w:rPr>
      </w:pPr>
    </w:p>
    <w:p w:rsidR="001B7944" w:rsidRDefault="001B7944" w:rsidP="001B7944">
      <w:pPr>
        <w:spacing w:line="264" w:lineRule="auto"/>
        <w:jc w:val="both"/>
        <w:rPr>
          <w:rFonts w:cs="Tahoma"/>
          <w:bCs/>
          <w:sz w:val="16"/>
          <w:szCs w:val="16"/>
        </w:rPr>
      </w:pPr>
    </w:p>
    <w:p w:rsidR="001B7944" w:rsidRDefault="001B7944" w:rsidP="001B7944">
      <w:pPr>
        <w:spacing w:line="264" w:lineRule="auto"/>
        <w:jc w:val="both"/>
        <w:rPr>
          <w:rFonts w:cs="Tahoma"/>
          <w:bCs/>
          <w:sz w:val="16"/>
          <w:szCs w:val="16"/>
        </w:rPr>
      </w:pPr>
    </w:p>
    <w:p w:rsidR="001B7944" w:rsidRDefault="001B7944" w:rsidP="001B7944">
      <w:pPr>
        <w:spacing w:line="264" w:lineRule="auto"/>
        <w:jc w:val="both"/>
        <w:rPr>
          <w:rFonts w:cs="Tahoma"/>
          <w:bCs/>
          <w:sz w:val="16"/>
          <w:szCs w:val="16"/>
        </w:rPr>
      </w:pPr>
    </w:p>
    <w:p w:rsidR="001B7944" w:rsidRPr="00295956" w:rsidRDefault="001B7944" w:rsidP="001B7944">
      <w:pPr>
        <w:spacing w:line="264" w:lineRule="auto"/>
        <w:jc w:val="both"/>
        <w:rPr>
          <w:rFonts w:cs="Tahoma"/>
          <w:bCs/>
          <w:sz w:val="16"/>
          <w:szCs w:val="16"/>
        </w:rPr>
      </w:pPr>
    </w:p>
    <w:p w:rsidR="001B7944" w:rsidRPr="00295956" w:rsidRDefault="001B7944" w:rsidP="001B7944">
      <w:pPr>
        <w:pStyle w:val="Noga"/>
        <w:pBdr>
          <w:top w:val="single" w:sz="4" w:space="1" w:color="auto"/>
        </w:pBdr>
        <w:spacing w:line="264" w:lineRule="auto"/>
        <w:jc w:val="both"/>
        <w:rPr>
          <w:rFonts w:cs="Tahoma"/>
          <w:i/>
          <w:snapToGrid w:val="0"/>
          <w:sz w:val="16"/>
          <w:szCs w:val="16"/>
        </w:rPr>
      </w:pPr>
      <w:r w:rsidRPr="00295956">
        <w:rPr>
          <w:rFonts w:cs="Tahoma"/>
          <w:b/>
          <w:i/>
          <w:snapToGrid w:val="0"/>
          <w:sz w:val="16"/>
          <w:szCs w:val="16"/>
        </w:rPr>
        <w:t xml:space="preserve">navodilo: </w:t>
      </w:r>
      <w:r w:rsidRPr="00295956">
        <w:rPr>
          <w:rFonts w:cs="Tahoma"/>
          <w:i/>
          <w:snapToGrid w:val="0"/>
          <w:sz w:val="16"/>
          <w:szCs w:val="16"/>
        </w:rPr>
        <w:t xml:space="preserve">Ponudnik / podizvajalec / </w:t>
      </w:r>
      <w:proofErr w:type="spellStart"/>
      <w:r w:rsidRPr="00295956">
        <w:rPr>
          <w:rFonts w:cs="Tahoma"/>
          <w:i/>
          <w:snapToGrid w:val="0"/>
          <w:sz w:val="16"/>
          <w:szCs w:val="16"/>
        </w:rPr>
        <w:t>soponudnik</w:t>
      </w:r>
      <w:proofErr w:type="spellEnd"/>
      <w:r w:rsidRPr="00295956">
        <w:rPr>
          <w:rFonts w:cs="Tahoma"/>
          <w:i/>
          <w:snapToGrid w:val="0"/>
          <w:sz w:val="16"/>
          <w:szCs w:val="16"/>
        </w:rPr>
        <w:t xml:space="preserve"> mora obrazec št. </w:t>
      </w:r>
      <w:r>
        <w:rPr>
          <w:rFonts w:cs="Tahoma"/>
          <w:i/>
          <w:snapToGrid w:val="0"/>
          <w:sz w:val="16"/>
          <w:szCs w:val="16"/>
        </w:rPr>
        <w:t>6</w:t>
      </w:r>
      <w:r w:rsidRPr="00295956">
        <w:rPr>
          <w:rFonts w:cs="Tahoma"/>
          <w:i/>
          <w:snapToGrid w:val="0"/>
          <w:sz w:val="16"/>
          <w:szCs w:val="16"/>
        </w:rPr>
        <w:t xml:space="preserve"> izpolniti. Izjava mora biti </w:t>
      </w:r>
      <w:r>
        <w:rPr>
          <w:rFonts w:cs="Tahoma"/>
          <w:i/>
          <w:snapToGrid w:val="0"/>
          <w:sz w:val="16"/>
          <w:szCs w:val="16"/>
        </w:rPr>
        <w:t xml:space="preserve">predložena v ponudbi, </w:t>
      </w:r>
      <w:r w:rsidRPr="00295956">
        <w:rPr>
          <w:rFonts w:cs="Tahoma"/>
          <w:i/>
          <w:snapToGrid w:val="0"/>
          <w:sz w:val="16"/>
          <w:szCs w:val="16"/>
        </w:rPr>
        <w:t xml:space="preserve">datirana, žigosana in podpisana s strani pooblaščene osebe ponudnika / podizvajalca / </w:t>
      </w:r>
      <w:proofErr w:type="spellStart"/>
      <w:r w:rsidRPr="00295956">
        <w:rPr>
          <w:rFonts w:cs="Tahoma"/>
          <w:i/>
          <w:snapToGrid w:val="0"/>
          <w:sz w:val="16"/>
          <w:szCs w:val="16"/>
        </w:rPr>
        <w:t>soponudnika</w:t>
      </w:r>
      <w:proofErr w:type="spellEnd"/>
      <w:r w:rsidRPr="00295956">
        <w:rPr>
          <w:rFonts w:cs="Tahoma"/>
          <w:i/>
          <w:snapToGrid w:val="0"/>
          <w:sz w:val="16"/>
          <w:szCs w:val="16"/>
        </w:rPr>
        <w:t>. Ponudnik obrazec lahko kopira.</w:t>
      </w:r>
    </w:p>
    <w:p w:rsidR="001B7944" w:rsidRPr="00A755CF" w:rsidRDefault="001B7944" w:rsidP="00ED3D00">
      <w:pPr>
        <w:spacing w:line="264" w:lineRule="auto"/>
        <w:jc w:val="both"/>
        <w:rPr>
          <w:rFonts w:cs="Tahoma"/>
          <w:szCs w:val="18"/>
        </w:rPr>
      </w:pPr>
    </w:p>
    <w:p w:rsidR="001B7944" w:rsidRPr="00A755CF" w:rsidRDefault="001B7944" w:rsidP="001B7944">
      <w:pPr>
        <w:pStyle w:val="Noga"/>
        <w:tabs>
          <w:tab w:val="clear" w:pos="9072"/>
          <w:tab w:val="right" w:pos="9000"/>
        </w:tabs>
        <w:spacing w:line="264" w:lineRule="auto"/>
        <w:jc w:val="right"/>
        <w:rPr>
          <w:rFonts w:cs="Tahoma"/>
          <w:b/>
          <w:szCs w:val="18"/>
        </w:rPr>
      </w:pPr>
      <w:r w:rsidRPr="00A755CF">
        <w:rPr>
          <w:rFonts w:cs="Tahoma"/>
          <w:b/>
          <w:szCs w:val="18"/>
        </w:rPr>
        <w:lastRenderedPageBreak/>
        <w:t xml:space="preserve">OBRAZEC št. </w:t>
      </w:r>
      <w:r>
        <w:rPr>
          <w:rFonts w:cs="Tahoma"/>
          <w:b/>
          <w:szCs w:val="18"/>
        </w:rPr>
        <w:t>7</w:t>
      </w:r>
    </w:p>
    <w:p w:rsidR="001B7944" w:rsidRDefault="001B7944" w:rsidP="00ED3D00">
      <w:pPr>
        <w:spacing w:line="264" w:lineRule="auto"/>
        <w:jc w:val="both"/>
        <w:rPr>
          <w:rFonts w:cs="Tahoma"/>
          <w:szCs w:val="18"/>
        </w:rPr>
      </w:pPr>
    </w:p>
    <w:p w:rsidR="00752992" w:rsidRPr="00A755CF" w:rsidRDefault="00752992" w:rsidP="00ED3D00">
      <w:pPr>
        <w:spacing w:line="264" w:lineRule="auto"/>
        <w:jc w:val="both"/>
        <w:rPr>
          <w:rFonts w:cs="Tahoma"/>
          <w:szCs w:val="18"/>
        </w:rPr>
      </w:pPr>
    </w:p>
    <w:p w:rsidR="00ED3D00" w:rsidRPr="00A755CF" w:rsidRDefault="00ED3D00" w:rsidP="00ED3D00">
      <w:pPr>
        <w:spacing w:line="264" w:lineRule="auto"/>
        <w:jc w:val="both"/>
        <w:rPr>
          <w:rFonts w:cs="Tahoma"/>
          <w:szCs w:val="18"/>
        </w:rPr>
      </w:pPr>
    </w:p>
    <w:p w:rsidR="00ED3D00" w:rsidRPr="00A755CF" w:rsidRDefault="00ED3D00" w:rsidP="00D0610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 xml:space="preserve">IZJAVA O </w:t>
      </w:r>
      <w:r w:rsidR="00067E1B" w:rsidRPr="00A755CF">
        <w:rPr>
          <w:rFonts w:cs="Tahoma"/>
          <w:sz w:val="22"/>
          <w:szCs w:val="22"/>
        </w:rPr>
        <w:t>UDELEŽBI FIZIČNIH IN PRAVNIH OSEB V LASTNIŠTVU SUBJEKTA</w:t>
      </w:r>
    </w:p>
    <w:p w:rsidR="00067E1B" w:rsidRPr="00A755CF" w:rsidRDefault="00067E1B" w:rsidP="000B4B3E">
      <w:pPr>
        <w:pStyle w:val="Noga"/>
        <w:spacing w:line="264" w:lineRule="auto"/>
        <w:jc w:val="both"/>
        <w:rPr>
          <w:rFonts w:cs="Tahoma"/>
          <w:color w:val="000000"/>
          <w:szCs w:val="18"/>
        </w:rPr>
      </w:pPr>
    </w:p>
    <w:p w:rsidR="00815E49" w:rsidRPr="00A755CF" w:rsidRDefault="00815E49" w:rsidP="000B4B3E">
      <w:pPr>
        <w:pStyle w:val="Noga"/>
        <w:spacing w:line="264" w:lineRule="auto"/>
        <w:jc w:val="both"/>
        <w:rPr>
          <w:rFonts w:cs="Tahoma"/>
          <w:color w:val="000000"/>
          <w:szCs w:val="18"/>
        </w:rPr>
      </w:pPr>
    </w:p>
    <w:p w:rsidR="00752992" w:rsidRPr="00A755CF" w:rsidRDefault="00752992" w:rsidP="000B4B3E">
      <w:pPr>
        <w:pStyle w:val="Noga"/>
        <w:spacing w:line="264" w:lineRule="auto"/>
        <w:jc w:val="both"/>
        <w:rPr>
          <w:rFonts w:cs="Tahoma"/>
          <w:color w:val="000000"/>
          <w:szCs w:val="18"/>
        </w:rPr>
      </w:pPr>
    </w:p>
    <w:p w:rsidR="00067E1B" w:rsidRPr="00A755CF" w:rsidRDefault="00067E1B" w:rsidP="00067E1B">
      <w:pPr>
        <w:jc w:val="both"/>
        <w:rPr>
          <w:rFonts w:cs="Tahoma"/>
          <w:b/>
          <w:szCs w:val="18"/>
        </w:rPr>
      </w:pPr>
      <w:r w:rsidRPr="00A755CF">
        <w:rPr>
          <w:rFonts w:cs="Tahoma"/>
          <w:b/>
          <w:szCs w:val="18"/>
        </w:rPr>
        <w:t>Podatki o subjektu (pravna oseba, podjetnik ali drug pravni subjekt, ki nastopa v postopku javnega naročanja):</w:t>
      </w:r>
    </w:p>
    <w:p w:rsidR="00067E1B" w:rsidRPr="00A755CF"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A755CF" w:rsidTr="00D06101">
        <w:trPr>
          <w:trHeight w:val="284"/>
        </w:trPr>
        <w:tc>
          <w:tcPr>
            <w:tcW w:w="8781" w:type="dxa"/>
            <w:tcBorders>
              <w:bottom w:val="single" w:sz="4" w:space="0" w:color="auto"/>
            </w:tcBorders>
            <w:shd w:val="clear" w:color="auto" w:fill="DEEAF6" w:themeFill="accent1" w:themeFillTint="33"/>
            <w:vAlign w:val="center"/>
          </w:tcPr>
          <w:p w:rsidR="00067E1B" w:rsidRPr="00A755CF" w:rsidRDefault="00067E1B" w:rsidP="00067E1B">
            <w:pPr>
              <w:pStyle w:val="Telobesedila"/>
              <w:spacing w:line="264" w:lineRule="auto"/>
              <w:rPr>
                <w:rFonts w:cs="Tahoma"/>
                <w:szCs w:val="18"/>
              </w:rPr>
            </w:pPr>
            <w:r w:rsidRPr="00A755CF">
              <w:rPr>
                <w:rFonts w:cs="Tahoma"/>
                <w:szCs w:val="18"/>
              </w:rPr>
              <w:t>Naziv:</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100DA0">
            <w:pPr>
              <w:pStyle w:val="Telobesedila"/>
              <w:spacing w:line="264" w:lineRule="auto"/>
              <w:rPr>
                <w:rFonts w:cs="Tahoma"/>
                <w:szCs w:val="18"/>
              </w:rPr>
            </w:pPr>
            <w:r w:rsidRPr="00A755CF">
              <w:rPr>
                <w:rFonts w:cs="Tahoma"/>
                <w:szCs w:val="18"/>
              </w:rPr>
              <w:t>Sedež subjekta (država, ulica in hišna številka, naselje, občina, poštna številka in kraj):</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100DA0">
            <w:pPr>
              <w:pStyle w:val="Telobesedila"/>
              <w:spacing w:line="264" w:lineRule="auto"/>
              <w:rPr>
                <w:rFonts w:cs="Tahoma"/>
                <w:szCs w:val="18"/>
              </w:rPr>
            </w:pPr>
            <w:r w:rsidRPr="00A755CF">
              <w:rPr>
                <w:rFonts w:cs="Tahoma"/>
                <w:szCs w:val="18"/>
              </w:rPr>
              <w:t>Matična številka:</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100DA0">
            <w:pPr>
              <w:pStyle w:val="Telobesedila"/>
              <w:spacing w:line="264" w:lineRule="auto"/>
              <w:rPr>
                <w:rFonts w:cs="Tahoma"/>
                <w:szCs w:val="18"/>
              </w:rPr>
            </w:pPr>
            <w:r w:rsidRPr="00A755CF">
              <w:rPr>
                <w:rFonts w:cs="Tahoma"/>
                <w:szCs w:val="18"/>
              </w:rPr>
              <w:t>ID za DDV ali davčna številka:</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067E1B">
            <w:pPr>
              <w:pStyle w:val="Telobesedila"/>
              <w:spacing w:line="264" w:lineRule="auto"/>
              <w:rPr>
                <w:rFonts w:cs="Tahoma"/>
                <w:szCs w:val="18"/>
              </w:rPr>
            </w:pPr>
            <w:r w:rsidRPr="00A755CF">
              <w:rPr>
                <w:rFonts w:cs="Tahoma"/>
                <w:szCs w:val="18"/>
              </w:rPr>
              <w:t>Subjekt je nosilec tihe družbe (tuji subjekt*; vpisati DA - NE):</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067E1B">
            <w:pPr>
              <w:pStyle w:val="Telobesedila"/>
              <w:spacing w:line="264" w:lineRule="auto"/>
              <w:rPr>
                <w:rFonts w:cs="Tahoma"/>
                <w:szCs w:val="18"/>
              </w:rPr>
            </w:pPr>
          </w:p>
        </w:tc>
      </w:tr>
    </w:tbl>
    <w:p w:rsidR="00067E1B" w:rsidRPr="00A755CF" w:rsidRDefault="00067E1B" w:rsidP="00067E1B">
      <w:pPr>
        <w:rPr>
          <w:rFonts w:cs="Tahoma"/>
          <w:szCs w:val="18"/>
        </w:rPr>
      </w:pPr>
    </w:p>
    <w:p w:rsidR="00752992" w:rsidRPr="00A755CF" w:rsidRDefault="00752992" w:rsidP="00067E1B">
      <w:pPr>
        <w:rPr>
          <w:rFonts w:cs="Tahoma"/>
          <w:szCs w:val="18"/>
        </w:rPr>
      </w:pPr>
    </w:p>
    <w:p w:rsidR="00067E1B" w:rsidRPr="00A755CF" w:rsidRDefault="00067E1B" w:rsidP="00067E1B">
      <w:pPr>
        <w:rPr>
          <w:rFonts w:cs="Tahoma"/>
          <w:b/>
          <w:szCs w:val="18"/>
        </w:rPr>
      </w:pPr>
      <w:r w:rsidRPr="00A755CF">
        <w:rPr>
          <w:rFonts w:cs="Tahoma"/>
          <w:b/>
          <w:szCs w:val="18"/>
        </w:rPr>
        <w:t>Lastniška struktura subjekta:</w:t>
      </w:r>
    </w:p>
    <w:p w:rsidR="00067E1B" w:rsidRPr="00A755CF" w:rsidRDefault="00067E1B" w:rsidP="00067E1B">
      <w:pPr>
        <w:rPr>
          <w:rFonts w:cs="Tahoma"/>
          <w:b/>
          <w:szCs w:val="18"/>
        </w:rPr>
      </w:pPr>
    </w:p>
    <w:p w:rsidR="00067E1B" w:rsidRPr="00A755CF" w:rsidRDefault="00067E1B" w:rsidP="00323EE8">
      <w:pPr>
        <w:numPr>
          <w:ilvl w:val="1"/>
          <w:numId w:val="25"/>
        </w:numPr>
        <w:ind w:left="567" w:hanging="567"/>
        <w:jc w:val="both"/>
        <w:rPr>
          <w:rFonts w:cs="Tahoma"/>
          <w:b/>
          <w:szCs w:val="18"/>
        </w:rPr>
      </w:pPr>
      <w:r w:rsidRPr="00A755CF">
        <w:rPr>
          <w:rFonts w:cs="Tahoma"/>
          <w:b/>
          <w:szCs w:val="18"/>
        </w:rPr>
        <w:t xml:space="preserve">Podatki o udeležbi fizičnih </w:t>
      </w:r>
      <w:r w:rsidR="00815E49" w:rsidRPr="00A755CF">
        <w:rPr>
          <w:rFonts w:cs="Tahoma"/>
          <w:b/>
          <w:szCs w:val="18"/>
        </w:rPr>
        <w:t xml:space="preserve">oseb </w:t>
      </w:r>
      <w:r w:rsidRPr="00A755CF">
        <w:rPr>
          <w:rFonts w:cs="Tahoma"/>
          <w:b/>
          <w:szCs w:val="18"/>
        </w:rPr>
        <w:t xml:space="preserve">v lastništvu </w:t>
      </w:r>
      <w:r w:rsidR="00815E49" w:rsidRPr="00A755CF">
        <w:rPr>
          <w:rFonts w:cs="Tahoma"/>
          <w:b/>
          <w:szCs w:val="18"/>
        </w:rPr>
        <w:t>subjekta</w:t>
      </w:r>
      <w:r w:rsidRPr="00A755CF">
        <w:rPr>
          <w:rFonts w:cs="Tahoma"/>
          <w:b/>
          <w:szCs w:val="18"/>
        </w:rPr>
        <w:t>, vključno s tihimi družbeniki*:</w:t>
      </w:r>
    </w:p>
    <w:p w:rsidR="00752992" w:rsidRPr="00A755CF" w:rsidRDefault="00752992" w:rsidP="00752992">
      <w:pPr>
        <w:jc w:val="both"/>
        <w:rPr>
          <w:rFonts w:cs="Tahoma"/>
          <w:szCs w:val="18"/>
        </w:rPr>
      </w:pPr>
    </w:p>
    <w:p w:rsidR="00752992" w:rsidRPr="00A755CF" w:rsidRDefault="00752992" w:rsidP="00752992">
      <w:pPr>
        <w:jc w:val="both"/>
        <w:rPr>
          <w:rFonts w:cs="Tahoma"/>
          <w:szCs w:val="18"/>
        </w:rPr>
      </w:pPr>
      <w:r w:rsidRPr="00A755CF">
        <w:rPr>
          <w:rFonts w:cs="Tahoma"/>
          <w:szCs w:val="18"/>
        </w:rPr>
        <w:t xml:space="preserve">Navesti: </w:t>
      </w:r>
    </w:p>
    <w:p w:rsidR="00752992" w:rsidRPr="00A755CF" w:rsidRDefault="00752992" w:rsidP="00323EE8">
      <w:pPr>
        <w:numPr>
          <w:ilvl w:val="0"/>
          <w:numId w:val="26"/>
        </w:numPr>
        <w:spacing w:line="276" w:lineRule="auto"/>
        <w:ind w:left="284" w:hanging="284"/>
        <w:jc w:val="both"/>
        <w:rPr>
          <w:rFonts w:cs="Tahoma"/>
          <w:szCs w:val="18"/>
        </w:rPr>
      </w:pPr>
      <w:r w:rsidRPr="00A755CF">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A755CF" w:rsidRDefault="00752992" w:rsidP="00323EE8">
      <w:pPr>
        <w:numPr>
          <w:ilvl w:val="0"/>
          <w:numId w:val="26"/>
        </w:numPr>
        <w:spacing w:line="276" w:lineRule="auto"/>
        <w:ind w:left="284" w:hanging="284"/>
        <w:jc w:val="both"/>
        <w:rPr>
          <w:rFonts w:cs="Tahoma"/>
          <w:szCs w:val="18"/>
        </w:rPr>
      </w:pPr>
      <w:r w:rsidRPr="00A755CF">
        <w:rPr>
          <w:rFonts w:cs="Tahoma"/>
          <w:szCs w:val="18"/>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Pr="00A755CF" w:rsidRDefault="00752992" w:rsidP="00067E1B">
      <w:pPr>
        <w:jc w:val="both"/>
        <w:rPr>
          <w:rFonts w:cs="Tahoma"/>
          <w:szCs w:val="18"/>
        </w:rPr>
      </w:pPr>
    </w:p>
    <w:p w:rsidR="00067E1B" w:rsidRPr="00A755CF" w:rsidRDefault="00067E1B" w:rsidP="00067E1B">
      <w:pPr>
        <w:jc w:val="both"/>
        <w:rPr>
          <w:rFonts w:cs="Tahoma"/>
          <w:szCs w:val="18"/>
        </w:rPr>
      </w:pPr>
      <w:r w:rsidRPr="00A755CF">
        <w:rPr>
          <w:rFonts w:cs="Tahoma"/>
          <w:szCs w:val="18"/>
        </w:rPr>
        <w:t>Fizična oseba 1:</w:t>
      </w:r>
    </w:p>
    <w:p w:rsidR="00067E1B" w:rsidRPr="00A755CF"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A755CF" w:rsidTr="00D06101">
        <w:trPr>
          <w:trHeight w:val="284"/>
        </w:trPr>
        <w:tc>
          <w:tcPr>
            <w:tcW w:w="8781" w:type="dxa"/>
            <w:tcBorders>
              <w:bottom w:val="single" w:sz="4" w:space="0" w:color="auto"/>
            </w:tcBorders>
            <w:shd w:val="clear" w:color="auto" w:fill="DEEAF6" w:themeFill="accent1" w:themeFillTint="33"/>
            <w:vAlign w:val="center"/>
          </w:tcPr>
          <w:p w:rsidR="00067E1B" w:rsidRPr="00A755CF" w:rsidRDefault="00067E1B" w:rsidP="00100DA0">
            <w:pPr>
              <w:pStyle w:val="Telobesedila"/>
              <w:spacing w:line="264" w:lineRule="auto"/>
              <w:rPr>
                <w:rFonts w:cs="Tahoma"/>
                <w:szCs w:val="18"/>
              </w:rPr>
            </w:pPr>
            <w:r w:rsidRPr="00A755CF">
              <w:rPr>
                <w:rFonts w:cs="Tahoma"/>
                <w:szCs w:val="18"/>
              </w:rPr>
              <w:t>Ime in priimek:</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100DA0">
            <w:pPr>
              <w:pStyle w:val="Telobesedila"/>
              <w:spacing w:line="264" w:lineRule="auto"/>
              <w:rPr>
                <w:rFonts w:cs="Tahoma"/>
                <w:szCs w:val="18"/>
              </w:rPr>
            </w:pPr>
            <w:r w:rsidRPr="00A755CF">
              <w:rPr>
                <w:rFonts w:cs="Tahoma"/>
                <w:szCs w:val="18"/>
              </w:rPr>
              <w:t>Prebivališče – stalno, razen v primeru začasnega bivališča v RS (država, ulica in hišna številka, naselje, občina, poštna številka in kraj):</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100DA0">
            <w:pPr>
              <w:pStyle w:val="Telobesedila"/>
              <w:spacing w:line="264" w:lineRule="auto"/>
              <w:rPr>
                <w:rFonts w:cs="Tahoma"/>
                <w:szCs w:val="18"/>
              </w:rPr>
            </w:pPr>
            <w:r w:rsidRPr="00A755CF">
              <w:rPr>
                <w:rFonts w:cs="Tahoma"/>
                <w:szCs w:val="18"/>
              </w:rPr>
              <w:t>Delež lastništva:</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r w:rsidR="00067E1B"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A755CF" w:rsidRDefault="00067E1B" w:rsidP="00067E1B">
            <w:pPr>
              <w:pStyle w:val="Telobesedila"/>
              <w:spacing w:line="264" w:lineRule="auto"/>
              <w:rPr>
                <w:rFonts w:cs="Tahoma"/>
                <w:szCs w:val="18"/>
              </w:rPr>
            </w:pPr>
            <w:r w:rsidRPr="00A755CF">
              <w:rPr>
                <w:rFonts w:cs="Tahoma"/>
                <w:szCs w:val="18"/>
              </w:rPr>
              <w:t>Tihi družbenik* (vpisati DA – NE; če DA navedite nosilca tihe družbe):</w:t>
            </w:r>
          </w:p>
        </w:tc>
      </w:tr>
      <w:tr w:rsidR="00067E1B" w:rsidRPr="00A755CF" w:rsidTr="00181705">
        <w:trPr>
          <w:trHeight w:val="340"/>
        </w:trPr>
        <w:tc>
          <w:tcPr>
            <w:tcW w:w="8781" w:type="dxa"/>
            <w:tcBorders>
              <w:bottom w:val="double" w:sz="4" w:space="0" w:color="auto"/>
            </w:tcBorders>
            <w:vAlign w:val="center"/>
          </w:tcPr>
          <w:p w:rsidR="00067E1B" w:rsidRPr="00A755CF" w:rsidRDefault="00067E1B" w:rsidP="00100DA0">
            <w:pPr>
              <w:pStyle w:val="Telobesedila"/>
              <w:spacing w:line="264" w:lineRule="auto"/>
              <w:rPr>
                <w:rFonts w:cs="Tahoma"/>
                <w:szCs w:val="18"/>
              </w:rPr>
            </w:pPr>
          </w:p>
        </w:tc>
      </w:tr>
    </w:tbl>
    <w:p w:rsidR="001B7944" w:rsidRDefault="001B7944" w:rsidP="00815E49">
      <w:pPr>
        <w:jc w:val="both"/>
        <w:rPr>
          <w:rFonts w:cs="Tahoma"/>
          <w:szCs w:val="18"/>
        </w:rPr>
      </w:pPr>
    </w:p>
    <w:p w:rsidR="00815E49" w:rsidRPr="00A755CF" w:rsidRDefault="00815E49" w:rsidP="00815E49">
      <w:pPr>
        <w:jc w:val="both"/>
        <w:rPr>
          <w:rFonts w:cs="Tahoma"/>
          <w:szCs w:val="18"/>
        </w:rPr>
      </w:pPr>
      <w:r w:rsidRPr="00A755CF">
        <w:rPr>
          <w:rFonts w:cs="Tahoma"/>
          <w:szCs w:val="18"/>
        </w:rPr>
        <w:lastRenderedPageBreak/>
        <w:t>Fizična oseba 2:</w:t>
      </w:r>
    </w:p>
    <w:p w:rsidR="00815E49" w:rsidRPr="00A755CF"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A755CF" w:rsidTr="00D06101">
        <w:trPr>
          <w:trHeight w:val="284"/>
        </w:trPr>
        <w:tc>
          <w:tcPr>
            <w:tcW w:w="8781" w:type="dxa"/>
            <w:tcBorders>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Ime in priimek:</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Prebivališče – stalno, razen v primeru začasnega bivališča v RS (država, ulica in hišna številka, naselje, občina, poštna številka in kraj):</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Delež lastništva:</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Tihi družbenik* (vpisati DA – NE; če DA navedite nosilca tihe družbe):</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bl>
    <w:p w:rsidR="00815E49" w:rsidRPr="00A755CF" w:rsidRDefault="00815E49" w:rsidP="00815E49">
      <w:pPr>
        <w:rPr>
          <w:rFonts w:cs="Tahoma"/>
          <w:szCs w:val="18"/>
        </w:rPr>
      </w:pPr>
    </w:p>
    <w:p w:rsidR="00067E1B" w:rsidRPr="00A755CF" w:rsidRDefault="00067E1B" w:rsidP="00067E1B">
      <w:pPr>
        <w:jc w:val="both"/>
        <w:rPr>
          <w:rFonts w:cs="Tahoma"/>
          <w:szCs w:val="18"/>
        </w:rPr>
      </w:pPr>
      <w:r w:rsidRPr="00A755CF">
        <w:rPr>
          <w:rFonts w:cs="Tahoma"/>
          <w:szCs w:val="18"/>
        </w:rPr>
        <w:t>(v kolikor je več fizičnih oseb ustrezno nadaljuj seznam)</w:t>
      </w:r>
    </w:p>
    <w:p w:rsidR="00752992" w:rsidRPr="00A755CF" w:rsidRDefault="00752992" w:rsidP="00067E1B">
      <w:pPr>
        <w:jc w:val="both"/>
        <w:rPr>
          <w:rFonts w:cs="Tahoma"/>
          <w:szCs w:val="18"/>
        </w:rPr>
      </w:pPr>
    </w:p>
    <w:p w:rsidR="00752992" w:rsidRPr="00A755CF" w:rsidRDefault="00752992" w:rsidP="00067E1B">
      <w:pPr>
        <w:jc w:val="both"/>
        <w:rPr>
          <w:rFonts w:cs="Tahoma"/>
          <w:szCs w:val="18"/>
        </w:rPr>
      </w:pPr>
    </w:p>
    <w:p w:rsidR="00067E1B" w:rsidRPr="00A755CF" w:rsidRDefault="00067E1B" w:rsidP="00323EE8">
      <w:pPr>
        <w:numPr>
          <w:ilvl w:val="1"/>
          <w:numId w:val="25"/>
        </w:numPr>
        <w:ind w:left="567" w:hanging="567"/>
        <w:jc w:val="both"/>
        <w:rPr>
          <w:rFonts w:cs="Tahoma"/>
          <w:b/>
          <w:szCs w:val="18"/>
        </w:rPr>
      </w:pPr>
      <w:r w:rsidRPr="00A755CF">
        <w:rPr>
          <w:rFonts w:cs="Tahoma"/>
          <w:b/>
          <w:szCs w:val="18"/>
        </w:rPr>
        <w:t xml:space="preserve">Podatki o udeležbi pravnih oseb v lastništvu </w:t>
      </w:r>
      <w:r w:rsidR="00815E49" w:rsidRPr="00A755CF">
        <w:rPr>
          <w:rFonts w:cs="Tahoma"/>
          <w:b/>
          <w:szCs w:val="18"/>
        </w:rPr>
        <w:t>subjekta</w:t>
      </w:r>
      <w:r w:rsidRPr="00A755CF">
        <w:rPr>
          <w:rFonts w:cs="Tahoma"/>
          <w:b/>
          <w:szCs w:val="18"/>
        </w:rPr>
        <w:t>, vključno z navedbo, ali je pravna oseba nosilec tihe družbe*:</w:t>
      </w:r>
    </w:p>
    <w:p w:rsidR="00067E1B" w:rsidRPr="00A755CF"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A755CF" w:rsidTr="00D06101">
        <w:trPr>
          <w:trHeight w:val="284"/>
        </w:trPr>
        <w:tc>
          <w:tcPr>
            <w:tcW w:w="8781" w:type="dxa"/>
            <w:tcBorders>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Naziv pravne osebe:</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815E49">
            <w:pPr>
              <w:pStyle w:val="Telobesedila"/>
              <w:spacing w:line="264" w:lineRule="auto"/>
              <w:rPr>
                <w:rFonts w:cs="Tahoma"/>
                <w:szCs w:val="18"/>
              </w:rPr>
            </w:pPr>
            <w:r w:rsidRPr="00A755CF">
              <w:rPr>
                <w:rFonts w:cs="Tahoma"/>
                <w:szCs w:val="18"/>
              </w:rPr>
              <w:t>Sedež pravne osebe:</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Delež lastništva subjekta:</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ID za DDV ali davčna številka:</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815E49">
            <w:pPr>
              <w:pStyle w:val="Telobesedila"/>
              <w:spacing w:line="264" w:lineRule="auto"/>
              <w:rPr>
                <w:rFonts w:cs="Tahoma"/>
                <w:szCs w:val="18"/>
              </w:rPr>
            </w:pPr>
            <w:r w:rsidRPr="00A755CF">
              <w:rPr>
                <w:rFonts w:cs="Tahoma"/>
                <w:szCs w:val="18"/>
              </w:rPr>
              <w:t>Pravna oseba je nosilec tihe družbe* (vpisati DA - NE):</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815E49">
            <w:pPr>
              <w:pStyle w:val="Telobesedila"/>
              <w:spacing w:line="264" w:lineRule="auto"/>
              <w:jc w:val="left"/>
              <w:rPr>
                <w:rFonts w:cs="Tahoma"/>
                <w:b/>
                <w:szCs w:val="18"/>
              </w:rPr>
            </w:pPr>
            <w:r w:rsidRPr="00A755CF">
              <w:rPr>
                <w:rFonts w:cs="Tahoma"/>
                <w:b/>
                <w:szCs w:val="18"/>
              </w:rPr>
              <w:t xml:space="preserve">pri čemer je ta pravna oseba v lasti naslednjih fizičnih oseb </w:t>
            </w:r>
          </w:p>
          <w:p w:rsidR="00815E49" w:rsidRPr="00A755CF" w:rsidRDefault="00815E49" w:rsidP="00815E49">
            <w:pPr>
              <w:pStyle w:val="Telobesedila"/>
              <w:spacing w:line="264" w:lineRule="auto"/>
              <w:jc w:val="left"/>
              <w:rPr>
                <w:rFonts w:cs="Tahoma"/>
                <w:b/>
                <w:szCs w:val="18"/>
              </w:rPr>
            </w:pPr>
            <w:r w:rsidRPr="00A755CF">
              <w:rPr>
                <w:rFonts w:cs="Tahoma"/>
                <w:szCs w:val="18"/>
              </w:rPr>
              <w:t>(v kolikor je več fizičnih oseb je potrebno navesti vse)</w:t>
            </w:r>
          </w:p>
        </w:tc>
      </w:tr>
      <w:tr w:rsidR="00815E49" w:rsidRPr="00A755CF" w:rsidTr="00D06101">
        <w:trPr>
          <w:trHeight w:val="284"/>
        </w:trPr>
        <w:tc>
          <w:tcPr>
            <w:tcW w:w="8781" w:type="dxa"/>
            <w:tcBorders>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Ime in priimek:</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Prebivališče – stalno, razen v primeru začasnega bivališča v RS (država, ulica in hišna številka, naselje, občina, poštna številka in kraj):</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Delež lastništva:</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r w:rsidR="00815E49"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A755CF" w:rsidRDefault="00815E49" w:rsidP="00100DA0">
            <w:pPr>
              <w:pStyle w:val="Telobesedila"/>
              <w:spacing w:line="264" w:lineRule="auto"/>
              <w:rPr>
                <w:rFonts w:cs="Tahoma"/>
                <w:szCs w:val="18"/>
              </w:rPr>
            </w:pPr>
            <w:r w:rsidRPr="00A755CF">
              <w:rPr>
                <w:rFonts w:cs="Tahoma"/>
                <w:szCs w:val="18"/>
              </w:rPr>
              <w:t>Tihi družbenik* (vpisati DA – NE; če DA navedite nosilca tihe družbe):</w:t>
            </w:r>
          </w:p>
        </w:tc>
      </w:tr>
      <w:tr w:rsidR="00815E49" w:rsidRPr="00A755CF" w:rsidTr="00181705">
        <w:trPr>
          <w:trHeight w:val="340"/>
        </w:trPr>
        <w:tc>
          <w:tcPr>
            <w:tcW w:w="8781" w:type="dxa"/>
            <w:tcBorders>
              <w:bottom w:val="double" w:sz="4" w:space="0" w:color="auto"/>
            </w:tcBorders>
            <w:vAlign w:val="center"/>
          </w:tcPr>
          <w:p w:rsidR="00815E49" w:rsidRPr="00A755CF" w:rsidRDefault="00815E49" w:rsidP="00100DA0">
            <w:pPr>
              <w:pStyle w:val="Telobesedila"/>
              <w:spacing w:line="264" w:lineRule="auto"/>
              <w:rPr>
                <w:rFonts w:cs="Tahoma"/>
                <w:szCs w:val="18"/>
              </w:rPr>
            </w:pPr>
          </w:p>
        </w:tc>
      </w:tr>
    </w:tbl>
    <w:p w:rsidR="00815E49" w:rsidRPr="00A755CF" w:rsidRDefault="00815E49" w:rsidP="00067E1B">
      <w:pPr>
        <w:jc w:val="both"/>
        <w:rPr>
          <w:rFonts w:cs="Tahoma"/>
          <w:szCs w:val="18"/>
        </w:rPr>
      </w:pPr>
    </w:p>
    <w:p w:rsidR="00815E49" w:rsidRPr="00A755CF" w:rsidRDefault="00815E49" w:rsidP="00815E49">
      <w:pPr>
        <w:jc w:val="both"/>
        <w:rPr>
          <w:rFonts w:cs="Tahoma"/>
          <w:szCs w:val="18"/>
        </w:rPr>
      </w:pPr>
      <w:r w:rsidRPr="00A755CF">
        <w:rPr>
          <w:rFonts w:cs="Tahoma"/>
          <w:szCs w:val="18"/>
        </w:rPr>
        <w:t>(v kolikor je več pravnih oseb ustrezno nadaljuj seznam)</w:t>
      </w:r>
    </w:p>
    <w:p w:rsidR="00815E49" w:rsidRDefault="00815E49" w:rsidP="00067E1B">
      <w:pPr>
        <w:jc w:val="both"/>
        <w:rPr>
          <w:rFonts w:cs="Tahoma"/>
          <w:szCs w:val="18"/>
        </w:rPr>
      </w:pPr>
    </w:p>
    <w:p w:rsidR="00D06101" w:rsidRDefault="00D06101" w:rsidP="00067E1B">
      <w:pPr>
        <w:jc w:val="both"/>
        <w:rPr>
          <w:rFonts w:cs="Tahoma"/>
          <w:szCs w:val="18"/>
        </w:rPr>
      </w:pPr>
    </w:p>
    <w:p w:rsidR="001B7944" w:rsidRPr="00A755CF" w:rsidRDefault="001B7944" w:rsidP="00067E1B">
      <w:pPr>
        <w:jc w:val="both"/>
        <w:rPr>
          <w:rFonts w:cs="Tahoma"/>
          <w:szCs w:val="18"/>
        </w:rPr>
      </w:pPr>
    </w:p>
    <w:p w:rsidR="00067E1B" w:rsidRPr="00A755CF" w:rsidRDefault="00067E1B" w:rsidP="00323EE8">
      <w:pPr>
        <w:numPr>
          <w:ilvl w:val="1"/>
          <w:numId w:val="25"/>
        </w:numPr>
        <w:ind w:left="567" w:hanging="567"/>
        <w:jc w:val="both"/>
        <w:rPr>
          <w:rFonts w:cs="Tahoma"/>
          <w:b/>
          <w:szCs w:val="18"/>
        </w:rPr>
      </w:pPr>
      <w:r w:rsidRPr="00A755CF">
        <w:rPr>
          <w:rFonts w:cs="Tahoma"/>
          <w:b/>
          <w:szCs w:val="18"/>
        </w:rPr>
        <w:lastRenderedPageBreak/>
        <w:t xml:space="preserve">Podatki o družbah, za katere se po določbah zakona, ki ureja gospodarske družbe, šteje, da so povezane družbe s </w:t>
      </w:r>
      <w:r w:rsidR="00752992" w:rsidRPr="00A755CF">
        <w:rPr>
          <w:rFonts w:cs="Tahoma"/>
          <w:b/>
          <w:szCs w:val="18"/>
        </w:rPr>
        <w:t>subjektom (527. člen ZGD)</w:t>
      </w:r>
      <w:r w:rsidRPr="00A755CF">
        <w:rPr>
          <w:rFonts w:cs="Tahoma"/>
          <w:b/>
          <w:szCs w:val="18"/>
        </w:rPr>
        <w:t xml:space="preserve">: </w:t>
      </w:r>
    </w:p>
    <w:p w:rsidR="00067E1B" w:rsidRPr="00A755CF" w:rsidRDefault="00067E1B" w:rsidP="00067E1B">
      <w:pPr>
        <w:jc w:val="both"/>
        <w:rPr>
          <w:rFonts w:cs="Tahoma"/>
          <w:szCs w:val="18"/>
        </w:rPr>
      </w:pPr>
    </w:p>
    <w:p w:rsidR="00752992" w:rsidRPr="00A755CF"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A755CF" w:rsidTr="00D06101">
        <w:trPr>
          <w:trHeight w:val="284"/>
        </w:trPr>
        <w:tc>
          <w:tcPr>
            <w:tcW w:w="8781" w:type="dxa"/>
            <w:tcBorders>
              <w:bottom w:val="single" w:sz="4" w:space="0" w:color="auto"/>
            </w:tcBorders>
            <w:shd w:val="clear" w:color="auto" w:fill="DEEAF6" w:themeFill="accent1" w:themeFillTint="33"/>
            <w:vAlign w:val="center"/>
          </w:tcPr>
          <w:p w:rsidR="00752992" w:rsidRPr="00A755CF" w:rsidRDefault="00752992" w:rsidP="00100DA0">
            <w:pPr>
              <w:pStyle w:val="Telobesedila"/>
              <w:spacing w:line="264" w:lineRule="auto"/>
              <w:rPr>
                <w:rFonts w:cs="Tahoma"/>
                <w:szCs w:val="18"/>
              </w:rPr>
            </w:pPr>
            <w:r w:rsidRPr="00A755CF">
              <w:rPr>
                <w:rFonts w:cs="Tahoma"/>
                <w:szCs w:val="18"/>
              </w:rPr>
              <w:t>Naziv pravne osebe:</w:t>
            </w:r>
          </w:p>
        </w:tc>
      </w:tr>
      <w:tr w:rsidR="00752992" w:rsidRPr="00A755CF" w:rsidTr="00181705">
        <w:trPr>
          <w:trHeight w:val="340"/>
        </w:trPr>
        <w:tc>
          <w:tcPr>
            <w:tcW w:w="8781" w:type="dxa"/>
            <w:tcBorders>
              <w:bottom w:val="double" w:sz="4" w:space="0" w:color="auto"/>
            </w:tcBorders>
            <w:vAlign w:val="center"/>
          </w:tcPr>
          <w:p w:rsidR="00752992" w:rsidRPr="00A755CF" w:rsidRDefault="00752992" w:rsidP="00100DA0">
            <w:pPr>
              <w:pStyle w:val="Telobesedila"/>
              <w:spacing w:line="264" w:lineRule="auto"/>
              <w:rPr>
                <w:rFonts w:cs="Tahoma"/>
                <w:szCs w:val="18"/>
              </w:rPr>
            </w:pPr>
          </w:p>
        </w:tc>
      </w:tr>
      <w:tr w:rsidR="00752992"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A755CF" w:rsidRDefault="00752992" w:rsidP="00100DA0">
            <w:pPr>
              <w:pStyle w:val="Telobesedila"/>
              <w:spacing w:line="264" w:lineRule="auto"/>
              <w:rPr>
                <w:rFonts w:cs="Tahoma"/>
                <w:szCs w:val="18"/>
              </w:rPr>
            </w:pPr>
            <w:r w:rsidRPr="00A755CF">
              <w:rPr>
                <w:rFonts w:cs="Tahoma"/>
                <w:szCs w:val="18"/>
              </w:rPr>
              <w:t>Sedež pravne osebe:</w:t>
            </w:r>
          </w:p>
        </w:tc>
      </w:tr>
      <w:tr w:rsidR="00752992" w:rsidRPr="00A755CF" w:rsidTr="00181705">
        <w:trPr>
          <w:trHeight w:val="340"/>
        </w:trPr>
        <w:tc>
          <w:tcPr>
            <w:tcW w:w="8781" w:type="dxa"/>
            <w:tcBorders>
              <w:bottom w:val="double" w:sz="4" w:space="0" w:color="auto"/>
            </w:tcBorders>
            <w:vAlign w:val="center"/>
          </w:tcPr>
          <w:p w:rsidR="00752992" w:rsidRPr="00A755CF" w:rsidRDefault="00752992" w:rsidP="00100DA0">
            <w:pPr>
              <w:pStyle w:val="Telobesedila"/>
              <w:spacing w:line="264" w:lineRule="auto"/>
              <w:rPr>
                <w:rFonts w:cs="Tahoma"/>
                <w:szCs w:val="18"/>
              </w:rPr>
            </w:pPr>
          </w:p>
        </w:tc>
      </w:tr>
      <w:tr w:rsidR="00752992"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A755CF" w:rsidRDefault="00752992" w:rsidP="00100DA0">
            <w:pPr>
              <w:pStyle w:val="Telobesedila"/>
              <w:spacing w:line="264" w:lineRule="auto"/>
              <w:rPr>
                <w:rFonts w:cs="Tahoma"/>
                <w:szCs w:val="18"/>
              </w:rPr>
            </w:pPr>
            <w:r w:rsidRPr="00A755CF">
              <w:rPr>
                <w:rFonts w:cs="Tahoma"/>
                <w:szCs w:val="18"/>
              </w:rPr>
              <w:t>ID za DDV ali davčna številka:</w:t>
            </w:r>
          </w:p>
        </w:tc>
      </w:tr>
      <w:tr w:rsidR="00752992" w:rsidRPr="00A755CF" w:rsidTr="00181705">
        <w:trPr>
          <w:trHeight w:val="340"/>
        </w:trPr>
        <w:tc>
          <w:tcPr>
            <w:tcW w:w="8781" w:type="dxa"/>
            <w:tcBorders>
              <w:bottom w:val="double" w:sz="4" w:space="0" w:color="auto"/>
            </w:tcBorders>
            <w:vAlign w:val="center"/>
          </w:tcPr>
          <w:p w:rsidR="00752992" w:rsidRPr="00A755CF" w:rsidRDefault="00752992" w:rsidP="00100DA0">
            <w:pPr>
              <w:pStyle w:val="Telobesedila"/>
              <w:spacing w:line="264" w:lineRule="auto"/>
              <w:rPr>
                <w:rFonts w:cs="Tahoma"/>
                <w:szCs w:val="18"/>
              </w:rPr>
            </w:pPr>
          </w:p>
        </w:tc>
      </w:tr>
      <w:tr w:rsidR="00752992" w:rsidRPr="00A755CF" w:rsidTr="00D0610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A755CF" w:rsidRDefault="00752992" w:rsidP="00100DA0">
            <w:pPr>
              <w:pStyle w:val="Telobesedila"/>
              <w:spacing w:line="264" w:lineRule="auto"/>
              <w:rPr>
                <w:rFonts w:cs="Tahoma"/>
                <w:szCs w:val="18"/>
              </w:rPr>
            </w:pPr>
            <w:r w:rsidRPr="00A755CF">
              <w:rPr>
                <w:rFonts w:cs="Tahoma"/>
                <w:szCs w:val="18"/>
              </w:rPr>
              <w:t>Povezana na način:</w:t>
            </w:r>
          </w:p>
        </w:tc>
      </w:tr>
      <w:tr w:rsidR="00752992" w:rsidRPr="00A755CF" w:rsidTr="00181705">
        <w:trPr>
          <w:trHeight w:val="340"/>
        </w:trPr>
        <w:tc>
          <w:tcPr>
            <w:tcW w:w="8781" w:type="dxa"/>
            <w:tcBorders>
              <w:bottom w:val="double" w:sz="4" w:space="0" w:color="auto"/>
            </w:tcBorders>
            <w:vAlign w:val="center"/>
          </w:tcPr>
          <w:p w:rsidR="00752992" w:rsidRPr="00A755CF" w:rsidRDefault="00752992" w:rsidP="00100DA0">
            <w:pPr>
              <w:pStyle w:val="Telobesedila"/>
              <w:spacing w:line="264" w:lineRule="auto"/>
              <w:rPr>
                <w:rFonts w:cs="Tahoma"/>
                <w:szCs w:val="18"/>
              </w:rPr>
            </w:pPr>
          </w:p>
        </w:tc>
      </w:tr>
    </w:tbl>
    <w:p w:rsidR="00752992" w:rsidRPr="00A755CF" w:rsidRDefault="00752992" w:rsidP="00067E1B">
      <w:pPr>
        <w:jc w:val="both"/>
        <w:rPr>
          <w:rFonts w:cs="Tahoma"/>
          <w:szCs w:val="18"/>
        </w:rPr>
      </w:pPr>
    </w:p>
    <w:p w:rsidR="00067E1B" w:rsidRPr="00A755CF" w:rsidRDefault="00067E1B" w:rsidP="00067E1B">
      <w:pPr>
        <w:rPr>
          <w:rFonts w:cs="Tahoma"/>
          <w:szCs w:val="18"/>
        </w:rPr>
      </w:pPr>
      <w:r w:rsidRPr="00A755CF">
        <w:rPr>
          <w:rFonts w:cs="Tahoma"/>
          <w:szCs w:val="18"/>
        </w:rPr>
        <w:t>(</w:t>
      </w:r>
      <w:r w:rsidR="00752992" w:rsidRPr="00A755CF">
        <w:rPr>
          <w:rFonts w:cs="Tahoma"/>
          <w:szCs w:val="18"/>
        </w:rPr>
        <w:t xml:space="preserve">v kolikor je več povezanih družb </w:t>
      </w:r>
      <w:r w:rsidRPr="00A755CF">
        <w:rPr>
          <w:rFonts w:cs="Tahoma"/>
          <w:szCs w:val="18"/>
        </w:rPr>
        <w:t>ustrezno nadaljuj seznam)</w:t>
      </w:r>
    </w:p>
    <w:p w:rsidR="00067E1B" w:rsidRPr="00A755CF" w:rsidRDefault="00067E1B" w:rsidP="00067E1B">
      <w:pPr>
        <w:rPr>
          <w:rFonts w:cs="Tahoma"/>
          <w:b/>
          <w:szCs w:val="18"/>
        </w:rPr>
      </w:pPr>
    </w:p>
    <w:p w:rsidR="00752992" w:rsidRPr="00A755CF" w:rsidRDefault="00752992" w:rsidP="00067E1B">
      <w:pPr>
        <w:rPr>
          <w:rFonts w:cs="Tahoma"/>
          <w:b/>
          <w:szCs w:val="18"/>
        </w:rPr>
      </w:pPr>
    </w:p>
    <w:p w:rsidR="00067E1B" w:rsidRPr="00A755CF" w:rsidRDefault="00067E1B" w:rsidP="00067E1B">
      <w:pPr>
        <w:spacing w:after="120"/>
        <w:jc w:val="both"/>
        <w:rPr>
          <w:rFonts w:cs="Tahoma"/>
          <w:szCs w:val="18"/>
        </w:rPr>
      </w:pPr>
      <w:r w:rsidRPr="00A755CF">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A755CF" w:rsidRDefault="00067E1B" w:rsidP="00067E1B">
      <w:pPr>
        <w:spacing w:after="120"/>
        <w:jc w:val="both"/>
        <w:rPr>
          <w:rFonts w:cs="Tahoma"/>
          <w:szCs w:val="18"/>
        </w:rPr>
      </w:pPr>
      <w:r w:rsidRPr="00A755CF">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Pr="00A755CF" w:rsidRDefault="00067E1B" w:rsidP="00067E1B">
      <w:pPr>
        <w:rPr>
          <w:rFonts w:cs="Tahoma"/>
          <w:b/>
          <w:szCs w:val="18"/>
        </w:rPr>
      </w:pPr>
    </w:p>
    <w:p w:rsidR="00752992" w:rsidRPr="00A755CF" w:rsidRDefault="00752992" w:rsidP="00067E1B">
      <w:pPr>
        <w:rPr>
          <w:rFonts w:cs="Tahoma"/>
          <w:b/>
          <w:szCs w:val="18"/>
        </w:rPr>
      </w:pPr>
    </w:p>
    <w:p w:rsidR="00067E1B" w:rsidRPr="00A755CF" w:rsidRDefault="00067E1B" w:rsidP="00067E1B">
      <w:pPr>
        <w:rPr>
          <w:rFonts w:cs="Tahoma"/>
          <w:szCs w:val="18"/>
        </w:rPr>
      </w:pPr>
    </w:p>
    <w:p w:rsidR="00752992" w:rsidRPr="00A755CF" w:rsidRDefault="00752992" w:rsidP="00752992">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752992" w:rsidRPr="00A755CF" w:rsidRDefault="00752992" w:rsidP="00752992">
      <w:pPr>
        <w:spacing w:line="264" w:lineRule="auto"/>
        <w:jc w:val="both"/>
        <w:rPr>
          <w:rFonts w:cs="Tahoma"/>
          <w:b/>
          <w:szCs w:val="18"/>
        </w:rPr>
      </w:pPr>
    </w:p>
    <w:p w:rsidR="00752992" w:rsidRPr="00A755CF" w:rsidRDefault="00752992" w:rsidP="00752992">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r>
      <w:r w:rsidRPr="00A755CF">
        <w:rPr>
          <w:rFonts w:cs="Tahoma"/>
          <w:szCs w:val="18"/>
        </w:rPr>
        <w:tab/>
        <w:t>podpis pooblaščene osebe</w:t>
      </w:r>
    </w:p>
    <w:p w:rsidR="00752992" w:rsidRPr="00A755CF" w:rsidRDefault="00752992" w:rsidP="00752992">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752992" w:rsidRPr="00A755CF" w:rsidRDefault="00752992" w:rsidP="00752992">
      <w:pPr>
        <w:spacing w:line="264" w:lineRule="auto"/>
        <w:ind w:left="5664" w:firstLine="708"/>
        <w:jc w:val="both"/>
        <w:rPr>
          <w:rFonts w:cs="Tahoma"/>
          <w:szCs w:val="18"/>
        </w:rPr>
      </w:pPr>
      <w:r w:rsidRPr="00A755CF">
        <w:rPr>
          <w:rFonts w:cs="Tahoma"/>
          <w:szCs w:val="18"/>
        </w:rPr>
        <w:t>_____________________</w:t>
      </w:r>
    </w:p>
    <w:p w:rsidR="00752992" w:rsidRPr="00A755CF" w:rsidRDefault="00752992" w:rsidP="00752992">
      <w:pPr>
        <w:spacing w:line="264" w:lineRule="auto"/>
        <w:jc w:val="both"/>
        <w:rPr>
          <w:rFonts w:cs="Tahoma"/>
          <w:bCs/>
          <w:szCs w:val="18"/>
        </w:rPr>
      </w:pPr>
    </w:p>
    <w:p w:rsidR="00752992" w:rsidRPr="00A755CF" w:rsidRDefault="00752992" w:rsidP="00752992">
      <w:pPr>
        <w:spacing w:line="264" w:lineRule="auto"/>
        <w:jc w:val="both"/>
        <w:rPr>
          <w:rFonts w:cs="Tahoma"/>
          <w:bCs/>
          <w:szCs w:val="18"/>
        </w:rPr>
      </w:pPr>
    </w:p>
    <w:p w:rsidR="00752992" w:rsidRPr="00A755CF"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D06101" w:rsidRDefault="00D06101" w:rsidP="00752992">
      <w:pPr>
        <w:spacing w:line="264" w:lineRule="auto"/>
        <w:jc w:val="both"/>
        <w:rPr>
          <w:rFonts w:cs="Tahoma"/>
          <w:bCs/>
          <w:szCs w:val="18"/>
        </w:rPr>
      </w:pPr>
    </w:p>
    <w:p w:rsidR="00D06101" w:rsidRPr="00A755CF" w:rsidRDefault="00D06101"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336422" w:rsidRPr="00A755CF" w:rsidRDefault="00336422" w:rsidP="00752992">
      <w:pPr>
        <w:spacing w:line="264" w:lineRule="auto"/>
        <w:jc w:val="both"/>
        <w:rPr>
          <w:rFonts w:cs="Tahoma"/>
          <w:bCs/>
          <w:szCs w:val="18"/>
        </w:rPr>
      </w:pPr>
    </w:p>
    <w:p w:rsidR="00752992" w:rsidRDefault="00752992" w:rsidP="00752992">
      <w:pPr>
        <w:pStyle w:val="Telobesedila2"/>
        <w:spacing w:after="0" w:line="264" w:lineRule="auto"/>
        <w:jc w:val="both"/>
        <w:rPr>
          <w:rFonts w:ascii="Tahoma" w:hAnsi="Tahoma" w:cs="Tahoma"/>
          <w:sz w:val="18"/>
          <w:szCs w:val="18"/>
        </w:rPr>
      </w:pPr>
    </w:p>
    <w:p w:rsidR="00336422" w:rsidRDefault="00336422" w:rsidP="00752992">
      <w:pPr>
        <w:pStyle w:val="Telobesedila2"/>
        <w:spacing w:after="0" w:line="264" w:lineRule="auto"/>
        <w:jc w:val="both"/>
        <w:rPr>
          <w:rFonts w:ascii="Tahoma" w:hAnsi="Tahoma" w:cs="Tahoma"/>
          <w:sz w:val="18"/>
          <w:szCs w:val="18"/>
        </w:rPr>
      </w:pPr>
    </w:p>
    <w:p w:rsidR="00336422" w:rsidRDefault="00336422" w:rsidP="00752992">
      <w:pPr>
        <w:pStyle w:val="Telobesedila2"/>
        <w:spacing w:after="0" w:line="264" w:lineRule="auto"/>
        <w:jc w:val="both"/>
        <w:rPr>
          <w:rFonts w:ascii="Tahoma" w:hAnsi="Tahoma" w:cs="Tahoma"/>
          <w:sz w:val="18"/>
          <w:szCs w:val="18"/>
        </w:rPr>
      </w:pPr>
    </w:p>
    <w:p w:rsidR="00336422" w:rsidRDefault="00336422" w:rsidP="00752992">
      <w:pPr>
        <w:pStyle w:val="Telobesedila2"/>
        <w:spacing w:after="0" w:line="264" w:lineRule="auto"/>
        <w:jc w:val="both"/>
        <w:rPr>
          <w:rFonts w:ascii="Tahoma" w:hAnsi="Tahoma" w:cs="Tahoma"/>
          <w:sz w:val="18"/>
          <w:szCs w:val="18"/>
        </w:rPr>
      </w:pPr>
    </w:p>
    <w:p w:rsidR="00336422" w:rsidRDefault="00336422" w:rsidP="00752992">
      <w:pPr>
        <w:pStyle w:val="Telobesedila2"/>
        <w:spacing w:after="0" w:line="264" w:lineRule="auto"/>
        <w:jc w:val="both"/>
        <w:rPr>
          <w:rFonts w:ascii="Tahoma" w:hAnsi="Tahoma" w:cs="Tahoma"/>
          <w:sz w:val="18"/>
          <w:szCs w:val="18"/>
        </w:rPr>
      </w:pPr>
    </w:p>
    <w:p w:rsidR="00336422" w:rsidRDefault="00336422" w:rsidP="00752992">
      <w:pPr>
        <w:pStyle w:val="Telobesedila2"/>
        <w:spacing w:after="0" w:line="264" w:lineRule="auto"/>
        <w:jc w:val="both"/>
        <w:rPr>
          <w:rFonts w:ascii="Tahoma" w:hAnsi="Tahoma" w:cs="Tahoma"/>
          <w:sz w:val="18"/>
          <w:szCs w:val="18"/>
        </w:rPr>
      </w:pPr>
    </w:p>
    <w:p w:rsidR="00336422" w:rsidRDefault="00336422" w:rsidP="00752992">
      <w:pPr>
        <w:pStyle w:val="Telobesedila2"/>
        <w:spacing w:after="0" w:line="264" w:lineRule="auto"/>
        <w:jc w:val="both"/>
        <w:rPr>
          <w:rFonts w:ascii="Tahoma" w:hAnsi="Tahoma" w:cs="Tahoma"/>
          <w:sz w:val="18"/>
          <w:szCs w:val="18"/>
        </w:rPr>
      </w:pPr>
    </w:p>
    <w:p w:rsidR="00336422" w:rsidRPr="00A755CF" w:rsidRDefault="00336422" w:rsidP="00752992">
      <w:pPr>
        <w:pStyle w:val="Telobesedila2"/>
        <w:spacing w:after="0" w:line="264" w:lineRule="auto"/>
        <w:jc w:val="both"/>
        <w:rPr>
          <w:rFonts w:ascii="Tahoma" w:hAnsi="Tahoma" w:cs="Tahoma"/>
          <w:sz w:val="18"/>
          <w:szCs w:val="18"/>
        </w:rPr>
      </w:pPr>
    </w:p>
    <w:p w:rsidR="001B7944" w:rsidRPr="00A755CF" w:rsidRDefault="001B7944" w:rsidP="001B7944">
      <w:pPr>
        <w:pStyle w:val="Noga"/>
        <w:pBdr>
          <w:top w:val="single" w:sz="4" w:space="1" w:color="auto"/>
        </w:pBdr>
        <w:spacing w:line="264" w:lineRule="auto"/>
        <w:jc w:val="both"/>
        <w:rPr>
          <w:rFonts w:cs="Tahoma"/>
          <w:i/>
          <w:snapToGrid w:val="0"/>
          <w:sz w:val="16"/>
          <w:szCs w:val="16"/>
        </w:rPr>
      </w:pPr>
      <w:r w:rsidRPr="00A755CF">
        <w:rPr>
          <w:rFonts w:cs="Tahoma"/>
          <w:b/>
          <w:i/>
          <w:snapToGrid w:val="0"/>
          <w:sz w:val="16"/>
          <w:szCs w:val="16"/>
        </w:rPr>
        <w:t xml:space="preserve">navodilo: </w:t>
      </w:r>
      <w:r>
        <w:rPr>
          <w:rFonts w:cs="Tahoma"/>
          <w:i/>
          <w:snapToGrid w:val="0"/>
          <w:sz w:val="16"/>
          <w:szCs w:val="16"/>
        </w:rPr>
        <w:t>Obrazec št. 7</w:t>
      </w:r>
      <w:r w:rsidRPr="00A755CF">
        <w:rPr>
          <w:rFonts w:cs="Tahoma"/>
          <w:i/>
          <w:snapToGrid w:val="0"/>
          <w:sz w:val="16"/>
          <w:szCs w:val="16"/>
        </w:rPr>
        <w:t xml:space="preserve"> je informativne narave. Subjekt (ponudnik / podizvajalec / </w:t>
      </w:r>
      <w:proofErr w:type="spellStart"/>
      <w:r w:rsidRPr="00A755CF">
        <w:rPr>
          <w:rFonts w:cs="Tahoma"/>
          <w:i/>
          <w:snapToGrid w:val="0"/>
          <w:sz w:val="16"/>
          <w:szCs w:val="16"/>
        </w:rPr>
        <w:t>soponudnik</w:t>
      </w:r>
      <w:proofErr w:type="spellEnd"/>
      <w:r w:rsidRPr="00A755CF">
        <w:rPr>
          <w:rFonts w:cs="Tahoma"/>
          <w:i/>
          <w:snapToGrid w:val="0"/>
          <w:sz w:val="16"/>
          <w:szCs w:val="16"/>
        </w:rPr>
        <w:t xml:space="preserve">) lahko priloži lastno izjavo o lastništvu iz katere izhajajo vsi podatki, ki so zahtevani v tem informativnem obrazcu. Izjava mora biti </w:t>
      </w:r>
      <w:r>
        <w:rPr>
          <w:rFonts w:cs="Tahoma"/>
          <w:i/>
          <w:snapToGrid w:val="0"/>
          <w:sz w:val="16"/>
          <w:szCs w:val="16"/>
        </w:rPr>
        <w:t xml:space="preserve">predložena v ponudbi, </w:t>
      </w:r>
      <w:r w:rsidRPr="00A755CF">
        <w:rPr>
          <w:rFonts w:cs="Tahoma"/>
          <w:i/>
          <w:snapToGrid w:val="0"/>
          <w:sz w:val="16"/>
          <w:szCs w:val="16"/>
        </w:rPr>
        <w:t xml:space="preserve">datirana, žigosana in podpisana s strani pooblaščene osebe. V primeru, da ponudnik / podizvajalec / </w:t>
      </w:r>
      <w:proofErr w:type="spellStart"/>
      <w:r w:rsidRPr="00A755CF">
        <w:rPr>
          <w:rFonts w:cs="Tahoma"/>
          <w:i/>
          <w:snapToGrid w:val="0"/>
          <w:sz w:val="16"/>
          <w:szCs w:val="16"/>
        </w:rPr>
        <w:t>soponudnik</w:t>
      </w:r>
      <w:proofErr w:type="spellEnd"/>
      <w:r w:rsidRPr="00A755CF">
        <w:rPr>
          <w:rFonts w:cs="Tahoma"/>
          <w:i/>
          <w:snapToGrid w:val="0"/>
          <w:sz w:val="16"/>
          <w:szCs w:val="16"/>
        </w:rPr>
        <w:t xml:space="preserve"> uporabi Obrazec št. </w:t>
      </w:r>
      <w:r>
        <w:rPr>
          <w:rFonts w:cs="Tahoma"/>
          <w:i/>
          <w:snapToGrid w:val="0"/>
          <w:sz w:val="16"/>
          <w:szCs w:val="16"/>
        </w:rPr>
        <w:t>7</w:t>
      </w:r>
      <w:r w:rsidRPr="00A755CF">
        <w:rPr>
          <w:rFonts w:cs="Tahoma"/>
          <w:i/>
          <w:snapToGrid w:val="0"/>
          <w:sz w:val="16"/>
          <w:szCs w:val="16"/>
        </w:rPr>
        <w:t xml:space="preserve"> ga lahko kopira.</w:t>
      </w:r>
    </w:p>
    <w:p w:rsidR="00336422" w:rsidRDefault="00336422" w:rsidP="00822C29">
      <w:pPr>
        <w:pStyle w:val="Noga"/>
        <w:tabs>
          <w:tab w:val="clear" w:pos="9072"/>
          <w:tab w:val="right" w:pos="9000"/>
        </w:tabs>
        <w:spacing w:line="264" w:lineRule="auto"/>
        <w:jc w:val="right"/>
        <w:rPr>
          <w:rFonts w:cs="Tahoma"/>
          <w:b/>
          <w:szCs w:val="18"/>
        </w:rPr>
      </w:pPr>
    </w:p>
    <w:p w:rsidR="00822C29" w:rsidRPr="00A755CF" w:rsidRDefault="00822C29" w:rsidP="00822C29">
      <w:pPr>
        <w:pStyle w:val="Noga"/>
        <w:tabs>
          <w:tab w:val="clear" w:pos="9072"/>
          <w:tab w:val="right" w:pos="9000"/>
        </w:tabs>
        <w:spacing w:line="264" w:lineRule="auto"/>
        <w:jc w:val="right"/>
        <w:rPr>
          <w:rFonts w:cs="Tahoma"/>
          <w:b/>
          <w:szCs w:val="18"/>
        </w:rPr>
      </w:pPr>
      <w:r w:rsidRPr="00A755CF">
        <w:rPr>
          <w:rFonts w:cs="Tahoma"/>
          <w:b/>
          <w:szCs w:val="18"/>
        </w:rPr>
        <w:lastRenderedPageBreak/>
        <w:t xml:space="preserve">OBRAZEC št. </w:t>
      </w:r>
      <w:r w:rsidR="001B7944">
        <w:rPr>
          <w:rFonts w:cs="Tahoma"/>
          <w:b/>
          <w:szCs w:val="18"/>
        </w:rPr>
        <w:t>8</w:t>
      </w:r>
    </w:p>
    <w:p w:rsidR="00822C29" w:rsidRPr="00A755CF" w:rsidRDefault="00822C29" w:rsidP="00822C29">
      <w:pPr>
        <w:spacing w:line="264" w:lineRule="auto"/>
        <w:jc w:val="both"/>
        <w:rPr>
          <w:rFonts w:cs="Tahoma"/>
          <w:b/>
          <w:szCs w:val="18"/>
        </w:rPr>
      </w:pPr>
      <w:r w:rsidRPr="00A755CF">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A755CF" w:rsidTr="00181705">
        <w:trPr>
          <w:trHeight w:val="454"/>
        </w:trPr>
        <w:tc>
          <w:tcPr>
            <w:tcW w:w="1673" w:type="dxa"/>
            <w:vAlign w:val="center"/>
          </w:tcPr>
          <w:p w:rsidR="00822C29" w:rsidRPr="00A755CF" w:rsidRDefault="00822C29" w:rsidP="004B2015">
            <w:pPr>
              <w:spacing w:line="264" w:lineRule="auto"/>
              <w:jc w:val="both"/>
              <w:rPr>
                <w:rFonts w:cs="Tahoma"/>
                <w:szCs w:val="18"/>
              </w:rPr>
            </w:pPr>
            <w:r w:rsidRPr="00A755CF">
              <w:rPr>
                <w:rFonts w:cs="Tahoma"/>
                <w:szCs w:val="18"/>
              </w:rPr>
              <w:t>naziv:</w:t>
            </w:r>
          </w:p>
        </w:tc>
        <w:tc>
          <w:tcPr>
            <w:tcW w:w="3827" w:type="dxa"/>
            <w:vAlign w:val="center"/>
          </w:tcPr>
          <w:p w:rsidR="00822C29" w:rsidRPr="00A755CF" w:rsidRDefault="00822C29" w:rsidP="004B2015">
            <w:pPr>
              <w:spacing w:line="264" w:lineRule="auto"/>
              <w:jc w:val="both"/>
              <w:rPr>
                <w:rFonts w:cs="Tahoma"/>
                <w:szCs w:val="18"/>
              </w:rPr>
            </w:pPr>
          </w:p>
        </w:tc>
      </w:tr>
      <w:tr w:rsidR="00822C29" w:rsidRPr="00A755CF" w:rsidTr="00181705">
        <w:trPr>
          <w:trHeight w:val="454"/>
        </w:trPr>
        <w:tc>
          <w:tcPr>
            <w:tcW w:w="1673" w:type="dxa"/>
            <w:vAlign w:val="center"/>
          </w:tcPr>
          <w:p w:rsidR="00822C29" w:rsidRPr="00A755CF" w:rsidRDefault="00822C29" w:rsidP="004B2015">
            <w:pPr>
              <w:spacing w:line="264" w:lineRule="auto"/>
              <w:jc w:val="both"/>
              <w:rPr>
                <w:rFonts w:cs="Tahoma"/>
                <w:szCs w:val="18"/>
              </w:rPr>
            </w:pPr>
            <w:r w:rsidRPr="00A755CF">
              <w:rPr>
                <w:rFonts w:cs="Tahoma"/>
                <w:szCs w:val="18"/>
              </w:rPr>
              <w:t>naslov:</w:t>
            </w:r>
          </w:p>
        </w:tc>
        <w:tc>
          <w:tcPr>
            <w:tcW w:w="3827" w:type="dxa"/>
            <w:vAlign w:val="center"/>
          </w:tcPr>
          <w:p w:rsidR="00822C29" w:rsidRPr="00A755CF" w:rsidRDefault="00822C29" w:rsidP="004B2015">
            <w:pPr>
              <w:spacing w:line="264" w:lineRule="auto"/>
              <w:jc w:val="both"/>
              <w:rPr>
                <w:rFonts w:cs="Tahoma"/>
                <w:szCs w:val="18"/>
              </w:rPr>
            </w:pPr>
          </w:p>
        </w:tc>
      </w:tr>
    </w:tbl>
    <w:p w:rsidR="00822C29" w:rsidRPr="00A755CF" w:rsidRDefault="00822C29" w:rsidP="00822C29">
      <w:pPr>
        <w:spacing w:line="264" w:lineRule="auto"/>
        <w:jc w:val="both"/>
        <w:rPr>
          <w:rFonts w:cs="Tahoma"/>
          <w:szCs w:val="18"/>
        </w:rPr>
      </w:pPr>
    </w:p>
    <w:p w:rsidR="00822C29" w:rsidRPr="00A755CF" w:rsidRDefault="00822C29" w:rsidP="00822C29">
      <w:pPr>
        <w:spacing w:line="264" w:lineRule="auto"/>
        <w:jc w:val="both"/>
        <w:rPr>
          <w:rFonts w:cs="Tahoma"/>
          <w:szCs w:val="18"/>
        </w:rPr>
      </w:pPr>
    </w:p>
    <w:p w:rsidR="00822C29" w:rsidRPr="00A755CF" w:rsidRDefault="00822C29" w:rsidP="00822C29">
      <w:pPr>
        <w:spacing w:line="264" w:lineRule="auto"/>
        <w:jc w:val="both"/>
        <w:rPr>
          <w:rFonts w:cs="Tahoma"/>
          <w:szCs w:val="18"/>
        </w:rPr>
      </w:pPr>
    </w:p>
    <w:p w:rsidR="00822C29" w:rsidRPr="00A755CF" w:rsidRDefault="00822C29" w:rsidP="00822C29">
      <w:pPr>
        <w:spacing w:line="264" w:lineRule="auto"/>
        <w:jc w:val="both"/>
        <w:rPr>
          <w:rFonts w:cs="Tahoma"/>
          <w:szCs w:val="18"/>
        </w:rPr>
      </w:pPr>
    </w:p>
    <w:p w:rsidR="00822C29" w:rsidRPr="00A755CF" w:rsidRDefault="00822C29" w:rsidP="00D0610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SEZNAM REFERENČNIH DEL</w:t>
      </w:r>
    </w:p>
    <w:p w:rsidR="00822C29" w:rsidRDefault="00822C29" w:rsidP="00822C29">
      <w:pPr>
        <w:pStyle w:val="Noga"/>
        <w:spacing w:line="264" w:lineRule="auto"/>
        <w:jc w:val="both"/>
      </w:pPr>
    </w:p>
    <w:p w:rsidR="00B7171F" w:rsidRDefault="00CF3C09" w:rsidP="00822C29">
      <w:pPr>
        <w:pStyle w:val="Noga"/>
        <w:spacing w:line="264" w:lineRule="auto"/>
        <w:jc w:val="both"/>
      </w:pPr>
      <w:r>
        <w:t xml:space="preserve">Izjavljamo, da smo v referenčnem obdobju izvedli naslednja referenčna dela: </w:t>
      </w:r>
    </w:p>
    <w:p w:rsidR="00CF3C09" w:rsidRDefault="00CF3C09" w:rsidP="00822C29">
      <w:pPr>
        <w:pStyle w:val="Noga"/>
        <w:spacing w:line="264" w:lineRule="auto"/>
        <w:jc w:val="both"/>
      </w:pPr>
    </w:p>
    <w:p w:rsidR="00373432" w:rsidRDefault="00373432" w:rsidP="00373432">
      <w:pPr>
        <w:pStyle w:val="Navadensplet"/>
        <w:spacing w:line="264" w:lineRule="auto"/>
        <w:jc w:val="both"/>
        <w:rPr>
          <w:rFonts w:ascii="Tahoma" w:hAnsi="Tahoma" w:cs="Tahoma"/>
          <w:i/>
          <w:color w:val="auto"/>
          <w:sz w:val="16"/>
          <w:szCs w:val="16"/>
        </w:rPr>
      </w:pPr>
      <w:r w:rsidRPr="00A755CF">
        <w:rPr>
          <w:rFonts w:ascii="Tahoma" w:hAnsi="Tahoma" w:cs="Tahoma"/>
          <w:i/>
          <w:color w:val="auto"/>
          <w:sz w:val="16"/>
          <w:szCs w:val="16"/>
        </w:rPr>
        <w:t>Opomba:</w:t>
      </w:r>
      <w:r>
        <w:rPr>
          <w:rFonts w:ascii="Tahoma" w:hAnsi="Tahoma" w:cs="Tahoma"/>
          <w:i/>
          <w:color w:val="auto"/>
          <w:sz w:val="16"/>
          <w:szCs w:val="16"/>
        </w:rPr>
        <w:t xml:space="preserve"> Ponudnik vpiše referenčna dela skladna s Pogojem 1</w:t>
      </w:r>
      <w:r w:rsidR="00AE30EE">
        <w:rPr>
          <w:rFonts w:ascii="Tahoma" w:hAnsi="Tahoma" w:cs="Tahoma"/>
          <w:i/>
          <w:color w:val="auto"/>
          <w:sz w:val="16"/>
          <w:szCs w:val="16"/>
        </w:rPr>
        <w:t>5</w:t>
      </w:r>
      <w:r>
        <w:rPr>
          <w:rFonts w:ascii="Tahoma" w:hAnsi="Tahoma" w:cs="Tahoma"/>
          <w:i/>
          <w:color w:val="auto"/>
          <w:sz w:val="16"/>
          <w:szCs w:val="16"/>
        </w:rPr>
        <w:t>.</w:t>
      </w:r>
      <w:r w:rsidR="008A764D">
        <w:rPr>
          <w:rFonts w:ascii="Tahoma" w:hAnsi="Tahoma" w:cs="Tahoma"/>
          <w:i/>
          <w:color w:val="auto"/>
          <w:sz w:val="16"/>
          <w:szCs w:val="16"/>
        </w:rPr>
        <w:t xml:space="preserve"> Sivo označena polja se ne izpolnjujejo. </w:t>
      </w:r>
    </w:p>
    <w:p w:rsidR="00B7171F" w:rsidRPr="00A755CF" w:rsidRDefault="00B7171F" w:rsidP="00752992">
      <w:pPr>
        <w:tabs>
          <w:tab w:val="left" w:pos="851"/>
          <w:tab w:val="left" w:pos="5387"/>
        </w:tabs>
        <w:rPr>
          <w:rFonts w:cs="Tahoma"/>
          <w:color w:val="000000"/>
          <w:szCs w:val="18"/>
        </w:rPr>
      </w:pPr>
    </w:p>
    <w:p w:rsidR="00822C29" w:rsidRPr="00A755CF" w:rsidRDefault="00822C29" w:rsidP="00752992">
      <w:pPr>
        <w:tabs>
          <w:tab w:val="left" w:pos="851"/>
          <w:tab w:val="left" w:pos="5387"/>
        </w:tabs>
        <w:rPr>
          <w:rFonts w:cs="Tahoma"/>
          <w:b/>
          <w:color w:val="000000"/>
          <w:szCs w:val="18"/>
        </w:rPr>
      </w:pPr>
      <w:r w:rsidRPr="00A755CF">
        <w:rPr>
          <w:rFonts w:cs="Tahoma"/>
          <w:b/>
          <w:color w:val="000000"/>
          <w:szCs w:val="18"/>
        </w:rPr>
        <w:t>Referenčno delo</w:t>
      </w:r>
      <w:r w:rsidR="00181705">
        <w:rPr>
          <w:rFonts w:cs="Tahoma"/>
          <w:b/>
          <w:color w:val="000000"/>
          <w:szCs w:val="18"/>
        </w:rPr>
        <w:t xml:space="preserve"> 1</w:t>
      </w:r>
      <w:r w:rsidRPr="00A755CF">
        <w:rPr>
          <w:rFonts w:cs="Tahoma"/>
          <w:b/>
          <w:color w:val="000000"/>
          <w:szCs w:val="18"/>
        </w:rPr>
        <w:t>:</w:t>
      </w:r>
    </w:p>
    <w:p w:rsidR="00152D84" w:rsidRDefault="00152D84" w:rsidP="00752992">
      <w:pPr>
        <w:tabs>
          <w:tab w:val="left" w:pos="851"/>
          <w:tab w:val="left" w:pos="5387"/>
        </w:tabs>
        <w:rPr>
          <w:rFonts w:cs="Tahoma"/>
          <w:color w:val="000000"/>
          <w:szCs w:val="18"/>
        </w:rPr>
      </w:pPr>
    </w:p>
    <w:tbl>
      <w:tblPr>
        <w:tblStyle w:val="Tabelamrea"/>
        <w:tblW w:w="8781" w:type="dxa"/>
        <w:tblInd w:w="-5" w:type="dxa"/>
        <w:tblLook w:val="04A0" w:firstRow="1" w:lastRow="0" w:firstColumn="1" w:lastColumn="0" w:noHBand="0" w:noVBand="1"/>
      </w:tblPr>
      <w:tblGrid>
        <w:gridCol w:w="2093"/>
        <w:gridCol w:w="3344"/>
        <w:gridCol w:w="3344"/>
      </w:tblGrid>
      <w:tr w:rsidR="00152D84" w:rsidTr="00152D84">
        <w:trPr>
          <w:trHeight w:val="567"/>
        </w:trPr>
        <w:tc>
          <w:tcPr>
            <w:tcW w:w="2093" w:type="dxa"/>
            <w:shd w:val="clear" w:color="auto" w:fill="FFFFFF" w:themeFill="background1"/>
            <w:vAlign w:val="center"/>
          </w:tcPr>
          <w:p w:rsidR="00152D84" w:rsidRDefault="00390693" w:rsidP="008604E7">
            <w:pPr>
              <w:pStyle w:val="Telobesedila2"/>
              <w:spacing w:after="0" w:line="264" w:lineRule="auto"/>
              <w:jc w:val="both"/>
              <w:rPr>
                <w:rFonts w:ascii="Tahoma" w:hAnsi="Tahoma" w:cs="Tahoma"/>
                <w:sz w:val="18"/>
                <w:szCs w:val="18"/>
              </w:rPr>
            </w:pPr>
            <w:r>
              <w:rPr>
                <w:rFonts w:ascii="Tahoma" w:hAnsi="Tahoma" w:cs="Tahoma"/>
                <w:sz w:val="18"/>
                <w:szCs w:val="18"/>
              </w:rPr>
              <w:t>ZAHTEVANI PODATKI O REFERENČNEM DELU</w:t>
            </w:r>
          </w:p>
        </w:tc>
        <w:tc>
          <w:tcPr>
            <w:tcW w:w="3344" w:type="dxa"/>
            <w:vAlign w:val="center"/>
          </w:tcPr>
          <w:p w:rsidR="00152D84" w:rsidRPr="00152D84" w:rsidRDefault="00152D84" w:rsidP="00152D84">
            <w:pPr>
              <w:pStyle w:val="Telobesedila2"/>
              <w:spacing w:after="0" w:line="264" w:lineRule="auto"/>
              <w:jc w:val="center"/>
              <w:rPr>
                <w:rFonts w:ascii="Tahoma" w:hAnsi="Tahoma" w:cs="Tahoma"/>
                <w:b/>
                <w:sz w:val="18"/>
                <w:szCs w:val="18"/>
              </w:rPr>
            </w:pPr>
            <w:r w:rsidRPr="00152D84">
              <w:rPr>
                <w:rFonts w:ascii="Tahoma" w:hAnsi="Tahoma" w:cs="Tahoma"/>
                <w:b/>
                <w:sz w:val="18"/>
                <w:szCs w:val="18"/>
              </w:rPr>
              <w:t>TOPLOVOD</w:t>
            </w:r>
          </w:p>
        </w:tc>
        <w:tc>
          <w:tcPr>
            <w:tcW w:w="3344" w:type="dxa"/>
            <w:vAlign w:val="center"/>
          </w:tcPr>
          <w:p w:rsidR="00152D84" w:rsidRPr="00152D84" w:rsidRDefault="00152D84" w:rsidP="00152D84">
            <w:pPr>
              <w:pStyle w:val="Telobesedila2"/>
              <w:spacing w:after="0" w:line="264" w:lineRule="auto"/>
              <w:jc w:val="center"/>
              <w:rPr>
                <w:rFonts w:ascii="Tahoma" w:hAnsi="Tahoma" w:cs="Tahoma"/>
                <w:b/>
                <w:sz w:val="18"/>
                <w:szCs w:val="18"/>
              </w:rPr>
            </w:pPr>
            <w:r w:rsidRPr="00152D84">
              <w:rPr>
                <w:rFonts w:ascii="Tahoma" w:hAnsi="Tahoma" w:cs="Tahoma"/>
                <w:b/>
                <w:sz w:val="18"/>
                <w:szCs w:val="18"/>
              </w:rPr>
              <w:t>KOTLARNA</w:t>
            </w: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 xml:space="preserve">naziv in naslov investitorja </w:t>
            </w:r>
          </w:p>
        </w:tc>
        <w:tc>
          <w:tcPr>
            <w:tcW w:w="3344" w:type="dxa"/>
            <w:vAlign w:val="center"/>
          </w:tcPr>
          <w:p w:rsidR="00152D84" w:rsidRDefault="00152D84" w:rsidP="00152D84">
            <w:pPr>
              <w:pStyle w:val="Telobesedila2"/>
              <w:spacing w:after="0" w:line="264" w:lineRule="auto"/>
              <w:jc w:val="both"/>
              <w:rPr>
                <w:rFonts w:ascii="Tahoma" w:hAnsi="Tahoma" w:cs="Tahoma"/>
                <w:sz w:val="18"/>
                <w:szCs w:val="18"/>
              </w:rPr>
            </w:pPr>
          </w:p>
        </w:tc>
        <w:tc>
          <w:tcPr>
            <w:tcW w:w="3344" w:type="dxa"/>
            <w:vAlign w:val="center"/>
          </w:tcPr>
          <w:p w:rsidR="00152D84" w:rsidRDefault="00152D84" w:rsidP="00152D84">
            <w:pPr>
              <w:pStyle w:val="Telobesedila2"/>
              <w:spacing w:after="0" w:line="264" w:lineRule="auto"/>
              <w:jc w:val="both"/>
              <w:rPr>
                <w:rFonts w:ascii="Tahoma" w:hAnsi="Tahoma" w:cs="Tahoma"/>
                <w:sz w:val="18"/>
                <w:szCs w:val="18"/>
              </w:rPr>
            </w:pP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naziv projekta</w:t>
            </w:r>
          </w:p>
        </w:tc>
        <w:tc>
          <w:tcPr>
            <w:tcW w:w="3344" w:type="dxa"/>
            <w:vAlign w:val="center"/>
          </w:tcPr>
          <w:p w:rsidR="00152D84" w:rsidRDefault="00152D84" w:rsidP="00152D84">
            <w:pPr>
              <w:pStyle w:val="Telobesedila2"/>
              <w:spacing w:after="0" w:line="264" w:lineRule="auto"/>
              <w:jc w:val="both"/>
              <w:rPr>
                <w:rFonts w:ascii="Tahoma" w:hAnsi="Tahoma" w:cs="Tahoma"/>
                <w:sz w:val="18"/>
                <w:szCs w:val="18"/>
              </w:rPr>
            </w:pPr>
          </w:p>
        </w:tc>
        <w:tc>
          <w:tcPr>
            <w:tcW w:w="3344" w:type="dxa"/>
            <w:vAlign w:val="center"/>
          </w:tcPr>
          <w:p w:rsidR="00152D84" w:rsidRDefault="00152D84" w:rsidP="00152D84">
            <w:pPr>
              <w:pStyle w:val="Telobesedila2"/>
              <w:spacing w:after="0" w:line="264" w:lineRule="auto"/>
              <w:jc w:val="both"/>
              <w:rPr>
                <w:rFonts w:ascii="Tahoma" w:hAnsi="Tahoma" w:cs="Tahoma"/>
                <w:sz w:val="18"/>
                <w:szCs w:val="18"/>
              </w:rPr>
            </w:pPr>
          </w:p>
        </w:tc>
      </w:tr>
      <w:tr w:rsidR="00390693" w:rsidTr="00390693">
        <w:trPr>
          <w:trHeight w:val="510"/>
        </w:trPr>
        <w:tc>
          <w:tcPr>
            <w:tcW w:w="2093" w:type="dxa"/>
            <w:shd w:val="clear" w:color="auto" w:fill="DEEAF6" w:themeFill="accent1" w:themeFillTint="33"/>
            <w:vAlign w:val="center"/>
          </w:tcPr>
          <w:p w:rsidR="00390693" w:rsidRDefault="00390693" w:rsidP="00390693">
            <w:pPr>
              <w:pStyle w:val="Telobesedila2"/>
              <w:spacing w:after="0" w:line="264" w:lineRule="auto"/>
              <w:rPr>
                <w:rFonts w:ascii="Tahoma" w:hAnsi="Tahoma" w:cs="Tahoma"/>
                <w:sz w:val="18"/>
                <w:szCs w:val="18"/>
              </w:rPr>
            </w:pPr>
            <w:r>
              <w:rPr>
                <w:rFonts w:ascii="Tahoma" w:hAnsi="Tahoma" w:cs="Tahoma"/>
                <w:sz w:val="18"/>
                <w:szCs w:val="18"/>
              </w:rPr>
              <w:t>izvajalec referenčnega dela</w:t>
            </w:r>
          </w:p>
        </w:tc>
        <w:tc>
          <w:tcPr>
            <w:tcW w:w="3344" w:type="dxa"/>
            <w:vAlign w:val="center"/>
          </w:tcPr>
          <w:p w:rsidR="00390693" w:rsidRDefault="00390693" w:rsidP="00152D84">
            <w:pPr>
              <w:pStyle w:val="Telobesedila2"/>
              <w:spacing w:after="0" w:line="264" w:lineRule="auto"/>
              <w:jc w:val="both"/>
              <w:rPr>
                <w:rFonts w:ascii="Tahoma" w:hAnsi="Tahoma" w:cs="Tahoma"/>
                <w:sz w:val="18"/>
                <w:szCs w:val="18"/>
              </w:rPr>
            </w:pPr>
          </w:p>
        </w:tc>
        <w:tc>
          <w:tcPr>
            <w:tcW w:w="3344" w:type="dxa"/>
            <w:vAlign w:val="center"/>
          </w:tcPr>
          <w:p w:rsidR="00390693" w:rsidRDefault="00390693" w:rsidP="00152D84">
            <w:pPr>
              <w:pStyle w:val="Telobesedila2"/>
              <w:spacing w:after="0" w:line="264" w:lineRule="auto"/>
              <w:jc w:val="both"/>
              <w:rPr>
                <w:rFonts w:ascii="Tahoma" w:hAnsi="Tahoma" w:cs="Tahoma"/>
                <w:sz w:val="18"/>
                <w:szCs w:val="18"/>
              </w:rPr>
            </w:pP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lokacija projekta</w:t>
            </w: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vrednost projekta</w:t>
            </w:r>
            <w:r w:rsidR="00576822">
              <w:rPr>
                <w:rFonts w:ascii="Tahoma" w:hAnsi="Tahoma" w:cs="Tahoma"/>
                <w:sz w:val="18"/>
                <w:szCs w:val="18"/>
              </w:rPr>
              <w:t xml:space="preserve"> v EUR brez DDV</w:t>
            </w: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567"/>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 xml:space="preserve">uporabljene cevi dimenzije - </w:t>
            </w:r>
            <w:proofErr w:type="spellStart"/>
            <w:r>
              <w:rPr>
                <w:rFonts w:ascii="Tahoma" w:hAnsi="Tahoma" w:cs="Tahoma"/>
                <w:sz w:val="18"/>
                <w:szCs w:val="18"/>
              </w:rPr>
              <w:t>DN</w:t>
            </w:r>
            <w:proofErr w:type="spellEnd"/>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567"/>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skupna dolžina zgrajenih objektov – v m</w:t>
            </w: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851"/>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 xml:space="preserve">dolžina zgrajenih objektov, kjer so bile uporabljene cevi dimenzije </w:t>
            </w:r>
            <w:proofErr w:type="spellStart"/>
            <w:r>
              <w:rPr>
                <w:rFonts w:ascii="Tahoma" w:hAnsi="Tahoma" w:cs="Tahoma"/>
                <w:sz w:val="18"/>
                <w:szCs w:val="18"/>
              </w:rPr>
              <w:t>DN</w:t>
            </w:r>
            <w:proofErr w:type="spellEnd"/>
            <w:r>
              <w:rPr>
                <w:rFonts w:ascii="Tahoma" w:hAnsi="Tahoma" w:cs="Tahoma"/>
                <w:sz w:val="18"/>
                <w:szCs w:val="18"/>
              </w:rPr>
              <w:t xml:space="preserve"> 1</w:t>
            </w:r>
            <w:r w:rsidR="00390693">
              <w:rPr>
                <w:rFonts w:ascii="Tahoma" w:hAnsi="Tahoma" w:cs="Tahoma"/>
                <w:sz w:val="18"/>
                <w:szCs w:val="18"/>
              </w:rPr>
              <w:t>0</w:t>
            </w:r>
            <w:r>
              <w:rPr>
                <w:rFonts w:ascii="Tahoma" w:hAnsi="Tahoma" w:cs="Tahoma"/>
                <w:sz w:val="18"/>
                <w:szCs w:val="18"/>
              </w:rPr>
              <w:t>0 ali več – v m</w:t>
            </w: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datum izvedbe</w:t>
            </w: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nazivna moč v kW</w:t>
            </w:r>
          </w:p>
        </w:tc>
        <w:tc>
          <w:tcPr>
            <w:tcW w:w="3344" w:type="dxa"/>
            <w:shd w:val="clear" w:color="auto" w:fill="D9D9D9" w:themeFill="background1" w:themeFillShade="D9"/>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851"/>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proizvajalec in tip/komercialna oznaka (tehnološki del)</w:t>
            </w:r>
          </w:p>
        </w:tc>
        <w:tc>
          <w:tcPr>
            <w:tcW w:w="3344" w:type="dxa"/>
            <w:shd w:val="clear" w:color="auto" w:fill="D9D9D9" w:themeFill="background1" w:themeFillShade="D9"/>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r>
      <w:tr w:rsidR="00152D84" w:rsidTr="00390693">
        <w:trPr>
          <w:trHeight w:val="510"/>
        </w:trPr>
        <w:tc>
          <w:tcPr>
            <w:tcW w:w="2093" w:type="dxa"/>
            <w:shd w:val="clear" w:color="auto" w:fill="DEEAF6" w:themeFill="accent1" w:themeFillTint="33"/>
            <w:vAlign w:val="center"/>
          </w:tcPr>
          <w:p w:rsidR="00152D84" w:rsidRDefault="00152D84" w:rsidP="00390693">
            <w:pPr>
              <w:pStyle w:val="Telobesedila2"/>
              <w:spacing w:after="0" w:line="264" w:lineRule="auto"/>
              <w:rPr>
                <w:rFonts w:ascii="Tahoma" w:hAnsi="Tahoma" w:cs="Tahoma"/>
                <w:sz w:val="18"/>
                <w:szCs w:val="18"/>
              </w:rPr>
            </w:pPr>
            <w:r>
              <w:rPr>
                <w:rFonts w:ascii="Tahoma" w:hAnsi="Tahoma" w:cs="Tahoma"/>
                <w:sz w:val="18"/>
                <w:szCs w:val="18"/>
              </w:rPr>
              <w:t>vrsta kuriva</w:t>
            </w:r>
          </w:p>
        </w:tc>
        <w:tc>
          <w:tcPr>
            <w:tcW w:w="3344" w:type="dxa"/>
            <w:shd w:val="clear" w:color="auto" w:fill="D9D9D9" w:themeFill="background1" w:themeFillShade="D9"/>
            <w:vAlign w:val="center"/>
          </w:tcPr>
          <w:p w:rsidR="00152D84" w:rsidRDefault="00152D84" w:rsidP="004B67D3">
            <w:pPr>
              <w:pStyle w:val="Telobesedila2"/>
              <w:spacing w:after="0" w:line="264" w:lineRule="auto"/>
              <w:jc w:val="both"/>
              <w:rPr>
                <w:rFonts w:ascii="Tahoma" w:hAnsi="Tahoma" w:cs="Tahoma"/>
                <w:sz w:val="18"/>
                <w:szCs w:val="18"/>
              </w:rPr>
            </w:pPr>
          </w:p>
        </w:tc>
        <w:tc>
          <w:tcPr>
            <w:tcW w:w="3344" w:type="dxa"/>
            <w:vAlign w:val="center"/>
          </w:tcPr>
          <w:p w:rsidR="00152D84" w:rsidRDefault="00152D84" w:rsidP="004B67D3">
            <w:pPr>
              <w:pStyle w:val="Telobesedila2"/>
              <w:spacing w:after="0" w:line="264" w:lineRule="auto"/>
              <w:jc w:val="both"/>
              <w:rPr>
                <w:rFonts w:ascii="Tahoma" w:hAnsi="Tahoma" w:cs="Tahoma"/>
                <w:sz w:val="18"/>
                <w:szCs w:val="18"/>
              </w:rPr>
            </w:pPr>
          </w:p>
        </w:tc>
      </w:tr>
    </w:tbl>
    <w:p w:rsidR="00152D84" w:rsidRDefault="00152D84" w:rsidP="00756616">
      <w:pPr>
        <w:pStyle w:val="Telobesedila2"/>
        <w:spacing w:after="0" w:line="264" w:lineRule="auto"/>
        <w:jc w:val="both"/>
        <w:rPr>
          <w:rFonts w:ascii="Tahoma" w:hAnsi="Tahoma" w:cs="Tahoma"/>
          <w:sz w:val="18"/>
          <w:szCs w:val="18"/>
        </w:rPr>
      </w:pPr>
    </w:p>
    <w:p w:rsidR="00390693" w:rsidRDefault="00390693" w:rsidP="00756616">
      <w:pPr>
        <w:pStyle w:val="Telobesedila2"/>
        <w:spacing w:after="0" w:line="264" w:lineRule="auto"/>
        <w:jc w:val="both"/>
        <w:rPr>
          <w:rFonts w:ascii="Tahoma" w:hAnsi="Tahoma" w:cs="Tahoma"/>
          <w:sz w:val="18"/>
          <w:szCs w:val="18"/>
        </w:rPr>
      </w:pPr>
    </w:p>
    <w:p w:rsidR="00AB329B" w:rsidRPr="00A755CF" w:rsidRDefault="00AB329B" w:rsidP="00AB329B">
      <w:pPr>
        <w:tabs>
          <w:tab w:val="left" w:pos="851"/>
          <w:tab w:val="left" w:pos="5387"/>
        </w:tabs>
        <w:rPr>
          <w:rFonts w:cs="Tahoma"/>
          <w:b/>
          <w:color w:val="000000"/>
          <w:szCs w:val="18"/>
        </w:rPr>
      </w:pPr>
      <w:r w:rsidRPr="00A755CF">
        <w:rPr>
          <w:rFonts w:cs="Tahoma"/>
          <w:b/>
          <w:color w:val="000000"/>
          <w:szCs w:val="18"/>
        </w:rPr>
        <w:lastRenderedPageBreak/>
        <w:t>Referenčno delo</w:t>
      </w:r>
      <w:r>
        <w:rPr>
          <w:rFonts w:cs="Tahoma"/>
          <w:b/>
          <w:color w:val="000000"/>
          <w:szCs w:val="18"/>
        </w:rPr>
        <w:t xml:space="preserve"> 2</w:t>
      </w:r>
      <w:r w:rsidRPr="00A755CF">
        <w:rPr>
          <w:rFonts w:cs="Tahoma"/>
          <w:b/>
          <w:color w:val="000000"/>
          <w:szCs w:val="18"/>
        </w:rPr>
        <w:t>:</w:t>
      </w:r>
    </w:p>
    <w:p w:rsidR="00AB329B" w:rsidRDefault="00AB329B" w:rsidP="00AB329B">
      <w:pPr>
        <w:tabs>
          <w:tab w:val="left" w:pos="851"/>
          <w:tab w:val="left" w:pos="5387"/>
        </w:tabs>
        <w:rPr>
          <w:rFonts w:cs="Tahoma"/>
          <w:color w:val="000000"/>
          <w:szCs w:val="18"/>
        </w:rPr>
      </w:pPr>
    </w:p>
    <w:tbl>
      <w:tblPr>
        <w:tblStyle w:val="Tabelamrea"/>
        <w:tblW w:w="8781" w:type="dxa"/>
        <w:tblInd w:w="-5" w:type="dxa"/>
        <w:tblLook w:val="04A0" w:firstRow="1" w:lastRow="0" w:firstColumn="1" w:lastColumn="0" w:noHBand="0" w:noVBand="1"/>
      </w:tblPr>
      <w:tblGrid>
        <w:gridCol w:w="2093"/>
        <w:gridCol w:w="3344"/>
        <w:gridCol w:w="3344"/>
      </w:tblGrid>
      <w:tr w:rsidR="00AB329B" w:rsidTr="00DF1E10">
        <w:trPr>
          <w:trHeight w:val="567"/>
        </w:trPr>
        <w:tc>
          <w:tcPr>
            <w:tcW w:w="2093" w:type="dxa"/>
            <w:shd w:val="clear" w:color="auto" w:fill="FFFFFF" w:themeFill="background1"/>
            <w:vAlign w:val="center"/>
          </w:tcPr>
          <w:p w:rsidR="00AB329B" w:rsidRDefault="00AB329B" w:rsidP="00DF1E10">
            <w:pPr>
              <w:pStyle w:val="Telobesedila2"/>
              <w:spacing w:after="0" w:line="264" w:lineRule="auto"/>
              <w:jc w:val="both"/>
              <w:rPr>
                <w:rFonts w:ascii="Tahoma" w:hAnsi="Tahoma" w:cs="Tahoma"/>
                <w:sz w:val="18"/>
                <w:szCs w:val="18"/>
              </w:rPr>
            </w:pPr>
            <w:r>
              <w:rPr>
                <w:rFonts w:ascii="Tahoma" w:hAnsi="Tahoma" w:cs="Tahoma"/>
                <w:sz w:val="18"/>
                <w:szCs w:val="18"/>
              </w:rPr>
              <w:t>ZAHTEVANI PODATKI O REFERENČNEM DELU</w:t>
            </w:r>
          </w:p>
        </w:tc>
        <w:tc>
          <w:tcPr>
            <w:tcW w:w="3344" w:type="dxa"/>
            <w:vAlign w:val="center"/>
          </w:tcPr>
          <w:p w:rsidR="00AB329B" w:rsidRPr="00152D84" w:rsidRDefault="00AB329B" w:rsidP="00DF1E10">
            <w:pPr>
              <w:pStyle w:val="Telobesedila2"/>
              <w:spacing w:after="0" w:line="264" w:lineRule="auto"/>
              <w:jc w:val="center"/>
              <w:rPr>
                <w:rFonts w:ascii="Tahoma" w:hAnsi="Tahoma" w:cs="Tahoma"/>
                <w:b/>
                <w:sz w:val="18"/>
                <w:szCs w:val="18"/>
              </w:rPr>
            </w:pPr>
            <w:r w:rsidRPr="00152D84">
              <w:rPr>
                <w:rFonts w:ascii="Tahoma" w:hAnsi="Tahoma" w:cs="Tahoma"/>
                <w:b/>
                <w:sz w:val="18"/>
                <w:szCs w:val="18"/>
              </w:rPr>
              <w:t>TOPLOVOD</w:t>
            </w:r>
          </w:p>
        </w:tc>
        <w:tc>
          <w:tcPr>
            <w:tcW w:w="3344" w:type="dxa"/>
            <w:vAlign w:val="center"/>
          </w:tcPr>
          <w:p w:rsidR="00AB329B" w:rsidRPr="00152D84" w:rsidRDefault="00AB329B" w:rsidP="00DF1E10">
            <w:pPr>
              <w:pStyle w:val="Telobesedila2"/>
              <w:spacing w:after="0" w:line="264" w:lineRule="auto"/>
              <w:jc w:val="center"/>
              <w:rPr>
                <w:rFonts w:ascii="Tahoma" w:hAnsi="Tahoma" w:cs="Tahoma"/>
                <w:b/>
                <w:sz w:val="18"/>
                <w:szCs w:val="18"/>
              </w:rPr>
            </w:pPr>
            <w:r w:rsidRPr="00152D84">
              <w:rPr>
                <w:rFonts w:ascii="Tahoma" w:hAnsi="Tahoma" w:cs="Tahoma"/>
                <w:b/>
                <w:sz w:val="18"/>
                <w:szCs w:val="18"/>
              </w:rPr>
              <w:t>KOTLARNA</w:t>
            </w: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 xml:space="preserve">naziv in naslov investitorja </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naziv projekta</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izvajalec referenčnega dela</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lokacija projekta</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vrednost projekta</w:t>
            </w:r>
            <w:r w:rsidR="00576822">
              <w:rPr>
                <w:rFonts w:ascii="Tahoma" w:hAnsi="Tahoma" w:cs="Tahoma"/>
                <w:sz w:val="18"/>
                <w:szCs w:val="18"/>
              </w:rPr>
              <w:t xml:space="preserve"> v EUR brez DDV</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67"/>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 xml:space="preserve">uporabljene cevi dimenzije - </w:t>
            </w:r>
            <w:proofErr w:type="spellStart"/>
            <w:r>
              <w:rPr>
                <w:rFonts w:ascii="Tahoma" w:hAnsi="Tahoma" w:cs="Tahoma"/>
                <w:sz w:val="18"/>
                <w:szCs w:val="18"/>
              </w:rPr>
              <w:t>DN</w:t>
            </w:r>
            <w:proofErr w:type="spellEnd"/>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67"/>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skupna dolžina zgrajenih objektov – v m</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851"/>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 xml:space="preserve">dolžina zgrajenih objektov, kjer so bile uporabljene cevi dimenzije </w:t>
            </w:r>
            <w:proofErr w:type="spellStart"/>
            <w:r>
              <w:rPr>
                <w:rFonts w:ascii="Tahoma" w:hAnsi="Tahoma" w:cs="Tahoma"/>
                <w:sz w:val="18"/>
                <w:szCs w:val="18"/>
              </w:rPr>
              <w:t>DN</w:t>
            </w:r>
            <w:proofErr w:type="spellEnd"/>
            <w:r>
              <w:rPr>
                <w:rFonts w:ascii="Tahoma" w:hAnsi="Tahoma" w:cs="Tahoma"/>
                <w:sz w:val="18"/>
                <w:szCs w:val="18"/>
              </w:rPr>
              <w:t xml:space="preserve"> 100 ali več – v m</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datum izvedbe</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nazivna moč v kW</w:t>
            </w: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851"/>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proizvajalec in tip/komercialna oznaka (tehnološki del)</w:t>
            </w: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vrsta kuriva</w:t>
            </w: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bl>
    <w:p w:rsidR="00AB329B" w:rsidRDefault="00AB329B" w:rsidP="00AB329B">
      <w:pPr>
        <w:pStyle w:val="Telobesedila2"/>
        <w:spacing w:after="0" w:line="264" w:lineRule="auto"/>
        <w:jc w:val="both"/>
        <w:rPr>
          <w:rFonts w:ascii="Tahoma" w:hAnsi="Tahoma" w:cs="Tahoma"/>
          <w:sz w:val="18"/>
          <w:szCs w:val="18"/>
        </w:rPr>
      </w:pPr>
    </w:p>
    <w:p w:rsidR="00AB329B" w:rsidRPr="00A755CF" w:rsidRDefault="00AB329B" w:rsidP="00AB329B">
      <w:pPr>
        <w:tabs>
          <w:tab w:val="left" w:pos="851"/>
          <w:tab w:val="left" w:pos="5387"/>
        </w:tabs>
        <w:rPr>
          <w:rFonts w:cs="Tahoma"/>
          <w:b/>
          <w:color w:val="000000"/>
          <w:szCs w:val="18"/>
        </w:rPr>
      </w:pPr>
      <w:r w:rsidRPr="00A755CF">
        <w:rPr>
          <w:rFonts w:cs="Tahoma"/>
          <w:b/>
          <w:color w:val="000000"/>
          <w:szCs w:val="18"/>
        </w:rPr>
        <w:t>Referenčno delo</w:t>
      </w:r>
      <w:r>
        <w:rPr>
          <w:rFonts w:cs="Tahoma"/>
          <w:b/>
          <w:color w:val="000000"/>
          <w:szCs w:val="18"/>
        </w:rPr>
        <w:t xml:space="preserve"> 3</w:t>
      </w:r>
      <w:r w:rsidRPr="00A755CF">
        <w:rPr>
          <w:rFonts w:cs="Tahoma"/>
          <w:b/>
          <w:color w:val="000000"/>
          <w:szCs w:val="18"/>
        </w:rPr>
        <w:t>:</w:t>
      </w:r>
    </w:p>
    <w:p w:rsidR="00AB329B" w:rsidRDefault="00AB329B" w:rsidP="00AB329B">
      <w:pPr>
        <w:tabs>
          <w:tab w:val="left" w:pos="851"/>
          <w:tab w:val="left" w:pos="5387"/>
        </w:tabs>
        <w:rPr>
          <w:rFonts w:cs="Tahoma"/>
          <w:color w:val="000000"/>
          <w:szCs w:val="18"/>
        </w:rPr>
      </w:pPr>
      <w:bookmarkStart w:id="3" w:name="_Hlk500871227"/>
    </w:p>
    <w:tbl>
      <w:tblPr>
        <w:tblStyle w:val="Tabelamrea"/>
        <w:tblW w:w="8781" w:type="dxa"/>
        <w:tblInd w:w="-5" w:type="dxa"/>
        <w:tblLook w:val="04A0" w:firstRow="1" w:lastRow="0" w:firstColumn="1" w:lastColumn="0" w:noHBand="0" w:noVBand="1"/>
      </w:tblPr>
      <w:tblGrid>
        <w:gridCol w:w="2093"/>
        <w:gridCol w:w="3344"/>
        <w:gridCol w:w="3344"/>
      </w:tblGrid>
      <w:tr w:rsidR="00AB329B" w:rsidTr="00DF1E10">
        <w:trPr>
          <w:trHeight w:val="567"/>
        </w:trPr>
        <w:tc>
          <w:tcPr>
            <w:tcW w:w="2093" w:type="dxa"/>
            <w:shd w:val="clear" w:color="auto" w:fill="FFFFFF" w:themeFill="background1"/>
            <w:vAlign w:val="center"/>
          </w:tcPr>
          <w:p w:rsidR="00AB329B" w:rsidRDefault="00AB329B" w:rsidP="00DF1E10">
            <w:pPr>
              <w:pStyle w:val="Telobesedila2"/>
              <w:spacing w:after="0" w:line="264" w:lineRule="auto"/>
              <w:jc w:val="both"/>
              <w:rPr>
                <w:rFonts w:ascii="Tahoma" w:hAnsi="Tahoma" w:cs="Tahoma"/>
                <w:sz w:val="18"/>
                <w:szCs w:val="18"/>
              </w:rPr>
            </w:pPr>
            <w:r>
              <w:rPr>
                <w:rFonts w:ascii="Tahoma" w:hAnsi="Tahoma" w:cs="Tahoma"/>
                <w:sz w:val="18"/>
                <w:szCs w:val="18"/>
              </w:rPr>
              <w:t>ZAHTEVANI PODATKI O REFERENČNEM DELU</w:t>
            </w:r>
          </w:p>
        </w:tc>
        <w:tc>
          <w:tcPr>
            <w:tcW w:w="3344" w:type="dxa"/>
            <w:vAlign w:val="center"/>
          </w:tcPr>
          <w:p w:rsidR="00AB329B" w:rsidRPr="00152D84" w:rsidRDefault="00AB329B" w:rsidP="00DF1E10">
            <w:pPr>
              <w:pStyle w:val="Telobesedila2"/>
              <w:spacing w:after="0" w:line="264" w:lineRule="auto"/>
              <w:jc w:val="center"/>
              <w:rPr>
                <w:rFonts w:ascii="Tahoma" w:hAnsi="Tahoma" w:cs="Tahoma"/>
                <w:b/>
                <w:sz w:val="18"/>
                <w:szCs w:val="18"/>
              </w:rPr>
            </w:pPr>
            <w:r w:rsidRPr="00152D84">
              <w:rPr>
                <w:rFonts w:ascii="Tahoma" w:hAnsi="Tahoma" w:cs="Tahoma"/>
                <w:b/>
                <w:sz w:val="18"/>
                <w:szCs w:val="18"/>
              </w:rPr>
              <w:t>TOPLOVOD</w:t>
            </w:r>
          </w:p>
        </w:tc>
        <w:tc>
          <w:tcPr>
            <w:tcW w:w="3344" w:type="dxa"/>
            <w:vAlign w:val="center"/>
          </w:tcPr>
          <w:p w:rsidR="00AB329B" w:rsidRPr="00152D84" w:rsidRDefault="00AB329B" w:rsidP="00DF1E10">
            <w:pPr>
              <w:pStyle w:val="Telobesedila2"/>
              <w:spacing w:after="0" w:line="264" w:lineRule="auto"/>
              <w:jc w:val="center"/>
              <w:rPr>
                <w:rFonts w:ascii="Tahoma" w:hAnsi="Tahoma" w:cs="Tahoma"/>
                <w:b/>
                <w:sz w:val="18"/>
                <w:szCs w:val="18"/>
              </w:rPr>
            </w:pPr>
            <w:r w:rsidRPr="00152D84">
              <w:rPr>
                <w:rFonts w:ascii="Tahoma" w:hAnsi="Tahoma" w:cs="Tahoma"/>
                <w:b/>
                <w:sz w:val="18"/>
                <w:szCs w:val="18"/>
              </w:rPr>
              <w:t>KOTLARNA</w:t>
            </w: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 xml:space="preserve">naziv in naslov investitorja </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naziv projekta</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izvajalec referenčnega dela</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lokacija projekta</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vrednost projekta</w:t>
            </w:r>
            <w:r w:rsidR="00576822">
              <w:rPr>
                <w:rFonts w:ascii="Tahoma" w:hAnsi="Tahoma" w:cs="Tahoma"/>
                <w:sz w:val="18"/>
                <w:szCs w:val="18"/>
              </w:rPr>
              <w:t xml:space="preserve"> v EUR brez DDV</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67"/>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lastRenderedPageBreak/>
              <w:t xml:space="preserve">uporabljene cevi dimenzije - </w:t>
            </w:r>
            <w:proofErr w:type="spellStart"/>
            <w:r>
              <w:rPr>
                <w:rFonts w:ascii="Tahoma" w:hAnsi="Tahoma" w:cs="Tahoma"/>
                <w:sz w:val="18"/>
                <w:szCs w:val="18"/>
              </w:rPr>
              <w:t>DN</w:t>
            </w:r>
            <w:proofErr w:type="spellEnd"/>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67"/>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skupna dolžina zgrajenih objektov – v m</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851"/>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 xml:space="preserve">dolžina zgrajenih objektov, kjer so bile uporabljene cevi dimenzije </w:t>
            </w:r>
            <w:proofErr w:type="spellStart"/>
            <w:r>
              <w:rPr>
                <w:rFonts w:ascii="Tahoma" w:hAnsi="Tahoma" w:cs="Tahoma"/>
                <w:sz w:val="18"/>
                <w:szCs w:val="18"/>
              </w:rPr>
              <w:t>DN</w:t>
            </w:r>
            <w:proofErr w:type="spellEnd"/>
            <w:r>
              <w:rPr>
                <w:rFonts w:ascii="Tahoma" w:hAnsi="Tahoma" w:cs="Tahoma"/>
                <w:sz w:val="18"/>
                <w:szCs w:val="18"/>
              </w:rPr>
              <w:t xml:space="preserve"> 100 ali več – v m</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datum izvedbe</w:t>
            </w: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nazivna moč v kW</w:t>
            </w: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851"/>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proizvajalec in tip/komercialna oznaka (tehnološki del)</w:t>
            </w: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r w:rsidR="00AB329B" w:rsidTr="00DF1E10">
        <w:trPr>
          <w:trHeight w:val="510"/>
        </w:trPr>
        <w:tc>
          <w:tcPr>
            <w:tcW w:w="2093" w:type="dxa"/>
            <w:shd w:val="clear" w:color="auto" w:fill="DEEAF6" w:themeFill="accent1" w:themeFillTint="33"/>
            <w:vAlign w:val="center"/>
          </w:tcPr>
          <w:p w:rsidR="00AB329B" w:rsidRDefault="00AB329B" w:rsidP="00DF1E10">
            <w:pPr>
              <w:pStyle w:val="Telobesedila2"/>
              <w:spacing w:after="0" w:line="264" w:lineRule="auto"/>
              <w:rPr>
                <w:rFonts w:ascii="Tahoma" w:hAnsi="Tahoma" w:cs="Tahoma"/>
                <w:sz w:val="18"/>
                <w:szCs w:val="18"/>
              </w:rPr>
            </w:pPr>
            <w:r>
              <w:rPr>
                <w:rFonts w:ascii="Tahoma" w:hAnsi="Tahoma" w:cs="Tahoma"/>
                <w:sz w:val="18"/>
                <w:szCs w:val="18"/>
              </w:rPr>
              <w:t>vrsta kuriva</w:t>
            </w:r>
          </w:p>
        </w:tc>
        <w:tc>
          <w:tcPr>
            <w:tcW w:w="3344" w:type="dxa"/>
            <w:shd w:val="clear" w:color="auto" w:fill="D9D9D9" w:themeFill="background1" w:themeFillShade="D9"/>
            <w:vAlign w:val="center"/>
          </w:tcPr>
          <w:p w:rsidR="00AB329B" w:rsidRDefault="00AB329B" w:rsidP="00DF1E10">
            <w:pPr>
              <w:pStyle w:val="Telobesedila2"/>
              <w:spacing w:after="0" w:line="264" w:lineRule="auto"/>
              <w:jc w:val="both"/>
              <w:rPr>
                <w:rFonts w:ascii="Tahoma" w:hAnsi="Tahoma" w:cs="Tahoma"/>
                <w:sz w:val="18"/>
                <w:szCs w:val="18"/>
              </w:rPr>
            </w:pPr>
          </w:p>
        </w:tc>
        <w:tc>
          <w:tcPr>
            <w:tcW w:w="3344" w:type="dxa"/>
            <w:vAlign w:val="center"/>
          </w:tcPr>
          <w:p w:rsidR="00AB329B" w:rsidRDefault="00AB329B" w:rsidP="00DF1E10">
            <w:pPr>
              <w:pStyle w:val="Telobesedila2"/>
              <w:spacing w:after="0" w:line="264" w:lineRule="auto"/>
              <w:jc w:val="both"/>
              <w:rPr>
                <w:rFonts w:ascii="Tahoma" w:hAnsi="Tahoma" w:cs="Tahoma"/>
                <w:sz w:val="18"/>
                <w:szCs w:val="18"/>
              </w:rPr>
            </w:pPr>
          </w:p>
        </w:tc>
      </w:tr>
    </w:tbl>
    <w:p w:rsidR="00AB329B" w:rsidRDefault="00AB329B" w:rsidP="00AB329B">
      <w:pPr>
        <w:pStyle w:val="Telobesedila2"/>
        <w:spacing w:after="0" w:line="264" w:lineRule="auto"/>
        <w:jc w:val="both"/>
        <w:rPr>
          <w:rFonts w:ascii="Tahoma" w:hAnsi="Tahoma" w:cs="Tahoma"/>
          <w:sz w:val="18"/>
          <w:szCs w:val="18"/>
        </w:rPr>
      </w:pPr>
    </w:p>
    <w:p w:rsidR="00AB329B" w:rsidRDefault="00AB329B" w:rsidP="00AB329B">
      <w:pPr>
        <w:pStyle w:val="Telobesedila2"/>
        <w:spacing w:after="0" w:line="264" w:lineRule="auto"/>
        <w:jc w:val="both"/>
        <w:rPr>
          <w:rFonts w:ascii="Tahoma" w:hAnsi="Tahoma" w:cs="Tahoma"/>
          <w:sz w:val="18"/>
          <w:szCs w:val="18"/>
        </w:rPr>
      </w:pPr>
    </w:p>
    <w:bookmarkEnd w:id="3"/>
    <w:p w:rsidR="00756616" w:rsidRDefault="00756616" w:rsidP="00752992">
      <w:pPr>
        <w:tabs>
          <w:tab w:val="left" w:pos="851"/>
          <w:tab w:val="left" w:pos="5387"/>
        </w:tabs>
        <w:rPr>
          <w:rFonts w:cs="Tahoma"/>
          <w:color w:val="000000"/>
          <w:szCs w:val="18"/>
        </w:rPr>
      </w:pPr>
    </w:p>
    <w:p w:rsidR="00822C29" w:rsidRPr="00A755CF" w:rsidRDefault="00822C29" w:rsidP="00752992">
      <w:pPr>
        <w:tabs>
          <w:tab w:val="left" w:pos="851"/>
          <w:tab w:val="left" w:pos="5387"/>
        </w:tabs>
        <w:rPr>
          <w:rFonts w:cs="Tahoma"/>
          <w:color w:val="000000"/>
          <w:szCs w:val="18"/>
        </w:rPr>
      </w:pPr>
    </w:p>
    <w:p w:rsidR="00A578D0" w:rsidRPr="00A755CF" w:rsidRDefault="00A578D0" w:rsidP="00752992">
      <w:pPr>
        <w:tabs>
          <w:tab w:val="left" w:pos="851"/>
          <w:tab w:val="left" w:pos="5387"/>
        </w:tabs>
        <w:rPr>
          <w:rFonts w:cs="Tahoma"/>
          <w:color w:val="000000"/>
          <w:szCs w:val="18"/>
        </w:rPr>
      </w:pPr>
    </w:p>
    <w:p w:rsidR="00A578D0" w:rsidRPr="00A755CF" w:rsidRDefault="00A578D0" w:rsidP="00A578D0">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A578D0" w:rsidRPr="00A755CF" w:rsidRDefault="00A578D0" w:rsidP="00A578D0">
      <w:pPr>
        <w:spacing w:line="264" w:lineRule="auto"/>
        <w:jc w:val="both"/>
        <w:rPr>
          <w:rFonts w:cs="Tahoma"/>
          <w:b/>
          <w:szCs w:val="18"/>
        </w:rPr>
      </w:pPr>
    </w:p>
    <w:p w:rsidR="00A578D0" w:rsidRPr="00A755CF" w:rsidRDefault="00A578D0" w:rsidP="00A578D0">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r>
      <w:r w:rsidRPr="00A755CF">
        <w:rPr>
          <w:rFonts w:cs="Tahoma"/>
          <w:szCs w:val="18"/>
        </w:rPr>
        <w:tab/>
        <w:t>podpis pooblaščene osebe</w:t>
      </w:r>
    </w:p>
    <w:p w:rsidR="00A578D0" w:rsidRPr="00A755CF" w:rsidRDefault="00A578D0" w:rsidP="00A578D0">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A578D0" w:rsidRPr="00A755CF" w:rsidRDefault="00A578D0" w:rsidP="00A578D0">
      <w:pPr>
        <w:spacing w:line="264" w:lineRule="auto"/>
        <w:ind w:left="5664" w:firstLine="708"/>
        <w:jc w:val="both"/>
        <w:rPr>
          <w:rFonts w:cs="Tahoma"/>
          <w:szCs w:val="18"/>
        </w:rPr>
      </w:pPr>
      <w:r w:rsidRPr="00A755CF">
        <w:rPr>
          <w:rFonts w:cs="Tahoma"/>
          <w:szCs w:val="18"/>
        </w:rPr>
        <w:t>_____________________</w:t>
      </w:r>
    </w:p>
    <w:p w:rsidR="00A578D0" w:rsidRPr="00A755CF" w:rsidRDefault="00A578D0" w:rsidP="00752992">
      <w:pPr>
        <w:tabs>
          <w:tab w:val="left" w:pos="851"/>
          <w:tab w:val="left" w:pos="5387"/>
        </w:tabs>
        <w:rPr>
          <w:rFonts w:cs="Tahoma"/>
          <w:color w:val="000000"/>
          <w:szCs w:val="18"/>
        </w:rPr>
      </w:pPr>
    </w:p>
    <w:p w:rsidR="00A578D0" w:rsidRDefault="00A578D0" w:rsidP="00A578D0">
      <w:pPr>
        <w:spacing w:line="264" w:lineRule="auto"/>
        <w:jc w:val="both"/>
        <w:rPr>
          <w:rFonts w:cs="Tahoma"/>
          <w:szCs w:val="18"/>
        </w:rPr>
      </w:pPr>
    </w:p>
    <w:p w:rsidR="00C03D09" w:rsidRDefault="00C03D09" w:rsidP="00A578D0">
      <w:pPr>
        <w:spacing w:line="264" w:lineRule="auto"/>
        <w:jc w:val="both"/>
        <w:rPr>
          <w:rFonts w:cs="Tahoma"/>
          <w:szCs w:val="18"/>
        </w:rPr>
      </w:pPr>
    </w:p>
    <w:p w:rsidR="00C03D09" w:rsidRDefault="00C03D09" w:rsidP="00A578D0">
      <w:pPr>
        <w:spacing w:line="264" w:lineRule="auto"/>
        <w:jc w:val="both"/>
        <w:rPr>
          <w:rFonts w:cs="Tahoma"/>
          <w:szCs w:val="18"/>
        </w:rPr>
      </w:pPr>
    </w:p>
    <w:p w:rsidR="00C03D09" w:rsidRDefault="00C03D09" w:rsidP="00A578D0">
      <w:pPr>
        <w:spacing w:line="264" w:lineRule="auto"/>
        <w:jc w:val="both"/>
        <w:rPr>
          <w:rFonts w:cs="Tahoma"/>
          <w:szCs w:val="18"/>
        </w:rPr>
      </w:pPr>
    </w:p>
    <w:p w:rsidR="00C03D09" w:rsidRDefault="00C03D09" w:rsidP="00A578D0">
      <w:pPr>
        <w:spacing w:line="264" w:lineRule="auto"/>
        <w:jc w:val="both"/>
        <w:rPr>
          <w:rFonts w:cs="Tahoma"/>
          <w:szCs w:val="18"/>
        </w:rPr>
      </w:pPr>
    </w:p>
    <w:p w:rsidR="004A56CC" w:rsidRDefault="004A56CC"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AB329B" w:rsidRDefault="00AB329B" w:rsidP="00A578D0">
      <w:pPr>
        <w:spacing w:line="264" w:lineRule="auto"/>
        <w:jc w:val="both"/>
        <w:rPr>
          <w:rFonts w:cs="Tahoma"/>
          <w:szCs w:val="18"/>
        </w:rPr>
      </w:pPr>
    </w:p>
    <w:p w:rsidR="00756616" w:rsidRPr="00A755CF" w:rsidRDefault="00756616" w:rsidP="00A578D0">
      <w:pPr>
        <w:spacing w:line="264" w:lineRule="auto"/>
        <w:jc w:val="both"/>
        <w:rPr>
          <w:rFonts w:cs="Tahoma"/>
          <w:szCs w:val="18"/>
        </w:rPr>
      </w:pPr>
    </w:p>
    <w:p w:rsidR="00A578D0" w:rsidRPr="00A755CF" w:rsidRDefault="00A578D0" w:rsidP="00A578D0">
      <w:pPr>
        <w:pStyle w:val="Noga"/>
        <w:pBdr>
          <w:top w:val="single" w:sz="4" w:space="1" w:color="auto"/>
        </w:pBdr>
        <w:spacing w:line="264" w:lineRule="auto"/>
        <w:jc w:val="both"/>
        <w:rPr>
          <w:rFonts w:cs="Tahoma"/>
          <w:i/>
          <w:sz w:val="16"/>
          <w:szCs w:val="16"/>
        </w:rPr>
      </w:pPr>
      <w:r w:rsidRPr="00A755CF">
        <w:rPr>
          <w:rFonts w:cs="Tahoma"/>
          <w:b/>
          <w:bCs/>
          <w:i/>
          <w:sz w:val="16"/>
          <w:szCs w:val="16"/>
        </w:rPr>
        <w:t xml:space="preserve">navodilo: </w:t>
      </w:r>
      <w:r w:rsidRPr="00A755CF">
        <w:rPr>
          <w:rFonts w:cs="Tahoma"/>
          <w:i/>
          <w:sz w:val="16"/>
          <w:szCs w:val="16"/>
        </w:rPr>
        <w:t xml:space="preserve">Ponudnik </w:t>
      </w:r>
      <w:r w:rsidR="008604E7">
        <w:rPr>
          <w:rFonts w:cs="Tahoma"/>
          <w:i/>
          <w:sz w:val="16"/>
          <w:szCs w:val="16"/>
        </w:rPr>
        <w:t xml:space="preserve">mora </w:t>
      </w:r>
      <w:r w:rsidRPr="00A755CF">
        <w:rPr>
          <w:rFonts w:cs="Tahoma"/>
          <w:i/>
          <w:sz w:val="16"/>
          <w:szCs w:val="16"/>
        </w:rPr>
        <w:t xml:space="preserve">obrazec št. </w:t>
      </w:r>
      <w:r w:rsidR="001B7944">
        <w:rPr>
          <w:rFonts w:cs="Tahoma"/>
          <w:i/>
          <w:sz w:val="16"/>
          <w:szCs w:val="16"/>
        </w:rPr>
        <w:t>8</w:t>
      </w:r>
      <w:r w:rsidRPr="00A755CF">
        <w:rPr>
          <w:rFonts w:cs="Tahoma"/>
          <w:i/>
          <w:sz w:val="16"/>
          <w:szCs w:val="16"/>
        </w:rPr>
        <w:t xml:space="preserve"> </w:t>
      </w:r>
      <w:r w:rsidR="008604E7">
        <w:rPr>
          <w:rFonts w:cs="Tahoma"/>
          <w:i/>
          <w:sz w:val="16"/>
          <w:szCs w:val="16"/>
        </w:rPr>
        <w:t xml:space="preserve">obvezno </w:t>
      </w:r>
      <w:r w:rsidRPr="00A755CF">
        <w:rPr>
          <w:rFonts w:cs="Tahoma"/>
          <w:i/>
          <w:sz w:val="16"/>
          <w:szCs w:val="16"/>
        </w:rPr>
        <w:t>izpolni</w:t>
      </w:r>
      <w:r w:rsidR="008604E7">
        <w:rPr>
          <w:rFonts w:cs="Tahoma"/>
          <w:i/>
          <w:sz w:val="16"/>
          <w:szCs w:val="16"/>
        </w:rPr>
        <w:t xml:space="preserve">ti. Navedba »gl. referenčno potrdilo« ali druga pomensko enaka navedba se ne šteje za izpolnjen obrazec. Iz obrazca morajo biti razvidni vsi zahtevani podatki. </w:t>
      </w:r>
      <w:r w:rsidRPr="00A755CF">
        <w:rPr>
          <w:rFonts w:cs="Tahoma"/>
          <w:i/>
          <w:sz w:val="16"/>
          <w:szCs w:val="16"/>
        </w:rPr>
        <w:t>Obrazec mora biti datiran, žigosan in podpisan s strani pooblaščene osebe, ki je podpisnik ponudbe. Ponudnik v obrazec vpiše</w:t>
      </w:r>
      <w:r w:rsidR="008604E7">
        <w:rPr>
          <w:rFonts w:cs="Tahoma"/>
          <w:i/>
          <w:sz w:val="16"/>
          <w:szCs w:val="16"/>
        </w:rPr>
        <w:t xml:space="preserve"> najmanj</w:t>
      </w:r>
      <w:r w:rsidRPr="00A755CF">
        <w:rPr>
          <w:rFonts w:cs="Tahoma"/>
          <w:i/>
          <w:sz w:val="16"/>
          <w:szCs w:val="16"/>
        </w:rPr>
        <w:t xml:space="preserve"> </w:t>
      </w:r>
      <w:r w:rsidR="00181705">
        <w:rPr>
          <w:rFonts w:cs="Tahoma"/>
          <w:i/>
          <w:sz w:val="16"/>
          <w:szCs w:val="16"/>
        </w:rPr>
        <w:t>dve referenčni deli</w:t>
      </w:r>
      <w:r w:rsidR="00597C9A" w:rsidRPr="00A755CF">
        <w:rPr>
          <w:rFonts w:cs="Tahoma"/>
          <w:i/>
          <w:sz w:val="16"/>
          <w:szCs w:val="16"/>
        </w:rPr>
        <w:t xml:space="preserve">, ki </w:t>
      </w:r>
      <w:r w:rsidR="00181705">
        <w:rPr>
          <w:rFonts w:cs="Tahoma"/>
          <w:i/>
          <w:sz w:val="16"/>
          <w:szCs w:val="16"/>
        </w:rPr>
        <w:t xml:space="preserve">v celoti ustrezata </w:t>
      </w:r>
      <w:r w:rsidR="00597C9A" w:rsidRPr="00A755CF">
        <w:rPr>
          <w:rFonts w:cs="Tahoma"/>
          <w:i/>
          <w:sz w:val="16"/>
          <w:szCs w:val="16"/>
        </w:rPr>
        <w:t>Pogoju 1</w:t>
      </w:r>
      <w:r w:rsidR="00C03D09">
        <w:rPr>
          <w:rFonts w:cs="Tahoma"/>
          <w:i/>
          <w:sz w:val="16"/>
          <w:szCs w:val="16"/>
        </w:rPr>
        <w:t>5</w:t>
      </w:r>
      <w:r w:rsidR="00597C9A" w:rsidRPr="00A755CF">
        <w:rPr>
          <w:rFonts w:cs="Tahoma"/>
          <w:i/>
          <w:sz w:val="16"/>
          <w:szCs w:val="16"/>
        </w:rPr>
        <w:t xml:space="preserve">. </w:t>
      </w:r>
    </w:p>
    <w:p w:rsidR="00756616" w:rsidRDefault="00756616" w:rsidP="00597C9A">
      <w:pPr>
        <w:pStyle w:val="Noga"/>
        <w:tabs>
          <w:tab w:val="clear" w:pos="9072"/>
          <w:tab w:val="right" w:pos="9000"/>
        </w:tabs>
        <w:spacing w:line="264" w:lineRule="auto"/>
        <w:jc w:val="right"/>
        <w:rPr>
          <w:rFonts w:cs="Tahoma"/>
          <w:b/>
          <w:szCs w:val="18"/>
        </w:rPr>
      </w:pPr>
    </w:p>
    <w:p w:rsidR="00AB329B" w:rsidRPr="00A755CF" w:rsidRDefault="00AB329B" w:rsidP="00AB329B">
      <w:pPr>
        <w:pStyle w:val="Noga"/>
        <w:tabs>
          <w:tab w:val="clear" w:pos="9072"/>
          <w:tab w:val="right" w:pos="9000"/>
        </w:tabs>
        <w:spacing w:line="264" w:lineRule="auto"/>
        <w:jc w:val="right"/>
        <w:rPr>
          <w:rFonts w:cs="Tahoma"/>
          <w:b/>
          <w:szCs w:val="18"/>
        </w:rPr>
      </w:pPr>
      <w:r>
        <w:rPr>
          <w:rFonts w:cs="Tahoma"/>
          <w:b/>
          <w:szCs w:val="18"/>
        </w:rPr>
        <w:lastRenderedPageBreak/>
        <w:t>OBRAZEC št. 9</w:t>
      </w:r>
    </w:p>
    <w:p w:rsidR="00AB329B" w:rsidRPr="00A755CF" w:rsidRDefault="00AB329B" w:rsidP="00AB329B">
      <w:pPr>
        <w:spacing w:line="264" w:lineRule="auto"/>
        <w:jc w:val="both"/>
        <w:rPr>
          <w:rFonts w:cs="Tahoma"/>
          <w:b/>
          <w:szCs w:val="18"/>
        </w:rPr>
      </w:pPr>
      <w:r w:rsidRPr="00A755CF">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B329B" w:rsidRPr="00A755CF" w:rsidTr="00DF1E10">
        <w:trPr>
          <w:trHeight w:val="454"/>
        </w:trPr>
        <w:tc>
          <w:tcPr>
            <w:tcW w:w="1673" w:type="dxa"/>
            <w:vAlign w:val="center"/>
          </w:tcPr>
          <w:p w:rsidR="00AB329B" w:rsidRPr="00A755CF" w:rsidRDefault="00AB329B" w:rsidP="00DF1E10">
            <w:pPr>
              <w:spacing w:line="264" w:lineRule="auto"/>
              <w:jc w:val="both"/>
              <w:rPr>
                <w:rFonts w:cs="Tahoma"/>
                <w:szCs w:val="18"/>
              </w:rPr>
            </w:pPr>
            <w:r w:rsidRPr="00A755CF">
              <w:rPr>
                <w:rFonts w:cs="Tahoma"/>
                <w:szCs w:val="18"/>
              </w:rPr>
              <w:t>naziv:</w:t>
            </w:r>
          </w:p>
        </w:tc>
        <w:tc>
          <w:tcPr>
            <w:tcW w:w="3827" w:type="dxa"/>
            <w:vAlign w:val="center"/>
          </w:tcPr>
          <w:p w:rsidR="00AB329B" w:rsidRPr="00A755CF" w:rsidRDefault="00AB329B" w:rsidP="00DF1E10">
            <w:pPr>
              <w:spacing w:line="264" w:lineRule="auto"/>
              <w:jc w:val="both"/>
              <w:rPr>
                <w:rFonts w:cs="Tahoma"/>
                <w:szCs w:val="18"/>
              </w:rPr>
            </w:pPr>
          </w:p>
        </w:tc>
      </w:tr>
      <w:tr w:rsidR="00AB329B" w:rsidRPr="00A755CF" w:rsidTr="00DF1E10">
        <w:trPr>
          <w:trHeight w:val="454"/>
        </w:trPr>
        <w:tc>
          <w:tcPr>
            <w:tcW w:w="1673" w:type="dxa"/>
            <w:vAlign w:val="center"/>
          </w:tcPr>
          <w:p w:rsidR="00AB329B" w:rsidRPr="00A755CF" w:rsidRDefault="00AB329B" w:rsidP="00DF1E10">
            <w:pPr>
              <w:spacing w:line="264" w:lineRule="auto"/>
              <w:jc w:val="both"/>
              <w:rPr>
                <w:rFonts w:cs="Tahoma"/>
                <w:szCs w:val="18"/>
              </w:rPr>
            </w:pPr>
            <w:r w:rsidRPr="00A755CF">
              <w:rPr>
                <w:rFonts w:cs="Tahoma"/>
                <w:szCs w:val="18"/>
              </w:rPr>
              <w:t>naslov:</w:t>
            </w:r>
          </w:p>
        </w:tc>
        <w:tc>
          <w:tcPr>
            <w:tcW w:w="3827" w:type="dxa"/>
            <w:vAlign w:val="center"/>
          </w:tcPr>
          <w:p w:rsidR="00AB329B" w:rsidRPr="00A755CF" w:rsidRDefault="00AB329B" w:rsidP="00DF1E10">
            <w:pPr>
              <w:spacing w:line="264" w:lineRule="auto"/>
              <w:jc w:val="both"/>
              <w:rPr>
                <w:rFonts w:cs="Tahoma"/>
                <w:szCs w:val="18"/>
              </w:rPr>
            </w:pPr>
          </w:p>
        </w:tc>
      </w:tr>
    </w:tbl>
    <w:p w:rsidR="00AB329B" w:rsidRPr="00A755CF" w:rsidRDefault="00AB329B" w:rsidP="00AB329B">
      <w:pPr>
        <w:tabs>
          <w:tab w:val="left" w:pos="851"/>
          <w:tab w:val="left" w:pos="5387"/>
        </w:tabs>
        <w:rPr>
          <w:rFonts w:cs="Tahoma"/>
          <w:color w:val="000000"/>
          <w:szCs w:val="18"/>
        </w:rPr>
      </w:pPr>
    </w:p>
    <w:p w:rsidR="00AB329B" w:rsidRPr="00A755CF" w:rsidRDefault="00AB329B" w:rsidP="00AB329B">
      <w:pPr>
        <w:tabs>
          <w:tab w:val="left" w:pos="851"/>
          <w:tab w:val="left" w:pos="5387"/>
        </w:tabs>
        <w:rPr>
          <w:rFonts w:cs="Tahoma"/>
          <w:color w:val="000000"/>
          <w:szCs w:val="18"/>
        </w:rPr>
      </w:pPr>
      <w:r w:rsidRPr="00A755CF">
        <w:rPr>
          <w:rFonts w:cs="Tahoma"/>
          <w:color w:val="000000"/>
          <w:szCs w:val="18"/>
        </w:rPr>
        <w:t>Na prošnjo ponudnika:</w:t>
      </w:r>
    </w:p>
    <w:p w:rsidR="00AB329B" w:rsidRPr="00A755CF" w:rsidRDefault="00AB329B" w:rsidP="00AB329B">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B329B" w:rsidRPr="00A755CF" w:rsidTr="00DF1E10">
        <w:trPr>
          <w:trHeight w:val="454"/>
        </w:trPr>
        <w:tc>
          <w:tcPr>
            <w:tcW w:w="1673" w:type="dxa"/>
            <w:vAlign w:val="center"/>
          </w:tcPr>
          <w:p w:rsidR="00AB329B" w:rsidRPr="00A755CF" w:rsidRDefault="00AB329B" w:rsidP="00DF1E10">
            <w:pPr>
              <w:spacing w:line="264" w:lineRule="auto"/>
              <w:jc w:val="both"/>
              <w:rPr>
                <w:rFonts w:cs="Tahoma"/>
                <w:szCs w:val="18"/>
              </w:rPr>
            </w:pPr>
            <w:r w:rsidRPr="00A755CF">
              <w:rPr>
                <w:rFonts w:cs="Tahoma"/>
                <w:szCs w:val="18"/>
              </w:rPr>
              <w:t>naziv:</w:t>
            </w:r>
          </w:p>
        </w:tc>
        <w:tc>
          <w:tcPr>
            <w:tcW w:w="3827" w:type="dxa"/>
            <w:vAlign w:val="center"/>
          </w:tcPr>
          <w:p w:rsidR="00AB329B" w:rsidRPr="00A755CF" w:rsidRDefault="00AB329B" w:rsidP="00DF1E10">
            <w:pPr>
              <w:spacing w:line="264" w:lineRule="auto"/>
              <w:jc w:val="both"/>
              <w:rPr>
                <w:rFonts w:cs="Tahoma"/>
                <w:szCs w:val="18"/>
              </w:rPr>
            </w:pPr>
          </w:p>
        </w:tc>
      </w:tr>
      <w:tr w:rsidR="00AB329B" w:rsidRPr="00A755CF" w:rsidTr="00DF1E10">
        <w:trPr>
          <w:trHeight w:val="454"/>
        </w:trPr>
        <w:tc>
          <w:tcPr>
            <w:tcW w:w="1673" w:type="dxa"/>
            <w:vAlign w:val="center"/>
          </w:tcPr>
          <w:p w:rsidR="00AB329B" w:rsidRPr="00A755CF" w:rsidRDefault="00AB329B" w:rsidP="00DF1E10">
            <w:pPr>
              <w:spacing w:line="264" w:lineRule="auto"/>
              <w:jc w:val="both"/>
              <w:rPr>
                <w:rFonts w:cs="Tahoma"/>
                <w:szCs w:val="18"/>
              </w:rPr>
            </w:pPr>
            <w:r w:rsidRPr="00A755CF">
              <w:rPr>
                <w:rFonts w:cs="Tahoma"/>
                <w:szCs w:val="18"/>
              </w:rPr>
              <w:t>naslov:</w:t>
            </w:r>
          </w:p>
        </w:tc>
        <w:tc>
          <w:tcPr>
            <w:tcW w:w="3827" w:type="dxa"/>
            <w:vAlign w:val="center"/>
          </w:tcPr>
          <w:p w:rsidR="00AB329B" w:rsidRPr="00A755CF" w:rsidRDefault="00AB329B" w:rsidP="00DF1E10">
            <w:pPr>
              <w:spacing w:line="264" w:lineRule="auto"/>
              <w:jc w:val="both"/>
              <w:rPr>
                <w:rFonts w:cs="Tahoma"/>
                <w:szCs w:val="18"/>
              </w:rPr>
            </w:pPr>
          </w:p>
        </w:tc>
      </w:tr>
    </w:tbl>
    <w:p w:rsidR="00AB329B" w:rsidRPr="00A755CF" w:rsidRDefault="00AB329B" w:rsidP="00AB329B">
      <w:pPr>
        <w:spacing w:line="264" w:lineRule="auto"/>
        <w:jc w:val="center"/>
        <w:rPr>
          <w:rFonts w:cs="Tahoma"/>
          <w:color w:val="000000"/>
          <w:szCs w:val="18"/>
        </w:rPr>
      </w:pPr>
    </w:p>
    <w:p w:rsidR="00AB329B" w:rsidRPr="00A755CF" w:rsidRDefault="00903AAB" w:rsidP="00AB329B">
      <w:pPr>
        <w:pStyle w:val="Telobesedila2"/>
        <w:spacing w:after="0" w:line="264" w:lineRule="auto"/>
        <w:jc w:val="both"/>
        <w:rPr>
          <w:rFonts w:ascii="Tahoma" w:hAnsi="Tahoma" w:cs="Tahoma"/>
          <w:color w:val="000000"/>
          <w:sz w:val="18"/>
          <w:szCs w:val="18"/>
        </w:rPr>
      </w:pPr>
      <w:r>
        <w:rPr>
          <w:rFonts w:ascii="Tahoma" w:hAnsi="Tahoma" w:cs="Tahoma"/>
          <w:color w:val="000000"/>
          <w:sz w:val="18"/>
          <w:szCs w:val="18"/>
        </w:rPr>
        <w:t>ki se prijavlja</w:t>
      </w:r>
      <w:r w:rsidR="00AB329B" w:rsidRPr="00A755CF">
        <w:rPr>
          <w:rFonts w:ascii="Tahoma" w:hAnsi="Tahoma" w:cs="Tahoma"/>
          <w:color w:val="000000"/>
          <w:sz w:val="18"/>
          <w:szCs w:val="18"/>
        </w:rPr>
        <w:t xml:space="preserve"> na javni razpis za oddajo javnega naročila gradnje po </w:t>
      </w:r>
      <w:r w:rsidR="00AB329B">
        <w:rPr>
          <w:rFonts w:ascii="Tahoma" w:hAnsi="Tahoma" w:cs="Tahoma"/>
          <w:color w:val="000000"/>
          <w:sz w:val="18"/>
          <w:szCs w:val="18"/>
        </w:rPr>
        <w:t xml:space="preserve">odprtem postopku </w:t>
      </w:r>
      <w:r w:rsidR="00CF3C09">
        <w:rPr>
          <w:rFonts w:ascii="Tahoma" w:hAnsi="Tahoma" w:cs="Tahoma"/>
          <w:color w:val="000000"/>
          <w:sz w:val="18"/>
          <w:szCs w:val="18"/>
        </w:rPr>
        <w:t xml:space="preserve">DALJINSKO OGREVANJE NA LESNO BIOMASO </w:t>
      </w:r>
      <w:r w:rsidR="006E4546">
        <w:rPr>
          <w:rFonts w:ascii="Tahoma" w:hAnsi="Tahoma" w:cs="Tahoma"/>
          <w:color w:val="000000"/>
          <w:sz w:val="18"/>
          <w:szCs w:val="18"/>
        </w:rPr>
        <w:t>ILIRSKA BISTRICA</w:t>
      </w:r>
      <w:r w:rsidR="00AB329B">
        <w:rPr>
          <w:rFonts w:ascii="Tahoma" w:hAnsi="Tahoma" w:cs="Tahoma"/>
          <w:color w:val="000000"/>
          <w:sz w:val="18"/>
          <w:szCs w:val="18"/>
        </w:rPr>
        <w:t>, ki je bil objavljen na Portalu javnih naročil</w:t>
      </w:r>
      <w:r w:rsidR="00AB329B" w:rsidRPr="00A755CF">
        <w:rPr>
          <w:rFonts w:ascii="Tahoma" w:hAnsi="Tahoma" w:cs="Tahoma"/>
          <w:color w:val="000000"/>
          <w:sz w:val="18"/>
          <w:szCs w:val="18"/>
        </w:rPr>
        <w:t xml:space="preserve">, izdajamo naslednje </w:t>
      </w:r>
    </w:p>
    <w:p w:rsidR="00AB329B" w:rsidRDefault="00AB329B" w:rsidP="00AB329B">
      <w:pPr>
        <w:spacing w:line="264" w:lineRule="auto"/>
        <w:jc w:val="both"/>
        <w:rPr>
          <w:rFonts w:cs="Tahoma"/>
          <w:szCs w:val="18"/>
        </w:rPr>
      </w:pPr>
    </w:p>
    <w:p w:rsidR="00AB329B" w:rsidRPr="00A755CF" w:rsidRDefault="00AB329B" w:rsidP="00AB329B">
      <w:pPr>
        <w:spacing w:line="264" w:lineRule="auto"/>
        <w:jc w:val="both"/>
        <w:rPr>
          <w:rFonts w:cs="Tahoma"/>
          <w:szCs w:val="18"/>
        </w:rPr>
      </w:pPr>
    </w:p>
    <w:p w:rsidR="00AB329B" w:rsidRPr="00A755CF" w:rsidRDefault="00AB329B" w:rsidP="00CF3C09">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REFERENČNO POTRDILO</w:t>
      </w:r>
    </w:p>
    <w:p w:rsidR="00AB329B" w:rsidRPr="00A755CF" w:rsidRDefault="00AB329B" w:rsidP="00AB329B">
      <w:pPr>
        <w:pStyle w:val="Noga"/>
        <w:spacing w:line="264" w:lineRule="auto"/>
        <w:jc w:val="both"/>
      </w:pPr>
    </w:p>
    <w:p w:rsidR="00AB329B" w:rsidRDefault="00AB329B" w:rsidP="00AB329B">
      <w:pPr>
        <w:spacing w:before="80" w:line="264" w:lineRule="auto"/>
        <w:jc w:val="both"/>
        <w:rPr>
          <w:rFonts w:cs="Tahoma"/>
          <w:szCs w:val="18"/>
        </w:rPr>
      </w:pPr>
      <w:r w:rsidRPr="00A030E8">
        <w:rPr>
          <w:rFonts w:cs="Tahoma"/>
          <w:szCs w:val="18"/>
        </w:rPr>
        <w:t>Potrjujemo, da je ponudnik</w:t>
      </w:r>
      <w:r>
        <w:rPr>
          <w:rFonts w:cs="Tahoma"/>
          <w:szCs w:val="18"/>
        </w:rPr>
        <w:t>:</w:t>
      </w:r>
    </w:p>
    <w:p w:rsidR="00AB329B" w:rsidRDefault="00AB329B" w:rsidP="00AB329B">
      <w:pPr>
        <w:spacing w:line="264" w:lineRule="auto"/>
        <w:jc w:val="both"/>
        <w:rPr>
          <w:rFonts w:cs="Tahoma"/>
          <w:szCs w:val="18"/>
        </w:rPr>
      </w:pPr>
    </w:p>
    <w:tbl>
      <w:tblPr>
        <w:tblStyle w:val="Tabelamrea"/>
        <w:tblW w:w="0" w:type="auto"/>
        <w:tblInd w:w="-5" w:type="dxa"/>
        <w:tblLook w:val="04A0" w:firstRow="1" w:lastRow="0" w:firstColumn="1" w:lastColumn="0" w:noHBand="0" w:noVBand="1"/>
      </w:tblPr>
      <w:tblGrid>
        <w:gridCol w:w="2635"/>
        <w:gridCol w:w="6146"/>
      </w:tblGrid>
      <w:tr w:rsidR="00AB329B" w:rsidRPr="008726C0" w:rsidTr="00CF3C09">
        <w:trPr>
          <w:trHeight w:val="397"/>
        </w:trPr>
        <w:tc>
          <w:tcPr>
            <w:tcW w:w="2635" w:type="dxa"/>
            <w:shd w:val="clear" w:color="auto" w:fill="DEEAF6" w:themeFill="accent1" w:themeFillTint="33"/>
            <w:vAlign w:val="center"/>
          </w:tcPr>
          <w:p w:rsidR="00AB329B" w:rsidRPr="00B751CB" w:rsidRDefault="00AB329B" w:rsidP="00DF1E10">
            <w:pPr>
              <w:spacing w:line="264" w:lineRule="auto"/>
              <w:jc w:val="both"/>
              <w:rPr>
                <w:rFonts w:cs="Tahoma"/>
                <w:szCs w:val="18"/>
              </w:rPr>
            </w:pPr>
            <w:r w:rsidRPr="00B751CB">
              <w:rPr>
                <w:rFonts w:cs="Tahoma"/>
                <w:szCs w:val="18"/>
              </w:rPr>
              <w:t>naziv ponudnika</w:t>
            </w:r>
          </w:p>
        </w:tc>
        <w:tc>
          <w:tcPr>
            <w:tcW w:w="6146" w:type="dxa"/>
            <w:vAlign w:val="center"/>
          </w:tcPr>
          <w:p w:rsidR="00AB329B" w:rsidRPr="008726C0" w:rsidRDefault="00AB329B" w:rsidP="00DF1E10">
            <w:pPr>
              <w:spacing w:line="264" w:lineRule="auto"/>
              <w:jc w:val="both"/>
              <w:rPr>
                <w:rFonts w:cs="Tahoma"/>
                <w:sz w:val="20"/>
                <w:szCs w:val="18"/>
              </w:rPr>
            </w:pPr>
          </w:p>
        </w:tc>
      </w:tr>
      <w:tr w:rsidR="00AB329B" w:rsidTr="00CF3C09">
        <w:trPr>
          <w:trHeight w:val="397"/>
        </w:trPr>
        <w:tc>
          <w:tcPr>
            <w:tcW w:w="2635" w:type="dxa"/>
            <w:shd w:val="clear" w:color="auto" w:fill="DEEAF6" w:themeFill="accent1" w:themeFillTint="33"/>
            <w:vAlign w:val="center"/>
          </w:tcPr>
          <w:p w:rsidR="00AB329B" w:rsidRPr="00B751CB" w:rsidRDefault="00AB329B" w:rsidP="00DF1E10">
            <w:pPr>
              <w:spacing w:line="264" w:lineRule="auto"/>
              <w:jc w:val="both"/>
              <w:rPr>
                <w:rFonts w:cs="Tahoma"/>
                <w:szCs w:val="18"/>
              </w:rPr>
            </w:pPr>
            <w:r w:rsidRPr="00B751CB">
              <w:rPr>
                <w:rFonts w:cs="Tahoma"/>
                <w:szCs w:val="18"/>
              </w:rPr>
              <w:t>naslov ponudnika</w:t>
            </w:r>
          </w:p>
        </w:tc>
        <w:tc>
          <w:tcPr>
            <w:tcW w:w="6146" w:type="dxa"/>
            <w:vAlign w:val="center"/>
          </w:tcPr>
          <w:p w:rsidR="00AB329B" w:rsidRDefault="00AB329B" w:rsidP="00DF1E10">
            <w:pPr>
              <w:spacing w:line="264" w:lineRule="auto"/>
              <w:jc w:val="both"/>
              <w:rPr>
                <w:rFonts w:cs="Tahoma"/>
                <w:szCs w:val="18"/>
              </w:rPr>
            </w:pPr>
          </w:p>
        </w:tc>
      </w:tr>
    </w:tbl>
    <w:p w:rsidR="00AB329B" w:rsidRDefault="00AB329B" w:rsidP="00AB329B">
      <w:pPr>
        <w:spacing w:line="264" w:lineRule="auto"/>
        <w:jc w:val="both"/>
        <w:rPr>
          <w:rFonts w:cs="Tahoma"/>
          <w:szCs w:val="18"/>
        </w:rPr>
      </w:pPr>
    </w:p>
    <w:p w:rsidR="00AB329B" w:rsidRDefault="00AB329B" w:rsidP="00AB329B">
      <w:pPr>
        <w:spacing w:line="264" w:lineRule="auto"/>
        <w:jc w:val="both"/>
        <w:rPr>
          <w:rFonts w:cs="Tahoma"/>
          <w:szCs w:val="18"/>
        </w:rPr>
      </w:pPr>
      <w:r>
        <w:rPr>
          <w:rFonts w:cs="Tahoma"/>
          <w:szCs w:val="18"/>
        </w:rPr>
        <w:t>v času:</w:t>
      </w:r>
    </w:p>
    <w:p w:rsidR="00AB329B" w:rsidRDefault="00AB329B" w:rsidP="00AB329B">
      <w:pPr>
        <w:spacing w:line="264" w:lineRule="auto"/>
        <w:jc w:val="both"/>
        <w:rPr>
          <w:rFonts w:cs="Tahoma"/>
          <w:szCs w:val="18"/>
        </w:rPr>
      </w:pPr>
    </w:p>
    <w:tbl>
      <w:tblPr>
        <w:tblStyle w:val="Tabelamrea"/>
        <w:tblW w:w="0" w:type="auto"/>
        <w:tblInd w:w="-5" w:type="dxa"/>
        <w:tblLook w:val="04A0" w:firstRow="1" w:lastRow="0" w:firstColumn="1" w:lastColumn="0" w:noHBand="0" w:noVBand="1"/>
      </w:tblPr>
      <w:tblGrid>
        <w:gridCol w:w="2633"/>
        <w:gridCol w:w="6148"/>
      </w:tblGrid>
      <w:tr w:rsidR="00AB329B" w:rsidTr="00CF3C09">
        <w:trPr>
          <w:trHeight w:val="397"/>
        </w:trPr>
        <w:tc>
          <w:tcPr>
            <w:tcW w:w="2633" w:type="dxa"/>
            <w:shd w:val="clear" w:color="auto" w:fill="DEEAF6" w:themeFill="accent1" w:themeFillTint="33"/>
            <w:vAlign w:val="center"/>
          </w:tcPr>
          <w:p w:rsidR="00AB329B" w:rsidRDefault="00AB329B" w:rsidP="00DF1E10">
            <w:pPr>
              <w:spacing w:line="264" w:lineRule="auto"/>
              <w:jc w:val="both"/>
              <w:rPr>
                <w:rFonts w:cs="Tahoma"/>
                <w:szCs w:val="18"/>
              </w:rPr>
            </w:pPr>
            <w:r>
              <w:rPr>
                <w:rFonts w:cs="Tahoma"/>
                <w:szCs w:val="18"/>
              </w:rPr>
              <w:t>od – datum začetka del</w:t>
            </w:r>
          </w:p>
        </w:tc>
        <w:tc>
          <w:tcPr>
            <w:tcW w:w="6148" w:type="dxa"/>
            <w:vAlign w:val="center"/>
          </w:tcPr>
          <w:p w:rsidR="00AB329B" w:rsidRDefault="00AB329B" w:rsidP="00DF1E10">
            <w:pPr>
              <w:spacing w:line="264" w:lineRule="auto"/>
              <w:jc w:val="both"/>
              <w:rPr>
                <w:rFonts w:cs="Tahoma"/>
                <w:szCs w:val="18"/>
              </w:rPr>
            </w:pPr>
          </w:p>
        </w:tc>
      </w:tr>
      <w:tr w:rsidR="00AB329B" w:rsidTr="00CF3C09">
        <w:trPr>
          <w:trHeight w:val="397"/>
        </w:trPr>
        <w:tc>
          <w:tcPr>
            <w:tcW w:w="2633" w:type="dxa"/>
            <w:shd w:val="clear" w:color="auto" w:fill="DEEAF6" w:themeFill="accent1" w:themeFillTint="33"/>
            <w:vAlign w:val="center"/>
          </w:tcPr>
          <w:p w:rsidR="00AB329B" w:rsidRDefault="00AB329B" w:rsidP="00DF1E10">
            <w:pPr>
              <w:spacing w:line="264" w:lineRule="auto"/>
              <w:jc w:val="both"/>
              <w:rPr>
                <w:rFonts w:cs="Tahoma"/>
                <w:szCs w:val="18"/>
              </w:rPr>
            </w:pPr>
            <w:r>
              <w:rPr>
                <w:rFonts w:cs="Tahoma"/>
                <w:szCs w:val="18"/>
              </w:rPr>
              <w:t>do – datum zaključka del</w:t>
            </w:r>
          </w:p>
        </w:tc>
        <w:tc>
          <w:tcPr>
            <w:tcW w:w="6148" w:type="dxa"/>
            <w:vAlign w:val="center"/>
          </w:tcPr>
          <w:p w:rsidR="00AB329B" w:rsidRDefault="00AB329B" w:rsidP="00DF1E10">
            <w:pPr>
              <w:spacing w:line="264" w:lineRule="auto"/>
              <w:jc w:val="both"/>
              <w:rPr>
                <w:rFonts w:cs="Tahoma"/>
                <w:szCs w:val="18"/>
              </w:rPr>
            </w:pPr>
          </w:p>
        </w:tc>
      </w:tr>
    </w:tbl>
    <w:p w:rsidR="00AB329B" w:rsidRPr="00B424B0" w:rsidRDefault="00AB329B" w:rsidP="00AB329B">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AB329B" w:rsidRDefault="00AB329B" w:rsidP="00AB329B">
      <w:pPr>
        <w:pStyle w:val="Telobesedila2"/>
        <w:spacing w:after="0" w:line="264" w:lineRule="auto"/>
        <w:jc w:val="both"/>
        <w:rPr>
          <w:rFonts w:ascii="Tahoma" w:hAnsi="Tahoma" w:cs="Tahoma"/>
          <w:b/>
          <w:sz w:val="18"/>
          <w:szCs w:val="18"/>
        </w:rPr>
      </w:pPr>
    </w:p>
    <w:p w:rsidR="00AB329B" w:rsidRPr="00A705A5" w:rsidRDefault="00AB329B" w:rsidP="00AB329B">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AB329B" w:rsidRPr="00B424B0" w:rsidRDefault="00AB329B" w:rsidP="00AB329B">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AB329B" w:rsidRPr="00A755CF" w:rsidRDefault="00AB329B" w:rsidP="00AB329B">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AB329B" w:rsidTr="00CF3C09">
        <w:trPr>
          <w:trHeight w:val="340"/>
        </w:trPr>
        <w:tc>
          <w:tcPr>
            <w:tcW w:w="8776" w:type="dxa"/>
            <w:shd w:val="clear" w:color="auto" w:fill="DEEAF6" w:themeFill="accent1" w:themeFillTint="33"/>
            <w:vAlign w:val="center"/>
          </w:tcPr>
          <w:p w:rsidR="00AB329B" w:rsidRDefault="00AB329B" w:rsidP="00DF1E10">
            <w:pPr>
              <w:pStyle w:val="Telobesedila2"/>
              <w:spacing w:after="0" w:line="264" w:lineRule="auto"/>
              <w:jc w:val="both"/>
              <w:rPr>
                <w:rFonts w:ascii="Tahoma" w:hAnsi="Tahoma" w:cs="Tahoma"/>
                <w:sz w:val="18"/>
                <w:szCs w:val="18"/>
              </w:rPr>
            </w:pPr>
            <w:r>
              <w:rPr>
                <w:rFonts w:ascii="Tahoma" w:hAnsi="Tahoma" w:cs="Tahoma"/>
                <w:sz w:val="18"/>
                <w:szCs w:val="18"/>
              </w:rPr>
              <w:t xml:space="preserve">NAZIV </w:t>
            </w:r>
            <w:r w:rsidR="00086E7A">
              <w:rPr>
                <w:rFonts w:ascii="Tahoma" w:hAnsi="Tahoma" w:cs="Tahoma"/>
                <w:sz w:val="18"/>
                <w:szCs w:val="18"/>
              </w:rPr>
              <w:t xml:space="preserve">IN LOKACIJA </w:t>
            </w:r>
            <w:r>
              <w:rPr>
                <w:rFonts w:ascii="Tahoma" w:hAnsi="Tahoma" w:cs="Tahoma"/>
                <w:sz w:val="18"/>
                <w:szCs w:val="18"/>
              </w:rPr>
              <w:t>PROJEKTA:</w:t>
            </w:r>
          </w:p>
        </w:tc>
      </w:tr>
      <w:tr w:rsidR="00AB329B" w:rsidTr="00DF1E10">
        <w:trPr>
          <w:trHeight w:val="567"/>
        </w:trPr>
        <w:tc>
          <w:tcPr>
            <w:tcW w:w="8776" w:type="dxa"/>
            <w:vAlign w:val="center"/>
          </w:tcPr>
          <w:p w:rsidR="00AB329B" w:rsidRDefault="00AB329B" w:rsidP="00DF1E10">
            <w:pPr>
              <w:pStyle w:val="Telobesedila2"/>
              <w:spacing w:after="0" w:line="264" w:lineRule="auto"/>
              <w:jc w:val="both"/>
              <w:rPr>
                <w:rFonts w:ascii="Tahoma" w:hAnsi="Tahoma" w:cs="Tahoma"/>
                <w:sz w:val="18"/>
                <w:szCs w:val="18"/>
              </w:rPr>
            </w:pPr>
          </w:p>
        </w:tc>
      </w:tr>
    </w:tbl>
    <w:p w:rsidR="00AB329B" w:rsidRDefault="00AB329B" w:rsidP="00AB329B">
      <w:pPr>
        <w:pStyle w:val="Telobesedila2"/>
        <w:spacing w:after="0" w:line="264" w:lineRule="auto"/>
        <w:jc w:val="both"/>
        <w:rPr>
          <w:rFonts w:ascii="Tahoma" w:hAnsi="Tahoma" w:cs="Tahoma"/>
          <w:sz w:val="18"/>
          <w:szCs w:val="18"/>
        </w:rPr>
      </w:pPr>
    </w:p>
    <w:p w:rsidR="00DF1E10" w:rsidRPr="00DF1E10" w:rsidRDefault="00DF1E10" w:rsidP="00AB329B">
      <w:pPr>
        <w:pStyle w:val="Telobesedila2"/>
        <w:spacing w:after="0" w:line="264" w:lineRule="auto"/>
        <w:jc w:val="both"/>
        <w:rPr>
          <w:rFonts w:ascii="Tahoma" w:hAnsi="Tahoma" w:cs="Tahoma"/>
          <w:b/>
          <w:sz w:val="18"/>
          <w:szCs w:val="18"/>
        </w:rPr>
      </w:pPr>
      <w:r w:rsidRPr="00DF1E10">
        <w:rPr>
          <w:rFonts w:ascii="Tahoma" w:hAnsi="Tahoma" w:cs="Tahoma"/>
          <w:b/>
          <w:sz w:val="18"/>
          <w:szCs w:val="18"/>
        </w:rPr>
        <w:t>TOPLOVOD</w:t>
      </w:r>
    </w:p>
    <w:p w:rsidR="00DF1E10" w:rsidRPr="00DF1E10" w:rsidRDefault="00DF1E10" w:rsidP="00AB329B">
      <w:pPr>
        <w:pStyle w:val="Telobesedila2"/>
        <w:spacing w:after="0" w:line="264" w:lineRule="auto"/>
        <w:jc w:val="both"/>
        <w:rPr>
          <w:rFonts w:ascii="Tahoma" w:hAnsi="Tahoma" w:cs="Tahoma"/>
          <w:i/>
          <w:sz w:val="16"/>
          <w:szCs w:val="16"/>
        </w:rPr>
      </w:pPr>
      <w:r w:rsidRPr="00DF1E10">
        <w:rPr>
          <w:rFonts w:ascii="Tahoma" w:hAnsi="Tahoma" w:cs="Tahoma"/>
          <w:i/>
          <w:sz w:val="16"/>
          <w:szCs w:val="16"/>
        </w:rPr>
        <w:t>(opomba: izpolniti spodnjo tabelo, v kolikor se referenčno delo nanaša na izgradnjo toplovoda)</w:t>
      </w:r>
    </w:p>
    <w:p w:rsidR="00DF1E10" w:rsidRDefault="00DF1E10" w:rsidP="00AB329B">
      <w:pPr>
        <w:pStyle w:val="Telobesedila2"/>
        <w:spacing w:after="0" w:line="264" w:lineRule="auto"/>
        <w:jc w:val="both"/>
        <w:rPr>
          <w:rFonts w:ascii="Tahoma" w:hAnsi="Tahoma" w:cs="Tahoma"/>
          <w:sz w:val="18"/>
          <w:szCs w:val="18"/>
        </w:rPr>
      </w:pPr>
    </w:p>
    <w:tbl>
      <w:tblPr>
        <w:tblStyle w:val="Tabelamrea"/>
        <w:tblW w:w="0" w:type="auto"/>
        <w:tblInd w:w="-5" w:type="dxa"/>
        <w:tblLook w:val="04A0" w:firstRow="1" w:lastRow="0" w:firstColumn="1" w:lastColumn="0" w:noHBand="0" w:noVBand="1"/>
      </w:tblPr>
      <w:tblGrid>
        <w:gridCol w:w="2633"/>
        <w:gridCol w:w="6148"/>
      </w:tblGrid>
      <w:tr w:rsidR="00AB329B" w:rsidTr="00086E7A">
        <w:trPr>
          <w:trHeight w:val="510"/>
        </w:trPr>
        <w:tc>
          <w:tcPr>
            <w:tcW w:w="2633" w:type="dxa"/>
            <w:shd w:val="clear" w:color="auto" w:fill="DEEAF6" w:themeFill="accent1" w:themeFillTint="33"/>
            <w:vAlign w:val="center"/>
          </w:tcPr>
          <w:p w:rsidR="00AB329B" w:rsidRDefault="00DF1E10" w:rsidP="00DF1E10">
            <w:pPr>
              <w:spacing w:line="264" w:lineRule="auto"/>
              <w:jc w:val="both"/>
              <w:rPr>
                <w:rFonts w:cs="Tahoma"/>
                <w:szCs w:val="18"/>
              </w:rPr>
            </w:pPr>
            <w:r>
              <w:rPr>
                <w:rFonts w:cs="Tahoma"/>
                <w:szCs w:val="18"/>
              </w:rPr>
              <w:t xml:space="preserve">uporabljene cevi dimenzije - </w:t>
            </w:r>
            <w:proofErr w:type="spellStart"/>
            <w:r>
              <w:rPr>
                <w:rFonts w:cs="Tahoma"/>
                <w:szCs w:val="18"/>
              </w:rPr>
              <w:t>DN</w:t>
            </w:r>
            <w:proofErr w:type="spellEnd"/>
          </w:p>
        </w:tc>
        <w:tc>
          <w:tcPr>
            <w:tcW w:w="6148" w:type="dxa"/>
            <w:vAlign w:val="center"/>
          </w:tcPr>
          <w:p w:rsidR="00AB329B" w:rsidRDefault="00AB329B" w:rsidP="00DF1E10">
            <w:pPr>
              <w:spacing w:line="264" w:lineRule="auto"/>
              <w:jc w:val="both"/>
              <w:rPr>
                <w:rFonts w:cs="Tahoma"/>
                <w:szCs w:val="18"/>
              </w:rPr>
            </w:pPr>
          </w:p>
        </w:tc>
      </w:tr>
      <w:tr w:rsidR="00AB329B" w:rsidTr="00086E7A">
        <w:trPr>
          <w:trHeight w:val="510"/>
        </w:trPr>
        <w:tc>
          <w:tcPr>
            <w:tcW w:w="2633" w:type="dxa"/>
            <w:shd w:val="clear" w:color="auto" w:fill="DEEAF6" w:themeFill="accent1" w:themeFillTint="33"/>
            <w:vAlign w:val="center"/>
          </w:tcPr>
          <w:p w:rsidR="00AB329B" w:rsidRDefault="00DF1E10" w:rsidP="00DF1E10">
            <w:pPr>
              <w:spacing w:line="264" w:lineRule="auto"/>
              <w:jc w:val="both"/>
              <w:rPr>
                <w:rFonts w:cs="Tahoma"/>
                <w:szCs w:val="18"/>
              </w:rPr>
            </w:pPr>
            <w:r>
              <w:rPr>
                <w:rFonts w:cs="Tahoma"/>
                <w:szCs w:val="18"/>
              </w:rPr>
              <w:t>skupna dolžina zgrajenih objektov – v m</w:t>
            </w:r>
          </w:p>
        </w:tc>
        <w:tc>
          <w:tcPr>
            <w:tcW w:w="6148" w:type="dxa"/>
            <w:vAlign w:val="center"/>
          </w:tcPr>
          <w:p w:rsidR="00AB329B" w:rsidRDefault="00AB329B" w:rsidP="00DF1E10">
            <w:pPr>
              <w:spacing w:line="264" w:lineRule="auto"/>
              <w:jc w:val="both"/>
              <w:rPr>
                <w:rFonts w:cs="Tahoma"/>
                <w:szCs w:val="18"/>
              </w:rPr>
            </w:pPr>
          </w:p>
        </w:tc>
      </w:tr>
      <w:tr w:rsidR="00AB329B" w:rsidTr="00086E7A">
        <w:trPr>
          <w:trHeight w:val="510"/>
        </w:trPr>
        <w:tc>
          <w:tcPr>
            <w:tcW w:w="2633" w:type="dxa"/>
            <w:shd w:val="clear" w:color="auto" w:fill="DEEAF6" w:themeFill="accent1" w:themeFillTint="33"/>
            <w:vAlign w:val="center"/>
          </w:tcPr>
          <w:p w:rsidR="00AB329B" w:rsidRDefault="00DF1E10" w:rsidP="00DF1E10">
            <w:pPr>
              <w:spacing w:line="264" w:lineRule="auto"/>
              <w:jc w:val="both"/>
              <w:rPr>
                <w:rFonts w:cs="Tahoma"/>
                <w:szCs w:val="18"/>
              </w:rPr>
            </w:pPr>
            <w:r>
              <w:rPr>
                <w:rFonts w:cs="Tahoma"/>
                <w:szCs w:val="18"/>
              </w:rPr>
              <w:t xml:space="preserve">dolžina zgrajenih objektov, kjer so bile uporabljene cevi dimenzije </w:t>
            </w:r>
            <w:proofErr w:type="spellStart"/>
            <w:r>
              <w:rPr>
                <w:rFonts w:cs="Tahoma"/>
                <w:szCs w:val="18"/>
              </w:rPr>
              <w:t>DN</w:t>
            </w:r>
            <w:proofErr w:type="spellEnd"/>
            <w:r>
              <w:rPr>
                <w:rFonts w:cs="Tahoma"/>
                <w:szCs w:val="18"/>
              </w:rPr>
              <w:t xml:space="preserve"> 100 ali več – v m</w:t>
            </w:r>
          </w:p>
        </w:tc>
        <w:tc>
          <w:tcPr>
            <w:tcW w:w="6148" w:type="dxa"/>
            <w:vAlign w:val="center"/>
          </w:tcPr>
          <w:p w:rsidR="00AB329B" w:rsidRDefault="00AB329B" w:rsidP="00DF1E10">
            <w:pPr>
              <w:spacing w:line="264" w:lineRule="auto"/>
              <w:jc w:val="both"/>
              <w:rPr>
                <w:rFonts w:cs="Tahoma"/>
                <w:szCs w:val="18"/>
              </w:rPr>
            </w:pPr>
          </w:p>
        </w:tc>
      </w:tr>
    </w:tbl>
    <w:p w:rsidR="00AB329B" w:rsidRDefault="00AB329B" w:rsidP="00AB329B">
      <w:pPr>
        <w:pStyle w:val="Telobesedila2"/>
        <w:spacing w:after="0" w:line="264" w:lineRule="auto"/>
        <w:jc w:val="both"/>
        <w:rPr>
          <w:rFonts w:ascii="Tahoma" w:hAnsi="Tahoma" w:cs="Tahoma"/>
          <w:sz w:val="18"/>
          <w:szCs w:val="18"/>
        </w:rPr>
      </w:pPr>
    </w:p>
    <w:p w:rsidR="00DF1E10" w:rsidRPr="00DF1E10" w:rsidRDefault="00DF1E10" w:rsidP="00DF1E10">
      <w:pPr>
        <w:pStyle w:val="Telobesedila2"/>
        <w:spacing w:after="0" w:line="264" w:lineRule="auto"/>
        <w:jc w:val="both"/>
        <w:rPr>
          <w:rFonts w:ascii="Tahoma" w:hAnsi="Tahoma" w:cs="Tahoma"/>
          <w:b/>
          <w:sz w:val="18"/>
          <w:szCs w:val="18"/>
        </w:rPr>
      </w:pPr>
      <w:r>
        <w:rPr>
          <w:rFonts w:ascii="Tahoma" w:hAnsi="Tahoma" w:cs="Tahoma"/>
          <w:b/>
          <w:sz w:val="18"/>
          <w:szCs w:val="18"/>
        </w:rPr>
        <w:lastRenderedPageBreak/>
        <w:t>KOTLARNA</w:t>
      </w:r>
    </w:p>
    <w:p w:rsidR="00DF1E10" w:rsidRPr="00DF1E10" w:rsidRDefault="00DF1E10" w:rsidP="00DF1E10">
      <w:pPr>
        <w:pStyle w:val="Telobesedila2"/>
        <w:spacing w:after="0" w:line="264" w:lineRule="auto"/>
        <w:jc w:val="both"/>
        <w:rPr>
          <w:rFonts w:ascii="Tahoma" w:hAnsi="Tahoma" w:cs="Tahoma"/>
          <w:i/>
          <w:sz w:val="16"/>
          <w:szCs w:val="16"/>
        </w:rPr>
      </w:pPr>
      <w:r w:rsidRPr="00DF1E10">
        <w:rPr>
          <w:rFonts w:ascii="Tahoma" w:hAnsi="Tahoma" w:cs="Tahoma"/>
          <w:i/>
          <w:sz w:val="16"/>
          <w:szCs w:val="16"/>
        </w:rPr>
        <w:t xml:space="preserve">(opomba: izpolniti spodnjo tabelo, v kolikor se referenčno delo nanaša na </w:t>
      </w:r>
      <w:r>
        <w:rPr>
          <w:rFonts w:ascii="Tahoma" w:hAnsi="Tahoma" w:cs="Tahoma"/>
          <w:i/>
          <w:sz w:val="16"/>
          <w:szCs w:val="16"/>
        </w:rPr>
        <w:t>dobavo in postavitev kotlarne</w:t>
      </w:r>
      <w:r w:rsidRPr="00DF1E10">
        <w:rPr>
          <w:rFonts w:ascii="Tahoma" w:hAnsi="Tahoma" w:cs="Tahoma"/>
          <w:i/>
          <w:sz w:val="16"/>
          <w:szCs w:val="16"/>
        </w:rPr>
        <w:t>)</w:t>
      </w:r>
    </w:p>
    <w:p w:rsidR="00DF1E10" w:rsidRDefault="00DF1E10" w:rsidP="00DF1E10">
      <w:pPr>
        <w:pStyle w:val="Telobesedila2"/>
        <w:spacing w:after="0" w:line="264" w:lineRule="auto"/>
        <w:jc w:val="both"/>
        <w:rPr>
          <w:rFonts w:ascii="Tahoma" w:hAnsi="Tahoma" w:cs="Tahoma"/>
          <w:sz w:val="18"/>
          <w:szCs w:val="18"/>
        </w:rPr>
      </w:pPr>
    </w:p>
    <w:tbl>
      <w:tblPr>
        <w:tblStyle w:val="Tabelamrea"/>
        <w:tblW w:w="0" w:type="auto"/>
        <w:tblInd w:w="-5" w:type="dxa"/>
        <w:tblLook w:val="04A0" w:firstRow="1" w:lastRow="0" w:firstColumn="1" w:lastColumn="0" w:noHBand="0" w:noVBand="1"/>
      </w:tblPr>
      <w:tblGrid>
        <w:gridCol w:w="2633"/>
        <w:gridCol w:w="6148"/>
      </w:tblGrid>
      <w:tr w:rsidR="00DF1E10" w:rsidTr="00086E7A">
        <w:trPr>
          <w:trHeight w:val="510"/>
        </w:trPr>
        <w:tc>
          <w:tcPr>
            <w:tcW w:w="2633" w:type="dxa"/>
            <w:shd w:val="clear" w:color="auto" w:fill="DEEAF6" w:themeFill="accent1" w:themeFillTint="33"/>
            <w:vAlign w:val="center"/>
          </w:tcPr>
          <w:p w:rsidR="00DF1E10" w:rsidRDefault="00086E7A" w:rsidP="00DF1E10">
            <w:pPr>
              <w:spacing w:line="264" w:lineRule="auto"/>
              <w:jc w:val="both"/>
              <w:rPr>
                <w:rFonts w:cs="Tahoma"/>
                <w:szCs w:val="18"/>
              </w:rPr>
            </w:pPr>
            <w:r>
              <w:rPr>
                <w:rFonts w:cs="Tahoma"/>
                <w:szCs w:val="18"/>
              </w:rPr>
              <w:t>nazivna moč v kW</w:t>
            </w:r>
          </w:p>
        </w:tc>
        <w:tc>
          <w:tcPr>
            <w:tcW w:w="6148" w:type="dxa"/>
            <w:vAlign w:val="center"/>
          </w:tcPr>
          <w:p w:rsidR="00DF1E10" w:rsidRDefault="00DF1E10" w:rsidP="00DF1E10">
            <w:pPr>
              <w:spacing w:line="264" w:lineRule="auto"/>
              <w:jc w:val="both"/>
              <w:rPr>
                <w:rFonts w:cs="Tahoma"/>
                <w:szCs w:val="18"/>
              </w:rPr>
            </w:pPr>
          </w:p>
        </w:tc>
      </w:tr>
      <w:tr w:rsidR="00DF1E10" w:rsidTr="00086E7A">
        <w:trPr>
          <w:trHeight w:val="510"/>
        </w:trPr>
        <w:tc>
          <w:tcPr>
            <w:tcW w:w="2633" w:type="dxa"/>
            <w:shd w:val="clear" w:color="auto" w:fill="DEEAF6" w:themeFill="accent1" w:themeFillTint="33"/>
            <w:vAlign w:val="center"/>
          </w:tcPr>
          <w:p w:rsidR="00DF1E10" w:rsidRDefault="00086E7A" w:rsidP="00DF1E10">
            <w:pPr>
              <w:spacing w:line="264" w:lineRule="auto"/>
              <w:jc w:val="both"/>
              <w:rPr>
                <w:rFonts w:cs="Tahoma"/>
                <w:szCs w:val="18"/>
              </w:rPr>
            </w:pPr>
            <w:r>
              <w:rPr>
                <w:rFonts w:cs="Tahoma"/>
                <w:szCs w:val="18"/>
              </w:rPr>
              <w:t>proizvajalec in tip/komercialna oznaka (tehnološki del)</w:t>
            </w:r>
          </w:p>
        </w:tc>
        <w:tc>
          <w:tcPr>
            <w:tcW w:w="6148" w:type="dxa"/>
            <w:vAlign w:val="center"/>
          </w:tcPr>
          <w:p w:rsidR="00DF1E10" w:rsidRDefault="00DF1E10" w:rsidP="00DF1E10">
            <w:pPr>
              <w:spacing w:line="264" w:lineRule="auto"/>
              <w:jc w:val="both"/>
              <w:rPr>
                <w:rFonts w:cs="Tahoma"/>
                <w:szCs w:val="18"/>
              </w:rPr>
            </w:pPr>
          </w:p>
        </w:tc>
      </w:tr>
      <w:tr w:rsidR="00DF1E10" w:rsidTr="00086E7A">
        <w:trPr>
          <w:trHeight w:val="510"/>
        </w:trPr>
        <w:tc>
          <w:tcPr>
            <w:tcW w:w="2633" w:type="dxa"/>
            <w:shd w:val="clear" w:color="auto" w:fill="DEEAF6" w:themeFill="accent1" w:themeFillTint="33"/>
            <w:vAlign w:val="center"/>
          </w:tcPr>
          <w:p w:rsidR="00DF1E10" w:rsidRDefault="00086E7A" w:rsidP="00DF1E10">
            <w:pPr>
              <w:spacing w:line="264" w:lineRule="auto"/>
              <w:jc w:val="both"/>
              <w:rPr>
                <w:rFonts w:cs="Tahoma"/>
                <w:szCs w:val="18"/>
              </w:rPr>
            </w:pPr>
            <w:r>
              <w:rPr>
                <w:rFonts w:cs="Tahoma"/>
                <w:szCs w:val="18"/>
              </w:rPr>
              <w:t>vrsta kuriva</w:t>
            </w:r>
          </w:p>
        </w:tc>
        <w:tc>
          <w:tcPr>
            <w:tcW w:w="6148" w:type="dxa"/>
            <w:vAlign w:val="center"/>
          </w:tcPr>
          <w:p w:rsidR="00DF1E10" w:rsidRDefault="00DF1E10" w:rsidP="00DF1E10">
            <w:pPr>
              <w:spacing w:line="264" w:lineRule="auto"/>
              <w:jc w:val="both"/>
              <w:rPr>
                <w:rFonts w:cs="Tahoma"/>
                <w:szCs w:val="18"/>
              </w:rPr>
            </w:pPr>
          </w:p>
        </w:tc>
      </w:tr>
    </w:tbl>
    <w:p w:rsidR="00DF1E10" w:rsidRPr="00A755CF" w:rsidRDefault="00DF1E10" w:rsidP="00AB329B">
      <w:pPr>
        <w:pStyle w:val="Telobesedila2"/>
        <w:spacing w:after="0" w:line="264" w:lineRule="auto"/>
        <w:jc w:val="both"/>
        <w:rPr>
          <w:rFonts w:ascii="Tahoma" w:hAnsi="Tahoma" w:cs="Tahoma"/>
          <w:sz w:val="18"/>
          <w:szCs w:val="18"/>
        </w:rPr>
      </w:pPr>
    </w:p>
    <w:p w:rsidR="00AB329B" w:rsidRDefault="00AB329B" w:rsidP="00AB329B">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
        <w:tblW w:w="0" w:type="auto"/>
        <w:tblInd w:w="-5" w:type="dxa"/>
        <w:tblLook w:val="04A0" w:firstRow="1" w:lastRow="0" w:firstColumn="1" w:lastColumn="0" w:noHBand="0" w:noVBand="1"/>
      </w:tblPr>
      <w:tblGrid>
        <w:gridCol w:w="3969"/>
        <w:gridCol w:w="4812"/>
      </w:tblGrid>
      <w:tr w:rsidR="00AB329B" w:rsidTr="00CF3C09">
        <w:trPr>
          <w:trHeight w:val="397"/>
        </w:trPr>
        <w:tc>
          <w:tcPr>
            <w:tcW w:w="3969" w:type="dxa"/>
            <w:shd w:val="clear" w:color="auto" w:fill="DEEAF6" w:themeFill="accent1" w:themeFillTint="33"/>
            <w:vAlign w:val="center"/>
          </w:tcPr>
          <w:p w:rsidR="00AB329B" w:rsidRDefault="00AB329B" w:rsidP="00DF1E10">
            <w:pPr>
              <w:spacing w:line="264" w:lineRule="auto"/>
              <w:jc w:val="both"/>
              <w:rPr>
                <w:rFonts w:cs="Tahoma"/>
                <w:szCs w:val="18"/>
              </w:rPr>
            </w:pPr>
            <w:r>
              <w:rPr>
                <w:rFonts w:cs="Tahoma"/>
                <w:szCs w:val="18"/>
              </w:rPr>
              <w:t>številka pogodbe</w:t>
            </w:r>
          </w:p>
        </w:tc>
        <w:tc>
          <w:tcPr>
            <w:tcW w:w="4812" w:type="dxa"/>
            <w:vAlign w:val="center"/>
          </w:tcPr>
          <w:p w:rsidR="00AB329B" w:rsidRDefault="00AB329B" w:rsidP="00DF1E10">
            <w:pPr>
              <w:spacing w:line="264" w:lineRule="auto"/>
              <w:jc w:val="both"/>
              <w:rPr>
                <w:rFonts w:cs="Tahoma"/>
                <w:szCs w:val="18"/>
              </w:rPr>
            </w:pPr>
          </w:p>
        </w:tc>
      </w:tr>
      <w:tr w:rsidR="00AB329B" w:rsidTr="00CF3C09">
        <w:trPr>
          <w:trHeight w:val="397"/>
        </w:trPr>
        <w:tc>
          <w:tcPr>
            <w:tcW w:w="3969" w:type="dxa"/>
            <w:shd w:val="clear" w:color="auto" w:fill="DEEAF6" w:themeFill="accent1" w:themeFillTint="33"/>
            <w:vAlign w:val="center"/>
          </w:tcPr>
          <w:p w:rsidR="00AB329B" w:rsidRDefault="00AB329B" w:rsidP="00DF1E10">
            <w:pPr>
              <w:spacing w:line="264" w:lineRule="auto"/>
              <w:jc w:val="both"/>
              <w:rPr>
                <w:rFonts w:cs="Tahoma"/>
                <w:szCs w:val="18"/>
              </w:rPr>
            </w:pPr>
            <w:r>
              <w:rPr>
                <w:rFonts w:cs="Tahoma"/>
                <w:szCs w:val="18"/>
              </w:rPr>
              <w:t>datum pogodbe</w:t>
            </w:r>
          </w:p>
        </w:tc>
        <w:tc>
          <w:tcPr>
            <w:tcW w:w="4812" w:type="dxa"/>
            <w:vAlign w:val="center"/>
          </w:tcPr>
          <w:p w:rsidR="00AB329B" w:rsidRDefault="00AB329B" w:rsidP="00DF1E10">
            <w:pPr>
              <w:spacing w:line="264" w:lineRule="auto"/>
              <w:jc w:val="both"/>
              <w:rPr>
                <w:rFonts w:cs="Tahoma"/>
                <w:szCs w:val="18"/>
              </w:rPr>
            </w:pPr>
          </w:p>
        </w:tc>
      </w:tr>
      <w:tr w:rsidR="00AB329B" w:rsidTr="00CF3C09">
        <w:trPr>
          <w:trHeight w:val="397"/>
        </w:trPr>
        <w:tc>
          <w:tcPr>
            <w:tcW w:w="3969" w:type="dxa"/>
            <w:shd w:val="clear" w:color="auto" w:fill="DEEAF6" w:themeFill="accent1" w:themeFillTint="33"/>
            <w:vAlign w:val="center"/>
          </w:tcPr>
          <w:p w:rsidR="00AB329B" w:rsidRDefault="00AB329B" w:rsidP="00DF1E10">
            <w:pPr>
              <w:spacing w:line="264" w:lineRule="auto"/>
              <w:jc w:val="both"/>
              <w:rPr>
                <w:rFonts w:cs="Tahoma"/>
                <w:szCs w:val="18"/>
              </w:rPr>
            </w:pPr>
            <w:r>
              <w:rPr>
                <w:rFonts w:cs="Tahoma"/>
                <w:szCs w:val="18"/>
              </w:rPr>
              <w:t>vrednost pogodbe v EUR brez DDV</w:t>
            </w:r>
          </w:p>
        </w:tc>
        <w:tc>
          <w:tcPr>
            <w:tcW w:w="4812" w:type="dxa"/>
            <w:vAlign w:val="center"/>
          </w:tcPr>
          <w:p w:rsidR="00AB329B" w:rsidRDefault="00AB329B" w:rsidP="00DF1E10">
            <w:pPr>
              <w:spacing w:line="264" w:lineRule="auto"/>
              <w:jc w:val="both"/>
              <w:rPr>
                <w:rFonts w:cs="Tahoma"/>
                <w:szCs w:val="18"/>
              </w:rPr>
            </w:pPr>
          </w:p>
        </w:tc>
      </w:tr>
    </w:tbl>
    <w:p w:rsidR="00AB329B" w:rsidRDefault="00AB329B" w:rsidP="00AB329B">
      <w:pPr>
        <w:pStyle w:val="Telobesedila2"/>
        <w:spacing w:after="0" w:line="264" w:lineRule="auto"/>
        <w:jc w:val="both"/>
        <w:rPr>
          <w:rFonts w:ascii="Tahoma" w:hAnsi="Tahoma" w:cs="Tahoma"/>
          <w:sz w:val="18"/>
          <w:szCs w:val="18"/>
        </w:rPr>
      </w:pPr>
    </w:p>
    <w:p w:rsidR="00AB329B" w:rsidRDefault="00AB329B" w:rsidP="00AB329B">
      <w:pPr>
        <w:pStyle w:val="Telobesedila2"/>
        <w:spacing w:after="0" w:line="264" w:lineRule="auto"/>
        <w:jc w:val="both"/>
        <w:rPr>
          <w:rFonts w:ascii="Tahoma" w:hAnsi="Tahoma" w:cs="Tahoma"/>
          <w:sz w:val="18"/>
          <w:szCs w:val="18"/>
        </w:rPr>
      </w:pPr>
      <w:r>
        <w:rPr>
          <w:rFonts w:ascii="Tahoma" w:hAnsi="Tahoma" w:cs="Tahoma"/>
          <w:sz w:val="18"/>
          <w:szCs w:val="18"/>
        </w:rPr>
        <w:t>izjavljamo, da:</w:t>
      </w:r>
    </w:p>
    <w:p w:rsidR="00AB329B" w:rsidRPr="00AE3308" w:rsidRDefault="00AB329B" w:rsidP="00AB329B">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aktivnost ustrezno označiti</w:t>
      </w:r>
    </w:p>
    <w:p w:rsidR="00AB329B" w:rsidRDefault="00AB329B" w:rsidP="00AB329B">
      <w:pPr>
        <w:pStyle w:val="Telobesedila2"/>
        <w:spacing w:after="0" w:line="264" w:lineRule="auto"/>
        <w:jc w:val="both"/>
        <w:rPr>
          <w:rFonts w:ascii="Tahoma" w:hAnsi="Tahoma" w:cs="Tahoma"/>
          <w:sz w:val="18"/>
          <w:szCs w:val="18"/>
        </w:rPr>
      </w:pPr>
    </w:p>
    <w:tbl>
      <w:tblPr>
        <w:tblStyle w:val="Tabelamrea"/>
        <w:tblW w:w="8789" w:type="dxa"/>
        <w:tblInd w:w="-5" w:type="dxa"/>
        <w:tblLook w:val="04A0" w:firstRow="1" w:lastRow="0" w:firstColumn="1" w:lastColumn="0" w:noHBand="0" w:noVBand="1"/>
      </w:tblPr>
      <w:tblGrid>
        <w:gridCol w:w="6946"/>
        <w:gridCol w:w="851"/>
        <w:gridCol w:w="992"/>
      </w:tblGrid>
      <w:tr w:rsidR="00AB329B" w:rsidTr="00DF1E10">
        <w:trPr>
          <w:trHeight w:val="454"/>
        </w:trPr>
        <w:tc>
          <w:tcPr>
            <w:tcW w:w="6946" w:type="dxa"/>
            <w:shd w:val="clear" w:color="auto" w:fill="auto"/>
            <w:vAlign w:val="center"/>
          </w:tcPr>
          <w:p w:rsidR="00AB329B" w:rsidRDefault="00AB329B" w:rsidP="00DF1E10">
            <w:pPr>
              <w:pStyle w:val="Telobesedila2"/>
              <w:spacing w:after="0" w:line="264" w:lineRule="auto"/>
              <w:jc w:val="center"/>
              <w:rPr>
                <w:rFonts w:ascii="Tahoma" w:hAnsi="Tahoma" w:cs="Tahoma"/>
                <w:sz w:val="18"/>
                <w:szCs w:val="18"/>
              </w:rPr>
            </w:pPr>
            <w:r>
              <w:rPr>
                <w:rFonts w:ascii="Tahoma" w:hAnsi="Tahoma" w:cs="Tahoma"/>
                <w:sz w:val="18"/>
                <w:szCs w:val="18"/>
              </w:rPr>
              <w:t>aktivnost</w:t>
            </w:r>
          </w:p>
        </w:tc>
        <w:tc>
          <w:tcPr>
            <w:tcW w:w="851" w:type="dxa"/>
            <w:shd w:val="clear" w:color="auto" w:fill="auto"/>
            <w:vAlign w:val="center"/>
          </w:tcPr>
          <w:p w:rsidR="00AB329B" w:rsidRDefault="00AB329B" w:rsidP="00DF1E10">
            <w:pPr>
              <w:pStyle w:val="Telobesedila2"/>
              <w:spacing w:after="0" w:line="264" w:lineRule="auto"/>
              <w:jc w:val="center"/>
              <w:rPr>
                <w:rFonts w:ascii="Tahoma" w:hAnsi="Tahoma" w:cs="Tahoma"/>
                <w:sz w:val="18"/>
                <w:szCs w:val="18"/>
              </w:rPr>
            </w:pPr>
            <w:r>
              <w:rPr>
                <w:rFonts w:ascii="Tahoma" w:hAnsi="Tahoma" w:cs="Tahoma"/>
                <w:sz w:val="18"/>
                <w:szCs w:val="18"/>
              </w:rPr>
              <w:t>DA</w:t>
            </w:r>
          </w:p>
        </w:tc>
        <w:tc>
          <w:tcPr>
            <w:tcW w:w="992" w:type="dxa"/>
            <w:vAlign w:val="center"/>
          </w:tcPr>
          <w:p w:rsidR="00AB329B" w:rsidRDefault="00AB329B" w:rsidP="00DF1E10">
            <w:pPr>
              <w:pStyle w:val="Telobesedila2"/>
              <w:spacing w:after="0" w:line="264" w:lineRule="auto"/>
              <w:jc w:val="center"/>
              <w:rPr>
                <w:rFonts w:ascii="Tahoma" w:hAnsi="Tahoma" w:cs="Tahoma"/>
                <w:sz w:val="18"/>
                <w:szCs w:val="18"/>
              </w:rPr>
            </w:pPr>
            <w:r>
              <w:rPr>
                <w:rFonts w:ascii="Tahoma" w:hAnsi="Tahoma" w:cs="Tahoma"/>
                <w:sz w:val="18"/>
                <w:szCs w:val="18"/>
              </w:rPr>
              <w:t>NE</w:t>
            </w:r>
          </w:p>
        </w:tc>
      </w:tr>
      <w:tr w:rsidR="00AB329B" w:rsidTr="00CF3C09">
        <w:trPr>
          <w:trHeight w:val="532"/>
        </w:trPr>
        <w:tc>
          <w:tcPr>
            <w:tcW w:w="6946" w:type="dxa"/>
            <w:shd w:val="clear" w:color="auto" w:fill="DEEAF6" w:themeFill="accent1" w:themeFillTint="33"/>
            <w:vAlign w:val="center"/>
          </w:tcPr>
          <w:p w:rsidR="00AB329B" w:rsidRDefault="00AB329B" w:rsidP="00DF1E10">
            <w:pPr>
              <w:pStyle w:val="Telobesedila2"/>
              <w:spacing w:after="0" w:line="264" w:lineRule="auto"/>
              <w:jc w:val="both"/>
              <w:rPr>
                <w:rFonts w:ascii="Tahoma" w:hAnsi="Tahoma" w:cs="Tahoma"/>
                <w:sz w:val="18"/>
                <w:szCs w:val="18"/>
              </w:rPr>
            </w:pPr>
            <w:r>
              <w:rPr>
                <w:rFonts w:ascii="Tahoma" w:hAnsi="Tahoma" w:cs="Tahoma"/>
                <w:sz w:val="18"/>
                <w:szCs w:val="18"/>
              </w:rPr>
              <w:t>je ponudnik izvršil referenčno delo v pogodbeno dogovorjenem roku in v skladu z določili pogodbe</w:t>
            </w:r>
          </w:p>
        </w:tc>
        <w:tc>
          <w:tcPr>
            <w:tcW w:w="851" w:type="dxa"/>
            <w:vAlign w:val="center"/>
          </w:tcPr>
          <w:p w:rsidR="00AB329B" w:rsidRDefault="00AB329B" w:rsidP="00DF1E10">
            <w:pPr>
              <w:pStyle w:val="Telobesedila2"/>
              <w:spacing w:after="0" w:line="264" w:lineRule="auto"/>
              <w:jc w:val="both"/>
              <w:rPr>
                <w:rFonts w:ascii="Tahoma" w:hAnsi="Tahoma" w:cs="Tahoma"/>
                <w:sz w:val="18"/>
                <w:szCs w:val="18"/>
              </w:rPr>
            </w:pPr>
          </w:p>
        </w:tc>
        <w:tc>
          <w:tcPr>
            <w:tcW w:w="992" w:type="dxa"/>
            <w:vAlign w:val="center"/>
          </w:tcPr>
          <w:p w:rsidR="00AB329B" w:rsidRDefault="00AB329B" w:rsidP="00DF1E10">
            <w:pPr>
              <w:pStyle w:val="Telobesedila2"/>
              <w:spacing w:after="0" w:line="264" w:lineRule="auto"/>
              <w:jc w:val="both"/>
              <w:rPr>
                <w:rFonts w:ascii="Tahoma" w:hAnsi="Tahoma" w:cs="Tahoma"/>
                <w:sz w:val="18"/>
                <w:szCs w:val="18"/>
              </w:rPr>
            </w:pPr>
          </w:p>
        </w:tc>
      </w:tr>
    </w:tbl>
    <w:p w:rsidR="00AB329B" w:rsidRDefault="00AB329B" w:rsidP="00AB329B">
      <w:pPr>
        <w:pStyle w:val="Telobesedila2"/>
        <w:spacing w:after="0" w:line="264" w:lineRule="auto"/>
        <w:jc w:val="both"/>
        <w:rPr>
          <w:rFonts w:ascii="Tahoma" w:hAnsi="Tahoma" w:cs="Tahoma"/>
          <w:sz w:val="18"/>
          <w:szCs w:val="18"/>
        </w:rPr>
      </w:pPr>
    </w:p>
    <w:p w:rsidR="00AB329B" w:rsidRDefault="00AB329B" w:rsidP="00AB329B">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AB329B" w:rsidRPr="001F1D1E" w:rsidRDefault="00AB329B" w:rsidP="00AB329B">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w:t>
      </w:r>
      <w:r w:rsidR="00086E7A">
        <w:rPr>
          <w:rFonts w:ascii="Tahoma" w:hAnsi="Tahoma" w:cs="Tahoma"/>
          <w:i/>
          <w:sz w:val="16"/>
          <w:szCs w:val="16"/>
        </w:rPr>
        <w:t xml:space="preserve"> podane</w:t>
      </w:r>
      <w:r>
        <w:rPr>
          <w:rFonts w:ascii="Tahoma" w:hAnsi="Tahoma" w:cs="Tahoma"/>
          <w:i/>
          <w:sz w:val="16"/>
          <w:szCs w:val="16"/>
        </w:rPr>
        <w:t xml:space="preserve"> reklamacije</w:t>
      </w:r>
    </w:p>
    <w:p w:rsidR="00AB329B" w:rsidRDefault="00AB329B" w:rsidP="00AB329B">
      <w:pPr>
        <w:pStyle w:val="Telobesedila2"/>
        <w:spacing w:after="0" w:line="264" w:lineRule="auto"/>
        <w:jc w:val="both"/>
        <w:rPr>
          <w:rFonts w:ascii="Tahoma" w:hAnsi="Tahoma" w:cs="Tahoma"/>
          <w:sz w:val="18"/>
          <w:szCs w:val="18"/>
        </w:rPr>
      </w:pPr>
    </w:p>
    <w:tbl>
      <w:tblPr>
        <w:tblStyle w:val="Tabelamrea"/>
        <w:tblW w:w="0" w:type="auto"/>
        <w:tblInd w:w="-5" w:type="dxa"/>
        <w:tblLook w:val="04A0" w:firstRow="1" w:lastRow="0" w:firstColumn="1" w:lastColumn="0" w:noHBand="0" w:noVBand="1"/>
      </w:tblPr>
      <w:tblGrid>
        <w:gridCol w:w="8781"/>
      </w:tblGrid>
      <w:tr w:rsidR="00AB329B" w:rsidTr="00086E7A">
        <w:trPr>
          <w:trHeight w:val="499"/>
        </w:trPr>
        <w:tc>
          <w:tcPr>
            <w:tcW w:w="8781" w:type="dxa"/>
            <w:vAlign w:val="center"/>
          </w:tcPr>
          <w:p w:rsidR="00AB329B" w:rsidRDefault="00AB329B" w:rsidP="00DF1E10">
            <w:pPr>
              <w:spacing w:line="264" w:lineRule="auto"/>
              <w:jc w:val="both"/>
              <w:rPr>
                <w:rFonts w:cs="Tahoma"/>
                <w:szCs w:val="18"/>
              </w:rPr>
            </w:pPr>
          </w:p>
        </w:tc>
      </w:tr>
    </w:tbl>
    <w:p w:rsidR="00AB329B" w:rsidRDefault="00AB329B" w:rsidP="00AB329B">
      <w:pPr>
        <w:pStyle w:val="Telobesedila2"/>
        <w:spacing w:after="0" w:line="264" w:lineRule="auto"/>
        <w:jc w:val="both"/>
        <w:rPr>
          <w:rFonts w:ascii="Tahoma" w:hAnsi="Tahoma" w:cs="Tahoma"/>
          <w:sz w:val="18"/>
          <w:szCs w:val="18"/>
        </w:rPr>
      </w:pPr>
    </w:p>
    <w:p w:rsidR="00AB329B" w:rsidRDefault="00AB329B" w:rsidP="00AB329B">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AB329B" w:rsidRDefault="00AB329B" w:rsidP="00AB329B">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AB329B" w:rsidRPr="00B16F72" w:rsidTr="00CF3C09">
        <w:trPr>
          <w:trHeight w:hRule="exact" w:val="397"/>
          <w:jc w:val="right"/>
        </w:trPr>
        <w:tc>
          <w:tcPr>
            <w:tcW w:w="4144" w:type="dxa"/>
            <w:shd w:val="clear" w:color="auto" w:fill="DEEAF6" w:themeFill="accent1" w:themeFillTint="33"/>
            <w:vAlign w:val="center"/>
          </w:tcPr>
          <w:p w:rsidR="00AB329B" w:rsidRPr="00E24374" w:rsidRDefault="00AB329B" w:rsidP="00DF1E1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AB329B" w:rsidRPr="00E24374" w:rsidRDefault="00AB329B" w:rsidP="00DF1E10">
            <w:pPr>
              <w:pStyle w:val="Telobesedila2"/>
              <w:spacing w:after="0" w:line="264" w:lineRule="auto"/>
              <w:jc w:val="both"/>
              <w:rPr>
                <w:rFonts w:ascii="Tahoma" w:hAnsi="Tahoma" w:cs="Tahoma"/>
                <w:sz w:val="16"/>
                <w:szCs w:val="16"/>
              </w:rPr>
            </w:pPr>
          </w:p>
        </w:tc>
      </w:tr>
      <w:tr w:rsidR="00AB329B" w:rsidRPr="00B16F72" w:rsidTr="00CF3C09">
        <w:trPr>
          <w:trHeight w:hRule="exact" w:val="397"/>
          <w:jc w:val="right"/>
        </w:trPr>
        <w:tc>
          <w:tcPr>
            <w:tcW w:w="4144" w:type="dxa"/>
            <w:shd w:val="clear" w:color="auto" w:fill="DEEAF6" w:themeFill="accent1" w:themeFillTint="33"/>
            <w:vAlign w:val="center"/>
          </w:tcPr>
          <w:p w:rsidR="00AB329B" w:rsidRPr="00E24374" w:rsidRDefault="00AB329B" w:rsidP="00DF1E1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AB329B" w:rsidRPr="00E24374" w:rsidRDefault="00AB329B" w:rsidP="00DF1E10">
            <w:pPr>
              <w:pStyle w:val="Telobesedila2"/>
              <w:spacing w:after="0" w:line="264" w:lineRule="auto"/>
              <w:jc w:val="both"/>
              <w:rPr>
                <w:rFonts w:ascii="Tahoma" w:hAnsi="Tahoma" w:cs="Tahoma"/>
                <w:sz w:val="16"/>
                <w:szCs w:val="16"/>
              </w:rPr>
            </w:pPr>
          </w:p>
        </w:tc>
      </w:tr>
      <w:tr w:rsidR="00AB329B" w:rsidRPr="00B16F72" w:rsidTr="00CF3C09">
        <w:trPr>
          <w:trHeight w:hRule="exact" w:val="397"/>
          <w:jc w:val="right"/>
        </w:trPr>
        <w:tc>
          <w:tcPr>
            <w:tcW w:w="4144" w:type="dxa"/>
            <w:shd w:val="clear" w:color="auto" w:fill="DEEAF6" w:themeFill="accent1" w:themeFillTint="33"/>
            <w:vAlign w:val="center"/>
          </w:tcPr>
          <w:p w:rsidR="00AB329B" w:rsidRPr="00E24374" w:rsidRDefault="00AB329B" w:rsidP="00DF1E1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AB329B" w:rsidRPr="00E24374" w:rsidRDefault="00AB329B" w:rsidP="00DF1E10">
            <w:pPr>
              <w:pStyle w:val="Telobesedila2"/>
              <w:spacing w:after="0" w:line="264" w:lineRule="auto"/>
              <w:jc w:val="both"/>
              <w:rPr>
                <w:rFonts w:ascii="Tahoma" w:hAnsi="Tahoma" w:cs="Tahoma"/>
                <w:sz w:val="16"/>
                <w:szCs w:val="16"/>
              </w:rPr>
            </w:pPr>
          </w:p>
        </w:tc>
      </w:tr>
    </w:tbl>
    <w:p w:rsidR="00AB329B" w:rsidRDefault="00AB329B" w:rsidP="00AB329B">
      <w:pPr>
        <w:pStyle w:val="Telobesedila2"/>
        <w:spacing w:after="0" w:line="264" w:lineRule="auto"/>
        <w:jc w:val="both"/>
        <w:rPr>
          <w:rFonts w:ascii="Tahoma" w:hAnsi="Tahoma" w:cs="Tahoma"/>
          <w:sz w:val="18"/>
          <w:szCs w:val="18"/>
        </w:rPr>
      </w:pPr>
    </w:p>
    <w:p w:rsidR="00AB329B" w:rsidRPr="003A5DB4" w:rsidRDefault="00AB329B" w:rsidP="00AB329B">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w:t>
      </w:r>
      <w:r>
        <w:rPr>
          <w:rFonts w:ascii="Tahoma" w:hAnsi="Tahoma" w:cs="Tahoma"/>
          <w:sz w:val="18"/>
          <w:szCs w:val="18"/>
        </w:rPr>
        <w:t>izdaja za potrebe izkazovanja pridobljenih referenc v postopku javnega naročanja gradnje</w:t>
      </w:r>
      <w:r w:rsidRPr="003A5DB4">
        <w:rPr>
          <w:rFonts w:ascii="Tahoma" w:hAnsi="Tahoma" w:cs="Tahoma"/>
          <w:sz w:val="18"/>
          <w:szCs w:val="18"/>
        </w:rPr>
        <w:t xml:space="preserve">. </w:t>
      </w:r>
    </w:p>
    <w:p w:rsidR="00AB329B" w:rsidRPr="003A5DB4" w:rsidRDefault="00AB329B" w:rsidP="00AB329B">
      <w:pPr>
        <w:spacing w:line="264" w:lineRule="auto"/>
        <w:jc w:val="both"/>
        <w:rPr>
          <w:rFonts w:cs="Tahoma"/>
          <w:szCs w:val="18"/>
        </w:rPr>
      </w:pPr>
    </w:p>
    <w:p w:rsidR="00AB329B" w:rsidRPr="00354113" w:rsidRDefault="00AB329B" w:rsidP="00AB329B">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AB329B" w:rsidRPr="00354113" w:rsidRDefault="00AB329B" w:rsidP="00AB329B">
      <w:pPr>
        <w:spacing w:line="264" w:lineRule="auto"/>
        <w:jc w:val="both"/>
        <w:rPr>
          <w:rFonts w:cs="Tahoma"/>
          <w:b/>
          <w:szCs w:val="18"/>
        </w:rPr>
      </w:pPr>
    </w:p>
    <w:p w:rsidR="00AB329B" w:rsidRDefault="00AB329B" w:rsidP="00AB329B">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AB329B" w:rsidRDefault="00AB329B" w:rsidP="00AB329B">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AB329B" w:rsidRPr="00354113" w:rsidRDefault="00AB329B" w:rsidP="00AB329B">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AB329B" w:rsidRPr="00354113" w:rsidRDefault="00AB329B" w:rsidP="00AB329B">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AB329B" w:rsidRDefault="00AB329B" w:rsidP="00CF3C09">
      <w:pPr>
        <w:pStyle w:val="Telobesedila2"/>
        <w:spacing w:after="0" w:line="264" w:lineRule="auto"/>
        <w:jc w:val="both"/>
        <w:rPr>
          <w:rFonts w:ascii="Tahoma" w:hAnsi="Tahoma" w:cs="Tahoma"/>
          <w:sz w:val="18"/>
          <w:szCs w:val="18"/>
        </w:rPr>
      </w:pPr>
    </w:p>
    <w:p w:rsidR="00903AAB" w:rsidRDefault="00903AAB" w:rsidP="00CF3C09">
      <w:pPr>
        <w:pStyle w:val="Telobesedila2"/>
        <w:spacing w:after="0" w:line="264" w:lineRule="auto"/>
        <w:jc w:val="both"/>
        <w:rPr>
          <w:rFonts w:ascii="Tahoma" w:hAnsi="Tahoma" w:cs="Tahoma"/>
          <w:sz w:val="18"/>
          <w:szCs w:val="18"/>
        </w:rPr>
      </w:pPr>
    </w:p>
    <w:p w:rsidR="008604E7" w:rsidRDefault="00AB329B" w:rsidP="00CF3C09">
      <w:pPr>
        <w:pStyle w:val="Noga"/>
        <w:pBdr>
          <w:top w:val="single" w:sz="4" w:space="1" w:color="auto"/>
        </w:pBdr>
        <w:tabs>
          <w:tab w:val="clear" w:pos="9072"/>
          <w:tab w:val="right" w:pos="9000"/>
        </w:tabs>
        <w:spacing w:line="264" w:lineRule="auto"/>
        <w:jc w:val="both"/>
        <w:rPr>
          <w:rFonts w:cs="Tahoma"/>
          <w:b/>
          <w:szCs w:val="18"/>
        </w:rPr>
      </w:pPr>
      <w:r w:rsidRPr="00BC1AC4">
        <w:rPr>
          <w:rFonts w:cs="Tahoma"/>
          <w:b/>
          <w:bCs/>
          <w:i/>
          <w:sz w:val="16"/>
          <w:szCs w:val="16"/>
        </w:rPr>
        <w:t xml:space="preserve">navodilo: </w:t>
      </w:r>
      <w:r w:rsidRPr="00BC1AC4">
        <w:rPr>
          <w:rFonts w:cs="Tahoma"/>
          <w:i/>
          <w:sz w:val="16"/>
          <w:szCs w:val="16"/>
        </w:rPr>
        <w:t xml:space="preserve">Obrazec št. </w:t>
      </w:r>
      <w:r>
        <w:rPr>
          <w:rFonts w:cs="Tahoma"/>
          <w:i/>
          <w:sz w:val="16"/>
          <w:szCs w:val="16"/>
        </w:rPr>
        <w:t xml:space="preserve">9 </w:t>
      </w:r>
      <w:r w:rsidRPr="00BC1AC4">
        <w:rPr>
          <w:rFonts w:cs="Tahoma"/>
          <w:i/>
          <w:sz w:val="16"/>
          <w:szCs w:val="16"/>
        </w:rPr>
        <w:t xml:space="preserve">mora biti izpolnjen in datiran, žigosan in podpisan s strani </w:t>
      </w:r>
      <w:r>
        <w:rPr>
          <w:rFonts w:cs="Tahoma"/>
          <w:i/>
          <w:sz w:val="16"/>
          <w:szCs w:val="16"/>
        </w:rPr>
        <w:t>investitorja referenčnega dela</w:t>
      </w:r>
      <w:r w:rsidR="00CF3C09">
        <w:rPr>
          <w:rFonts w:cs="Tahoma"/>
          <w:i/>
          <w:sz w:val="16"/>
          <w:szCs w:val="16"/>
        </w:rPr>
        <w:t xml:space="preserve">. </w:t>
      </w:r>
      <w:r>
        <w:rPr>
          <w:rFonts w:cs="Tahoma"/>
          <w:i/>
          <w:sz w:val="16"/>
          <w:szCs w:val="16"/>
        </w:rPr>
        <w:t xml:space="preserve">Ponudnik obrazec lahko kopira. </w:t>
      </w:r>
      <w:r w:rsidR="006E4546">
        <w:rPr>
          <w:rFonts w:cs="Tahoma"/>
          <w:i/>
          <w:sz w:val="16"/>
          <w:szCs w:val="16"/>
        </w:rPr>
        <w:t xml:space="preserve">Referenčno potrdilo se lahko predloži tudi na drugem obrazcu potrjenem s strani investitorja referenčnega dela, v kolikor iz tako predloženega potrdila izhajajo vsi zahtevani podatki na tem obrazcu. </w:t>
      </w:r>
    </w:p>
    <w:p w:rsidR="00597C9A" w:rsidRDefault="00597C9A" w:rsidP="00597C9A">
      <w:pPr>
        <w:pStyle w:val="Noga"/>
        <w:tabs>
          <w:tab w:val="clear" w:pos="9072"/>
          <w:tab w:val="right" w:pos="9000"/>
        </w:tabs>
        <w:spacing w:line="264" w:lineRule="auto"/>
        <w:jc w:val="right"/>
        <w:rPr>
          <w:rFonts w:cs="Tahoma"/>
          <w:b/>
          <w:szCs w:val="18"/>
        </w:rPr>
      </w:pPr>
      <w:r w:rsidRPr="00A755CF">
        <w:rPr>
          <w:rFonts w:cs="Tahoma"/>
          <w:b/>
          <w:szCs w:val="18"/>
        </w:rPr>
        <w:lastRenderedPageBreak/>
        <w:t xml:space="preserve">OBRAZEC št. </w:t>
      </w:r>
      <w:r w:rsidR="00074972">
        <w:rPr>
          <w:rFonts w:cs="Tahoma"/>
          <w:b/>
          <w:szCs w:val="18"/>
        </w:rPr>
        <w:t>10</w:t>
      </w:r>
    </w:p>
    <w:p w:rsidR="00562935" w:rsidRDefault="00562935" w:rsidP="00597C9A">
      <w:pPr>
        <w:pStyle w:val="Noga"/>
        <w:tabs>
          <w:tab w:val="clear" w:pos="9072"/>
          <w:tab w:val="right" w:pos="9000"/>
        </w:tabs>
        <w:spacing w:line="264" w:lineRule="auto"/>
        <w:jc w:val="right"/>
        <w:rPr>
          <w:rFonts w:cs="Tahoma"/>
          <w:b/>
          <w:szCs w:val="18"/>
        </w:rPr>
      </w:pPr>
    </w:p>
    <w:p w:rsidR="00562935" w:rsidRPr="00A755CF" w:rsidRDefault="00562935" w:rsidP="00562935">
      <w:pPr>
        <w:spacing w:line="264" w:lineRule="auto"/>
        <w:jc w:val="both"/>
        <w:rPr>
          <w:rFonts w:cs="Tahoma"/>
          <w:b/>
          <w:szCs w:val="18"/>
        </w:rPr>
      </w:pPr>
      <w:r w:rsidRPr="00A755CF">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62935" w:rsidRPr="00A755CF" w:rsidTr="004B67D3">
        <w:trPr>
          <w:trHeight w:val="454"/>
        </w:trPr>
        <w:tc>
          <w:tcPr>
            <w:tcW w:w="1673" w:type="dxa"/>
            <w:vAlign w:val="center"/>
          </w:tcPr>
          <w:p w:rsidR="00562935" w:rsidRPr="00A755CF" w:rsidRDefault="00562935" w:rsidP="004B67D3">
            <w:pPr>
              <w:spacing w:line="264" w:lineRule="auto"/>
              <w:jc w:val="both"/>
              <w:rPr>
                <w:rFonts w:cs="Tahoma"/>
                <w:szCs w:val="18"/>
              </w:rPr>
            </w:pPr>
            <w:r w:rsidRPr="00A755CF">
              <w:rPr>
                <w:rFonts w:cs="Tahoma"/>
                <w:szCs w:val="18"/>
              </w:rPr>
              <w:t>naziv:</w:t>
            </w:r>
          </w:p>
        </w:tc>
        <w:tc>
          <w:tcPr>
            <w:tcW w:w="3827" w:type="dxa"/>
            <w:vAlign w:val="center"/>
          </w:tcPr>
          <w:p w:rsidR="00562935" w:rsidRPr="00A755CF" w:rsidRDefault="00562935" w:rsidP="004B67D3">
            <w:pPr>
              <w:spacing w:line="264" w:lineRule="auto"/>
              <w:jc w:val="both"/>
              <w:rPr>
                <w:rFonts w:cs="Tahoma"/>
                <w:szCs w:val="18"/>
              </w:rPr>
            </w:pPr>
          </w:p>
        </w:tc>
      </w:tr>
      <w:tr w:rsidR="00562935" w:rsidRPr="00A755CF" w:rsidTr="004B67D3">
        <w:trPr>
          <w:trHeight w:val="454"/>
        </w:trPr>
        <w:tc>
          <w:tcPr>
            <w:tcW w:w="1673" w:type="dxa"/>
            <w:vAlign w:val="center"/>
          </w:tcPr>
          <w:p w:rsidR="00562935" w:rsidRPr="00A755CF" w:rsidRDefault="00562935" w:rsidP="004B67D3">
            <w:pPr>
              <w:spacing w:line="264" w:lineRule="auto"/>
              <w:jc w:val="both"/>
              <w:rPr>
                <w:rFonts w:cs="Tahoma"/>
                <w:szCs w:val="18"/>
              </w:rPr>
            </w:pPr>
            <w:r w:rsidRPr="00A755CF">
              <w:rPr>
                <w:rFonts w:cs="Tahoma"/>
                <w:szCs w:val="18"/>
              </w:rPr>
              <w:t>naslov:</w:t>
            </w:r>
          </w:p>
        </w:tc>
        <w:tc>
          <w:tcPr>
            <w:tcW w:w="3827" w:type="dxa"/>
            <w:vAlign w:val="center"/>
          </w:tcPr>
          <w:p w:rsidR="00562935" w:rsidRPr="00A755CF" w:rsidRDefault="00562935" w:rsidP="004B67D3">
            <w:pPr>
              <w:spacing w:line="264" w:lineRule="auto"/>
              <w:jc w:val="both"/>
              <w:rPr>
                <w:rFonts w:cs="Tahoma"/>
                <w:szCs w:val="18"/>
              </w:rPr>
            </w:pPr>
          </w:p>
        </w:tc>
      </w:tr>
    </w:tbl>
    <w:p w:rsidR="00562935" w:rsidRDefault="00562935" w:rsidP="00752992">
      <w:pPr>
        <w:tabs>
          <w:tab w:val="left" w:pos="851"/>
          <w:tab w:val="left" w:pos="5387"/>
        </w:tabs>
        <w:rPr>
          <w:rFonts w:cs="Tahoma"/>
          <w:color w:val="000000"/>
          <w:szCs w:val="18"/>
        </w:rPr>
      </w:pPr>
    </w:p>
    <w:p w:rsidR="00562935" w:rsidRDefault="00562935" w:rsidP="00752992">
      <w:pPr>
        <w:tabs>
          <w:tab w:val="left" w:pos="851"/>
          <w:tab w:val="left" w:pos="5387"/>
        </w:tabs>
        <w:rPr>
          <w:rFonts w:cs="Tahoma"/>
          <w:color w:val="000000"/>
          <w:szCs w:val="18"/>
        </w:rPr>
      </w:pPr>
    </w:p>
    <w:p w:rsidR="00AB711C" w:rsidRPr="00A755CF" w:rsidRDefault="00AB711C"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67EC0" w:rsidRDefault="00567EC0" w:rsidP="00752992">
      <w:pPr>
        <w:tabs>
          <w:tab w:val="left" w:pos="851"/>
          <w:tab w:val="left" w:pos="5387"/>
        </w:tabs>
        <w:rPr>
          <w:rFonts w:cs="Tahoma"/>
          <w:color w:val="000000"/>
          <w:szCs w:val="18"/>
        </w:rPr>
      </w:pPr>
    </w:p>
    <w:p w:rsidR="00562935" w:rsidRPr="00A755CF" w:rsidRDefault="00562935" w:rsidP="00752992">
      <w:pPr>
        <w:tabs>
          <w:tab w:val="left" w:pos="851"/>
          <w:tab w:val="left" w:pos="5387"/>
        </w:tabs>
        <w:rPr>
          <w:rFonts w:cs="Tahoma"/>
          <w:color w:val="000000"/>
          <w:szCs w:val="18"/>
        </w:rPr>
      </w:pPr>
    </w:p>
    <w:p w:rsidR="00597C9A" w:rsidRPr="00A755CF" w:rsidRDefault="00597C9A" w:rsidP="00597C9A">
      <w:pPr>
        <w:spacing w:line="264" w:lineRule="auto"/>
        <w:jc w:val="both"/>
        <w:rPr>
          <w:rFonts w:cs="Tahoma"/>
          <w:szCs w:val="18"/>
        </w:rPr>
      </w:pPr>
    </w:p>
    <w:p w:rsidR="00597C9A" w:rsidRPr="00A755CF" w:rsidRDefault="00597C9A" w:rsidP="004D2B37">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TEHNIČNE IN STROKOVNE ZMOGLJIVOSTI ZA IZVEDBO NAROČILA</w:t>
      </w:r>
    </w:p>
    <w:p w:rsidR="00597C9A" w:rsidRDefault="00597C9A" w:rsidP="00552CEB">
      <w:pPr>
        <w:tabs>
          <w:tab w:val="left" w:pos="851"/>
          <w:tab w:val="left" w:pos="5387"/>
        </w:tabs>
        <w:spacing w:line="264" w:lineRule="auto"/>
        <w:rPr>
          <w:rFonts w:cs="Tahoma"/>
          <w:color w:val="000000"/>
          <w:szCs w:val="18"/>
        </w:rPr>
      </w:pPr>
    </w:p>
    <w:p w:rsidR="00562935" w:rsidRPr="00A755CF" w:rsidRDefault="00562935"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AB711C" w:rsidRPr="00A755CF" w:rsidRDefault="00AB711C" w:rsidP="00552CEB">
      <w:pPr>
        <w:tabs>
          <w:tab w:val="left" w:pos="851"/>
          <w:tab w:val="left" w:pos="5387"/>
        </w:tabs>
        <w:spacing w:line="264" w:lineRule="auto"/>
        <w:rPr>
          <w:rFonts w:cs="Tahoma"/>
          <w:color w:val="000000"/>
          <w:szCs w:val="18"/>
        </w:rPr>
      </w:pPr>
    </w:p>
    <w:p w:rsidR="00552CEB" w:rsidRPr="00A755CF" w:rsidRDefault="00100DA0" w:rsidP="00552CEB">
      <w:pPr>
        <w:tabs>
          <w:tab w:val="left" w:pos="851"/>
          <w:tab w:val="left" w:pos="5387"/>
        </w:tabs>
        <w:spacing w:line="264" w:lineRule="auto"/>
        <w:rPr>
          <w:rFonts w:cs="Tahoma"/>
          <w:b/>
          <w:color w:val="000000"/>
          <w:szCs w:val="18"/>
        </w:rPr>
      </w:pPr>
      <w:r w:rsidRPr="00A755CF">
        <w:rPr>
          <w:rFonts w:cs="Tahoma"/>
          <w:b/>
          <w:color w:val="000000"/>
          <w:szCs w:val="18"/>
        </w:rPr>
        <w:t>TEHNIČNE ZMOGLJIVOSTI</w:t>
      </w:r>
      <w:r w:rsidR="00552CEB" w:rsidRPr="00A755CF">
        <w:rPr>
          <w:rFonts w:cs="Tahoma"/>
          <w:b/>
          <w:color w:val="000000"/>
          <w:szCs w:val="18"/>
        </w:rPr>
        <w:t>:</w:t>
      </w:r>
    </w:p>
    <w:p w:rsidR="00552CEB" w:rsidRPr="00A755CF" w:rsidRDefault="00552CEB" w:rsidP="00552CEB">
      <w:pPr>
        <w:tabs>
          <w:tab w:val="left" w:pos="851"/>
          <w:tab w:val="left" w:pos="5387"/>
        </w:tabs>
        <w:spacing w:line="264" w:lineRule="auto"/>
        <w:rPr>
          <w:rFonts w:cs="Tahoma"/>
          <w:color w:val="000000"/>
          <w:szCs w:val="18"/>
        </w:rPr>
      </w:pPr>
    </w:p>
    <w:p w:rsidR="00552CEB" w:rsidRPr="00A755CF" w:rsidRDefault="00552CEB" w:rsidP="00552CEB">
      <w:pPr>
        <w:tabs>
          <w:tab w:val="left" w:pos="851"/>
          <w:tab w:val="left" w:pos="5387"/>
        </w:tabs>
        <w:spacing w:line="264" w:lineRule="auto"/>
        <w:rPr>
          <w:rFonts w:cs="Tahoma"/>
          <w:color w:val="000000"/>
          <w:szCs w:val="18"/>
        </w:rPr>
      </w:pPr>
      <w:r w:rsidRPr="00A755CF">
        <w:rPr>
          <w:rFonts w:cs="Tahoma"/>
          <w:color w:val="000000"/>
          <w:szCs w:val="18"/>
        </w:rPr>
        <w:t>Izjavljamo, da:</w:t>
      </w:r>
    </w:p>
    <w:p w:rsidR="00552CEB" w:rsidRPr="00A755CF" w:rsidRDefault="00552CEB" w:rsidP="00323EE8">
      <w:pPr>
        <w:numPr>
          <w:ilvl w:val="0"/>
          <w:numId w:val="27"/>
        </w:numPr>
        <w:spacing w:before="60" w:line="264" w:lineRule="auto"/>
        <w:ind w:left="284" w:hanging="284"/>
        <w:jc w:val="both"/>
        <w:rPr>
          <w:rFonts w:cs="Tahoma"/>
          <w:color w:val="000000"/>
          <w:szCs w:val="18"/>
        </w:rPr>
      </w:pPr>
      <w:r w:rsidRPr="00A755CF">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4D2B37" w:rsidRDefault="00552CEB" w:rsidP="00323EE8">
      <w:pPr>
        <w:numPr>
          <w:ilvl w:val="0"/>
          <w:numId w:val="27"/>
        </w:numPr>
        <w:spacing w:before="60" w:line="264" w:lineRule="auto"/>
        <w:ind w:left="284" w:hanging="284"/>
        <w:jc w:val="both"/>
        <w:rPr>
          <w:rFonts w:cs="Tahoma"/>
          <w:color w:val="000000"/>
          <w:szCs w:val="18"/>
        </w:rPr>
      </w:pPr>
      <w:r w:rsidRPr="00A755CF">
        <w:rPr>
          <w:rFonts w:cs="Tahoma"/>
          <w:color w:val="000000"/>
          <w:szCs w:val="18"/>
        </w:rPr>
        <w:t>bomo pri vseh gradbenih delih uporabljali samo gradbene stroje in naprave, ki ne puščajo mineralnih olj, ne oddajajo prekomerne količine izpušnih plinov in ne povzročajo prekomernega hrupa in izpolnjujejo zahteve veljavnih predpisov</w:t>
      </w:r>
      <w:r w:rsidR="004D2B37">
        <w:rPr>
          <w:rFonts w:cs="Tahoma"/>
          <w:color w:val="000000"/>
          <w:szCs w:val="18"/>
        </w:rPr>
        <w:t>,</w:t>
      </w:r>
    </w:p>
    <w:p w:rsidR="00552CEB" w:rsidRPr="00A755CF" w:rsidRDefault="004D2B37" w:rsidP="00323EE8">
      <w:pPr>
        <w:numPr>
          <w:ilvl w:val="0"/>
          <w:numId w:val="27"/>
        </w:numPr>
        <w:spacing w:before="60" w:line="264" w:lineRule="auto"/>
        <w:ind w:left="284" w:hanging="284"/>
        <w:jc w:val="both"/>
        <w:rPr>
          <w:rFonts w:cs="Tahoma"/>
          <w:color w:val="000000"/>
          <w:szCs w:val="18"/>
        </w:rPr>
      </w:pPr>
      <w:r>
        <w:rPr>
          <w:rFonts w:cs="Tahoma"/>
          <w:color w:val="000000"/>
          <w:szCs w:val="18"/>
        </w:rPr>
        <w:t>imamo dovolj prostih tehničnih kapacitet tako, da bomo naročilo lahko izvedli v roku, ki ga zahteva naročnik, to je v roku treh mesecev od uvedbe v delo ali delne uvedbe v delo</w:t>
      </w:r>
      <w:r w:rsidR="00552CEB" w:rsidRPr="00A755CF">
        <w:rPr>
          <w:rFonts w:cs="Tahoma"/>
          <w:color w:val="000000"/>
          <w:szCs w:val="18"/>
        </w:rPr>
        <w:t xml:space="preserve">. </w:t>
      </w:r>
    </w:p>
    <w:p w:rsidR="00671EE3" w:rsidRPr="00A755CF" w:rsidRDefault="00671EE3" w:rsidP="00671EE3">
      <w:pPr>
        <w:pStyle w:val="Telobesedila"/>
        <w:pBdr>
          <w:bottom w:val="dashDotStroked" w:sz="24" w:space="1" w:color="auto"/>
        </w:pBdr>
        <w:spacing w:line="264" w:lineRule="auto"/>
        <w:rPr>
          <w:szCs w:val="18"/>
        </w:rPr>
      </w:pPr>
    </w:p>
    <w:p w:rsidR="00671EE3" w:rsidRDefault="00671EE3" w:rsidP="00671EE3">
      <w:pPr>
        <w:pStyle w:val="Telobesedila"/>
        <w:spacing w:line="264" w:lineRule="auto"/>
        <w:rPr>
          <w:szCs w:val="18"/>
        </w:rPr>
      </w:pPr>
    </w:p>
    <w:p w:rsidR="00AB711C" w:rsidRDefault="00AB711C" w:rsidP="00671EE3">
      <w:pPr>
        <w:pStyle w:val="Telobesedila"/>
        <w:spacing w:line="264" w:lineRule="auto"/>
        <w:rPr>
          <w:szCs w:val="18"/>
        </w:rPr>
      </w:pPr>
    </w:p>
    <w:p w:rsidR="00671EE3" w:rsidRPr="00A755CF" w:rsidRDefault="00671EE3" w:rsidP="00671EE3">
      <w:pPr>
        <w:tabs>
          <w:tab w:val="left" w:pos="851"/>
          <w:tab w:val="left" w:pos="5387"/>
        </w:tabs>
        <w:spacing w:line="264" w:lineRule="auto"/>
        <w:rPr>
          <w:rFonts w:cs="Tahoma"/>
          <w:b/>
          <w:color w:val="000000"/>
          <w:szCs w:val="18"/>
        </w:rPr>
      </w:pPr>
      <w:r>
        <w:rPr>
          <w:rFonts w:cs="Tahoma"/>
          <w:b/>
          <w:color w:val="000000"/>
          <w:szCs w:val="18"/>
        </w:rPr>
        <w:t>PREDSTAVITEV PONUJENE KOTLARNE</w:t>
      </w:r>
      <w:r w:rsidR="00AB711C">
        <w:rPr>
          <w:rFonts w:cs="Tahoma"/>
          <w:b/>
          <w:color w:val="000000"/>
          <w:szCs w:val="18"/>
        </w:rPr>
        <w:t xml:space="preserve"> IN TOPLOTNIH POSTAJ</w:t>
      </w:r>
      <w:r w:rsidRPr="00A755CF">
        <w:rPr>
          <w:rFonts w:cs="Tahoma"/>
          <w:b/>
          <w:color w:val="000000"/>
          <w:szCs w:val="18"/>
        </w:rPr>
        <w:t>:</w:t>
      </w:r>
    </w:p>
    <w:p w:rsidR="00671EE3" w:rsidRDefault="00671EE3" w:rsidP="00671EE3">
      <w:pPr>
        <w:pStyle w:val="Telobesedila"/>
        <w:spacing w:line="264" w:lineRule="auto"/>
        <w:rPr>
          <w:szCs w:val="18"/>
        </w:rPr>
      </w:pPr>
    </w:p>
    <w:p w:rsidR="00671EE3" w:rsidRDefault="00671EE3" w:rsidP="00671EE3">
      <w:pPr>
        <w:pStyle w:val="Telobesedila"/>
        <w:spacing w:line="264" w:lineRule="auto"/>
      </w:pPr>
      <w:r w:rsidRPr="004374F3">
        <w:rPr>
          <w:rFonts w:cs="Tahoma"/>
          <w:szCs w:val="18"/>
        </w:rPr>
        <w:t xml:space="preserve">Odgovorna oseba ponudnika izjavljam, da </w:t>
      </w:r>
      <w:r>
        <w:t xml:space="preserve">v kolikor bomo izbrani v postopku javnega razpisa za oddajo javnega naročila gradnje po odprtem postopku </w:t>
      </w:r>
      <w:r w:rsidRPr="005C0EA4">
        <w:rPr>
          <w:rFonts w:cs="Tahoma"/>
          <w:szCs w:val="18"/>
        </w:rPr>
        <w:t xml:space="preserve">DALJINSKO OGREVANJE NA LESNO BIOMASO </w:t>
      </w:r>
      <w:r w:rsidR="006E4546">
        <w:rPr>
          <w:rFonts w:cs="Tahoma"/>
          <w:szCs w:val="18"/>
        </w:rPr>
        <w:t>ILIRSKA BISTRICA</w:t>
      </w:r>
      <w:r>
        <w:t>, ki je bil objavljen na Portalu javnih naročil:</w:t>
      </w:r>
    </w:p>
    <w:p w:rsidR="00671EE3" w:rsidRDefault="00671EE3" w:rsidP="00323EE8">
      <w:pPr>
        <w:pStyle w:val="Telobesedila"/>
        <w:widowControl/>
        <w:numPr>
          <w:ilvl w:val="0"/>
          <w:numId w:val="53"/>
        </w:numPr>
        <w:tabs>
          <w:tab w:val="clear" w:pos="1440"/>
          <w:tab w:val="num" w:pos="540"/>
        </w:tabs>
        <w:spacing w:before="60" w:line="264" w:lineRule="auto"/>
        <w:ind w:left="539" w:hanging="539"/>
        <w:rPr>
          <w:color w:val="000000"/>
        </w:rPr>
      </w:pPr>
      <w:r w:rsidRPr="00945397">
        <w:rPr>
          <w:color w:val="000000"/>
        </w:rPr>
        <w:t xml:space="preserve">bomo dobavili </w:t>
      </w:r>
      <w:r>
        <w:rPr>
          <w:color w:val="000000"/>
        </w:rPr>
        <w:t xml:space="preserve">novo tehnološko opremo, ki jo ponujamo v svoji ponudbi, </w:t>
      </w:r>
    </w:p>
    <w:p w:rsidR="00671EE3" w:rsidRPr="00945397" w:rsidRDefault="00671EE3" w:rsidP="00323EE8">
      <w:pPr>
        <w:pStyle w:val="Telobesedila"/>
        <w:widowControl/>
        <w:numPr>
          <w:ilvl w:val="0"/>
          <w:numId w:val="53"/>
        </w:numPr>
        <w:tabs>
          <w:tab w:val="clear" w:pos="1440"/>
          <w:tab w:val="num" w:pos="540"/>
        </w:tabs>
        <w:spacing w:before="60" w:line="264" w:lineRule="auto"/>
        <w:ind w:left="539" w:hanging="539"/>
        <w:rPr>
          <w:color w:val="000000"/>
        </w:rPr>
      </w:pPr>
      <w:r>
        <w:rPr>
          <w:color w:val="000000"/>
        </w:rPr>
        <w:t xml:space="preserve">da ponujena oprema v celoti ustreza </w:t>
      </w:r>
      <w:r w:rsidRPr="00945397">
        <w:rPr>
          <w:color w:val="000000"/>
        </w:rPr>
        <w:t>tehničnim</w:t>
      </w:r>
      <w:r>
        <w:rPr>
          <w:color w:val="000000"/>
        </w:rPr>
        <w:t xml:space="preserve"> zahtevam naročnika, ki so bile </w:t>
      </w:r>
      <w:r w:rsidRPr="00945397">
        <w:rPr>
          <w:color w:val="000000"/>
        </w:rPr>
        <w:t>naveden</w:t>
      </w:r>
      <w:r>
        <w:rPr>
          <w:color w:val="000000"/>
        </w:rPr>
        <w:t>e</w:t>
      </w:r>
      <w:r w:rsidRPr="00945397">
        <w:rPr>
          <w:color w:val="000000"/>
        </w:rPr>
        <w:t xml:space="preserve"> v dokumentaciji</w:t>
      </w:r>
      <w:r w:rsidR="004B543B">
        <w:rPr>
          <w:color w:val="000000"/>
        </w:rPr>
        <w:t xml:space="preserve"> v zvezi z oddajo javnega naročila</w:t>
      </w:r>
      <w:r w:rsidRPr="00945397">
        <w:rPr>
          <w:color w:val="000000"/>
        </w:rPr>
        <w:t>,</w:t>
      </w:r>
    </w:p>
    <w:p w:rsidR="00671EE3" w:rsidRDefault="00671EE3" w:rsidP="00323EE8">
      <w:pPr>
        <w:pStyle w:val="Telobesedila"/>
        <w:widowControl/>
        <w:numPr>
          <w:ilvl w:val="0"/>
          <w:numId w:val="53"/>
        </w:numPr>
        <w:tabs>
          <w:tab w:val="clear" w:pos="1440"/>
          <w:tab w:val="num" w:pos="540"/>
        </w:tabs>
        <w:spacing w:before="60" w:line="264" w:lineRule="auto"/>
        <w:ind w:left="539" w:hanging="539"/>
        <w:rPr>
          <w:color w:val="000000"/>
        </w:rPr>
      </w:pPr>
      <w:r>
        <w:rPr>
          <w:color w:val="000000"/>
        </w:rPr>
        <w:t xml:space="preserve">da je ponujena oprema v skladu z vsemi veljavnimi predpisi, ki veljajo v Republiki Sloveniji in da ima vse ustrezne certifikate in ateste. </w:t>
      </w:r>
    </w:p>
    <w:p w:rsidR="00671EE3" w:rsidRDefault="00671EE3" w:rsidP="00671EE3">
      <w:pPr>
        <w:pStyle w:val="Telobesedila"/>
        <w:widowControl/>
        <w:tabs>
          <w:tab w:val="num" w:pos="540"/>
        </w:tabs>
        <w:spacing w:before="60" w:line="264" w:lineRule="auto"/>
        <w:rPr>
          <w:color w:val="000000"/>
        </w:rPr>
      </w:pPr>
    </w:p>
    <w:p w:rsidR="00AB711C" w:rsidRDefault="00AB711C" w:rsidP="00671EE3">
      <w:pPr>
        <w:pStyle w:val="Telobesedila"/>
        <w:widowControl/>
        <w:tabs>
          <w:tab w:val="num" w:pos="540"/>
        </w:tabs>
        <w:spacing w:before="60" w:line="264" w:lineRule="auto"/>
        <w:rPr>
          <w:color w:val="000000"/>
        </w:rPr>
      </w:pPr>
    </w:p>
    <w:p w:rsidR="00AB711C" w:rsidRDefault="00AB711C" w:rsidP="00671EE3">
      <w:pPr>
        <w:pStyle w:val="Telobesedila"/>
        <w:widowControl/>
        <w:tabs>
          <w:tab w:val="num" w:pos="540"/>
        </w:tabs>
        <w:spacing w:before="60" w:line="264" w:lineRule="auto"/>
        <w:rPr>
          <w:color w:val="000000"/>
        </w:rPr>
      </w:pPr>
    </w:p>
    <w:p w:rsidR="00AB711C" w:rsidRDefault="00AB711C" w:rsidP="00671EE3">
      <w:pPr>
        <w:pStyle w:val="Telobesedila"/>
        <w:widowControl/>
        <w:tabs>
          <w:tab w:val="num" w:pos="540"/>
        </w:tabs>
        <w:spacing w:before="60" w:line="264" w:lineRule="auto"/>
        <w:rPr>
          <w:color w:val="000000"/>
        </w:rPr>
      </w:pPr>
    </w:p>
    <w:p w:rsidR="00AB711C" w:rsidRDefault="00AB711C" w:rsidP="00671EE3">
      <w:pPr>
        <w:pStyle w:val="Telobesedila"/>
        <w:widowControl/>
        <w:tabs>
          <w:tab w:val="num" w:pos="540"/>
        </w:tabs>
        <w:spacing w:before="60" w:line="264" w:lineRule="auto"/>
        <w:rPr>
          <w:color w:val="000000"/>
        </w:rPr>
      </w:pPr>
    </w:p>
    <w:p w:rsidR="00671EE3" w:rsidRDefault="00671EE3" w:rsidP="00671EE3">
      <w:pPr>
        <w:pStyle w:val="Telobesedila"/>
        <w:widowControl/>
        <w:tabs>
          <w:tab w:val="num" w:pos="540"/>
        </w:tabs>
        <w:spacing w:before="60" w:line="264" w:lineRule="auto"/>
        <w:rPr>
          <w:color w:val="000000"/>
        </w:rPr>
      </w:pPr>
      <w:r>
        <w:rPr>
          <w:color w:val="000000"/>
        </w:rPr>
        <w:lastRenderedPageBreak/>
        <w:t xml:space="preserve">Naročniku bomo dobavili tehnološko opremo z naslednjimi karakteristikami: </w:t>
      </w:r>
    </w:p>
    <w:p w:rsidR="00671EE3" w:rsidRPr="00DF1014" w:rsidRDefault="00671EE3" w:rsidP="00671EE3">
      <w:pPr>
        <w:pStyle w:val="Telobesedila"/>
        <w:widowControl/>
        <w:tabs>
          <w:tab w:val="num" w:pos="540"/>
        </w:tabs>
        <w:spacing w:before="60" w:line="264" w:lineRule="auto"/>
        <w:rPr>
          <w:i/>
          <w:color w:val="000000"/>
          <w:sz w:val="16"/>
          <w:szCs w:val="16"/>
        </w:rPr>
      </w:pPr>
      <w:r w:rsidRPr="00DF1014">
        <w:rPr>
          <w:i/>
          <w:color w:val="000000"/>
          <w:sz w:val="16"/>
          <w:szCs w:val="16"/>
        </w:rPr>
        <w:t>(opomba: vpisati zahtevane podatke ponujene kotlarne)</w:t>
      </w:r>
    </w:p>
    <w:p w:rsidR="00AB711C" w:rsidRPr="00AB711C" w:rsidRDefault="00AB711C" w:rsidP="00671EE3">
      <w:pPr>
        <w:pStyle w:val="Telobesedila"/>
        <w:widowControl/>
        <w:tabs>
          <w:tab w:val="num" w:pos="540"/>
        </w:tabs>
        <w:spacing w:line="264" w:lineRule="auto"/>
        <w:rPr>
          <w:b/>
          <w:color w:val="000000"/>
        </w:rPr>
      </w:pPr>
    </w:p>
    <w:tbl>
      <w:tblPr>
        <w:tblStyle w:val="Tabelamrea"/>
        <w:tblW w:w="0" w:type="auto"/>
        <w:tblInd w:w="-5" w:type="dxa"/>
        <w:tblLook w:val="04A0" w:firstRow="1" w:lastRow="0" w:firstColumn="1" w:lastColumn="0" w:noHBand="0" w:noVBand="1"/>
      </w:tblPr>
      <w:tblGrid>
        <w:gridCol w:w="2633"/>
        <w:gridCol w:w="6148"/>
      </w:tblGrid>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jc w:val="both"/>
              <w:rPr>
                <w:rFonts w:cs="Tahoma"/>
                <w:szCs w:val="18"/>
              </w:rPr>
            </w:pPr>
            <w:r>
              <w:rPr>
                <w:rFonts w:cs="Tahoma"/>
                <w:szCs w:val="18"/>
              </w:rPr>
              <w:t>proizvajalec</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jc w:val="both"/>
              <w:rPr>
                <w:rFonts w:cs="Tahoma"/>
                <w:szCs w:val="18"/>
              </w:rPr>
            </w:pPr>
            <w:r>
              <w:rPr>
                <w:rFonts w:cs="Tahoma"/>
                <w:szCs w:val="18"/>
              </w:rPr>
              <w:t>tip / komercialna oznaka</w:t>
            </w:r>
          </w:p>
        </w:tc>
        <w:tc>
          <w:tcPr>
            <w:tcW w:w="6148" w:type="dxa"/>
            <w:vAlign w:val="center"/>
          </w:tcPr>
          <w:p w:rsidR="00671EE3" w:rsidRDefault="00671EE3" w:rsidP="00671EE3">
            <w:pPr>
              <w:spacing w:line="264" w:lineRule="auto"/>
              <w:rPr>
                <w:rFonts w:cs="Tahoma"/>
                <w:szCs w:val="18"/>
              </w:rPr>
            </w:pPr>
          </w:p>
        </w:tc>
      </w:tr>
    </w:tbl>
    <w:p w:rsidR="004B543B" w:rsidRDefault="004B543B" w:rsidP="00671EE3">
      <w:pPr>
        <w:pStyle w:val="Telobesedila"/>
        <w:widowControl/>
        <w:tabs>
          <w:tab w:val="num" w:pos="540"/>
        </w:tabs>
        <w:spacing w:line="264" w:lineRule="auto"/>
        <w:rPr>
          <w:color w:val="000000"/>
        </w:rPr>
      </w:pPr>
    </w:p>
    <w:p w:rsidR="00671EE3" w:rsidRPr="00DD74EF" w:rsidRDefault="00671EE3" w:rsidP="00671EE3">
      <w:pPr>
        <w:pStyle w:val="Telobesedila"/>
        <w:widowControl/>
        <w:tabs>
          <w:tab w:val="num" w:pos="540"/>
        </w:tabs>
        <w:spacing w:line="264" w:lineRule="auto"/>
        <w:rPr>
          <w:b/>
          <w:color w:val="000000"/>
        </w:rPr>
      </w:pPr>
      <w:r w:rsidRPr="00DD74EF">
        <w:rPr>
          <w:b/>
          <w:color w:val="000000"/>
        </w:rPr>
        <w:t>KOTEL</w:t>
      </w:r>
    </w:p>
    <w:p w:rsidR="00671EE3" w:rsidRDefault="00671EE3" w:rsidP="00671EE3">
      <w:pPr>
        <w:pStyle w:val="Telobesedila"/>
        <w:widowControl/>
        <w:tabs>
          <w:tab w:val="num" w:pos="540"/>
        </w:tabs>
        <w:spacing w:line="264" w:lineRule="auto"/>
        <w:rPr>
          <w:color w:val="000000"/>
        </w:rPr>
      </w:pPr>
    </w:p>
    <w:tbl>
      <w:tblPr>
        <w:tblStyle w:val="Tabelamrea"/>
        <w:tblW w:w="0" w:type="auto"/>
        <w:tblLook w:val="04A0" w:firstRow="1" w:lastRow="0" w:firstColumn="1" w:lastColumn="0" w:noHBand="0" w:noVBand="1"/>
      </w:tblPr>
      <w:tblGrid>
        <w:gridCol w:w="2632"/>
        <w:gridCol w:w="6144"/>
      </w:tblGrid>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nazivna moč (v kW)</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min. moč (v kW)</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izkoristek (v %)</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 xml:space="preserve">rešetka </w:t>
            </w:r>
          </w:p>
          <w:p w:rsidR="00671EE3" w:rsidRDefault="00671EE3" w:rsidP="00671EE3">
            <w:pPr>
              <w:spacing w:line="264" w:lineRule="auto"/>
              <w:rPr>
                <w:rFonts w:cs="Tahoma"/>
                <w:szCs w:val="18"/>
              </w:rPr>
            </w:pPr>
            <w:r>
              <w:rPr>
                <w:rFonts w:cs="Tahoma"/>
                <w:szCs w:val="18"/>
              </w:rPr>
              <w:t>(premična / nepremična)</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čiščenje ogrevalnih površin</w:t>
            </w:r>
          </w:p>
          <w:p w:rsidR="00671EE3" w:rsidRDefault="00671EE3" w:rsidP="00671EE3">
            <w:pPr>
              <w:spacing w:line="264" w:lineRule="auto"/>
              <w:rPr>
                <w:rFonts w:cs="Tahoma"/>
                <w:szCs w:val="18"/>
              </w:rPr>
            </w:pPr>
            <w:r>
              <w:rPr>
                <w:rFonts w:cs="Tahoma"/>
                <w:szCs w:val="18"/>
              </w:rPr>
              <w:t>(avtomatsko / ne-avtomatsko)</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samodejno odstranjevanje pepela (DA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 xml:space="preserve">posoda za pepel </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proofErr w:type="spellStart"/>
            <w:r>
              <w:rPr>
                <w:rFonts w:cs="Tahoma"/>
                <w:szCs w:val="18"/>
              </w:rPr>
              <w:t>recirkulacija</w:t>
            </w:r>
            <w:proofErr w:type="spellEnd"/>
            <w:r>
              <w:rPr>
                <w:rFonts w:cs="Tahoma"/>
                <w:szCs w:val="18"/>
              </w:rPr>
              <w:t xml:space="preserve"> dimnih plinov </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 xml:space="preserve">krmiljenje </w:t>
            </w:r>
            <w:proofErr w:type="spellStart"/>
            <w:r>
              <w:rPr>
                <w:rFonts w:cs="Tahoma"/>
                <w:szCs w:val="18"/>
              </w:rPr>
              <w:t>ogr</w:t>
            </w:r>
            <w:proofErr w:type="spellEnd"/>
            <w:r>
              <w:rPr>
                <w:rFonts w:cs="Tahoma"/>
                <w:szCs w:val="18"/>
              </w:rPr>
              <w:t>. krogov</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varovanje temperature povratne vode</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 xml:space="preserve">avtomatski vžig </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zaslon za upravljanje na dotik</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oddaljen dostop</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proofErr w:type="spellStart"/>
            <w:r>
              <w:rPr>
                <w:rFonts w:cs="Tahoma"/>
                <w:szCs w:val="18"/>
              </w:rPr>
              <w:t>multiciklon</w:t>
            </w:r>
            <w:proofErr w:type="spellEnd"/>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r w:rsidR="00671EE3" w:rsidTr="00671EE3">
        <w:trPr>
          <w:trHeight w:val="397"/>
        </w:trPr>
        <w:tc>
          <w:tcPr>
            <w:tcW w:w="2633"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 xml:space="preserve">dimne povezave </w:t>
            </w:r>
          </w:p>
          <w:p w:rsidR="00671EE3" w:rsidRDefault="00671EE3" w:rsidP="00671EE3">
            <w:pPr>
              <w:spacing w:line="264" w:lineRule="auto"/>
              <w:rPr>
                <w:rFonts w:cs="Tahoma"/>
                <w:szCs w:val="18"/>
              </w:rPr>
            </w:pPr>
            <w:r>
              <w:rPr>
                <w:rFonts w:cs="Tahoma"/>
                <w:szCs w:val="18"/>
              </w:rPr>
              <w:t>(DA / NE)</w:t>
            </w:r>
          </w:p>
        </w:tc>
        <w:tc>
          <w:tcPr>
            <w:tcW w:w="6148" w:type="dxa"/>
            <w:vAlign w:val="center"/>
          </w:tcPr>
          <w:p w:rsidR="00671EE3" w:rsidRDefault="00671EE3" w:rsidP="00671EE3">
            <w:pPr>
              <w:spacing w:line="264" w:lineRule="auto"/>
              <w:rPr>
                <w:rFonts w:cs="Tahoma"/>
                <w:szCs w:val="18"/>
              </w:rPr>
            </w:pPr>
          </w:p>
        </w:tc>
      </w:tr>
    </w:tbl>
    <w:p w:rsidR="00671EE3" w:rsidRDefault="00671EE3" w:rsidP="00671EE3">
      <w:pPr>
        <w:pStyle w:val="Telobesedila"/>
        <w:widowControl/>
        <w:tabs>
          <w:tab w:val="num" w:pos="540"/>
        </w:tabs>
        <w:spacing w:before="60" w:line="264" w:lineRule="auto"/>
        <w:rPr>
          <w:color w:val="000000"/>
        </w:rPr>
      </w:pPr>
    </w:p>
    <w:p w:rsidR="00671EE3" w:rsidRPr="00DD74EF" w:rsidRDefault="00671EE3" w:rsidP="00671EE3">
      <w:pPr>
        <w:pStyle w:val="Telobesedila"/>
        <w:widowControl/>
        <w:tabs>
          <w:tab w:val="num" w:pos="540"/>
        </w:tabs>
        <w:spacing w:line="264" w:lineRule="auto"/>
        <w:rPr>
          <w:b/>
          <w:color w:val="000000"/>
        </w:rPr>
      </w:pPr>
      <w:r>
        <w:rPr>
          <w:b/>
          <w:color w:val="000000"/>
        </w:rPr>
        <w:t>NAPRAVA ZA POLNJENJE SEKANCEV</w:t>
      </w:r>
    </w:p>
    <w:p w:rsidR="00671EE3" w:rsidRDefault="00671EE3" w:rsidP="00671EE3">
      <w:pPr>
        <w:pStyle w:val="Telobesedila"/>
        <w:widowControl/>
        <w:tabs>
          <w:tab w:val="num" w:pos="540"/>
        </w:tabs>
        <w:spacing w:line="264" w:lineRule="auto"/>
        <w:rPr>
          <w:color w:val="000000"/>
        </w:rPr>
      </w:pPr>
    </w:p>
    <w:tbl>
      <w:tblPr>
        <w:tblStyle w:val="Tabelamrea"/>
        <w:tblW w:w="0" w:type="auto"/>
        <w:tblLook w:val="04A0" w:firstRow="1" w:lastRow="0" w:firstColumn="1" w:lastColumn="0" w:noHBand="0" w:noVBand="1"/>
      </w:tblPr>
      <w:tblGrid>
        <w:gridCol w:w="2632"/>
        <w:gridCol w:w="6144"/>
      </w:tblGrid>
      <w:tr w:rsidR="00671EE3" w:rsidTr="00141785">
        <w:trPr>
          <w:trHeight w:val="581"/>
        </w:trPr>
        <w:tc>
          <w:tcPr>
            <w:tcW w:w="2632" w:type="dxa"/>
            <w:shd w:val="clear" w:color="auto" w:fill="DEEAF6" w:themeFill="accent1" w:themeFillTint="33"/>
            <w:vAlign w:val="center"/>
          </w:tcPr>
          <w:p w:rsidR="00671EE3" w:rsidRDefault="00FB1737" w:rsidP="00671EE3">
            <w:pPr>
              <w:spacing w:line="264" w:lineRule="auto"/>
              <w:rPr>
                <w:rFonts w:cs="Tahoma"/>
                <w:szCs w:val="18"/>
              </w:rPr>
            </w:pPr>
            <w:r>
              <w:rPr>
                <w:rFonts w:cs="Tahoma"/>
                <w:szCs w:val="18"/>
              </w:rPr>
              <w:t>dozirni sistem</w:t>
            </w:r>
          </w:p>
          <w:p w:rsidR="00141785" w:rsidRDefault="00141785" w:rsidP="00671EE3">
            <w:pPr>
              <w:spacing w:line="264" w:lineRule="auto"/>
              <w:rPr>
                <w:rFonts w:cs="Tahoma"/>
                <w:szCs w:val="18"/>
              </w:rPr>
            </w:pPr>
            <w:r>
              <w:rPr>
                <w:rFonts w:cs="Tahoma"/>
                <w:szCs w:val="18"/>
              </w:rPr>
              <w:t>(</w:t>
            </w:r>
            <w:proofErr w:type="spellStart"/>
            <w:r>
              <w:rPr>
                <w:rFonts w:cs="Tahoma"/>
                <w:szCs w:val="18"/>
              </w:rPr>
              <w:t>polžni</w:t>
            </w:r>
            <w:proofErr w:type="spellEnd"/>
            <w:r>
              <w:rPr>
                <w:rFonts w:cs="Tahoma"/>
                <w:szCs w:val="18"/>
              </w:rPr>
              <w:t xml:space="preserve"> / tračni)</w:t>
            </w:r>
          </w:p>
        </w:tc>
        <w:tc>
          <w:tcPr>
            <w:tcW w:w="6144" w:type="dxa"/>
            <w:vAlign w:val="center"/>
          </w:tcPr>
          <w:p w:rsidR="00671EE3" w:rsidRDefault="00671EE3" w:rsidP="00671EE3">
            <w:pPr>
              <w:spacing w:line="264" w:lineRule="auto"/>
              <w:rPr>
                <w:rFonts w:cs="Tahoma"/>
                <w:szCs w:val="18"/>
              </w:rPr>
            </w:pPr>
          </w:p>
        </w:tc>
      </w:tr>
      <w:tr w:rsidR="00FB1737" w:rsidTr="00141785">
        <w:trPr>
          <w:trHeight w:val="517"/>
        </w:trPr>
        <w:tc>
          <w:tcPr>
            <w:tcW w:w="2632" w:type="dxa"/>
            <w:shd w:val="clear" w:color="auto" w:fill="DEEAF6" w:themeFill="accent1" w:themeFillTint="33"/>
            <w:vAlign w:val="center"/>
          </w:tcPr>
          <w:p w:rsidR="00FB1737" w:rsidRDefault="00FB1737" w:rsidP="00671EE3">
            <w:pPr>
              <w:spacing w:line="264" w:lineRule="auto"/>
              <w:rPr>
                <w:rFonts w:cs="Tahoma"/>
                <w:szCs w:val="18"/>
              </w:rPr>
            </w:pPr>
            <w:r>
              <w:rPr>
                <w:rFonts w:cs="Tahoma"/>
                <w:szCs w:val="18"/>
              </w:rPr>
              <w:t>zmogljivost (v m</w:t>
            </w:r>
            <w:r w:rsidRPr="007174DF">
              <w:rPr>
                <w:rFonts w:cs="Tahoma"/>
                <w:szCs w:val="18"/>
                <w:vertAlign w:val="superscript"/>
              </w:rPr>
              <w:t>3</w:t>
            </w:r>
            <w:r>
              <w:rPr>
                <w:rFonts w:cs="Tahoma"/>
                <w:szCs w:val="18"/>
              </w:rPr>
              <w:t>/h)</w:t>
            </w:r>
          </w:p>
        </w:tc>
        <w:tc>
          <w:tcPr>
            <w:tcW w:w="6144" w:type="dxa"/>
            <w:vAlign w:val="center"/>
          </w:tcPr>
          <w:p w:rsidR="00FB1737" w:rsidRDefault="00FB1737" w:rsidP="00671EE3">
            <w:pPr>
              <w:spacing w:line="264" w:lineRule="auto"/>
              <w:rPr>
                <w:rFonts w:cs="Tahoma"/>
                <w:szCs w:val="18"/>
              </w:rPr>
            </w:pPr>
          </w:p>
        </w:tc>
      </w:tr>
      <w:tr w:rsidR="00671EE3" w:rsidTr="00141785">
        <w:trPr>
          <w:trHeight w:val="597"/>
        </w:trPr>
        <w:tc>
          <w:tcPr>
            <w:tcW w:w="2632" w:type="dxa"/>
            <w:shd w:val="clear" w:color="auto" w:fill="DEEAF6" w:themeFill="accent1" w:themeFillTint="33"/>
            <w:vAlign w:val="center"/>
          </w:tcPr>
          <w:p w:rsidR="00671EE3" w:rsidRDefault="00671EE3" w:rsidP="00671EE3">
            <w:pPr>
              <w:spacing w:line="264" w:lineRule="auto"/>
              <w:rPr>
                <w:rFonts w:cs="Tahoma"/>
                <w:szCs w:val="18"/>
              </w:rPr>
            </w:pPr>
            <w:r>
              <w:rPr>
                <w:rFonts w:cs="Tahoma"/>
                <w:szCs w:val="18"/>
              </w:rPr>
              <w:t xml:space="preserve">skupna el. moč pogonov </w:t>
            </w:r>
          </w:p>
          <w:p w:rsidR="00671EE3" w:rsidRDefault="00671EE3" w:rsidP="00671EE3">
            <w:pPr>
              <w:spacing w:line="264" w:lineRule="auto"/>
              <w:rPr>
                <w:rFonts w:cs="Tahoma"/>
                <w:szCs w:val="18"/>
              </w:rPr>
            </w:pPr>
            <w:r>
              <w:rPr>
                <w:rFonts w:cs="Tahoma"/>
                <w:szCs w:val="18"/>
              </w:rPr>
              <w:t>(v kW)</w:t>
            </w:r>
          </w:p>
        </w:tc>
        <w:tc>
          <w:tcPr>
            <w:tcW w:w="6144" w:type="dxa"/>
            <w:vAlign w:val="center"/>
          </w:tcPr>
          <w:p w:rsidR="00671EE3" w:rsidRDefault="00671EE3" w:rsidP="00671EE3">
            <w:pPr>
              <w:spacing w:line="264" w:lineRule="auto"/>
              <w:rPr>
                <w:rFonts w:cs="Tahoma"/>
                <w:szCs w:val="18"/>
              </w:rPr>
            </w:pPr>
          </w:p>
        </w:tc>
      </w:tr>
    </w:tbl>
    <w:p w:rsidR="00671EE3" w:rsidRDefault="00671EE3" w:rsidP="00671EE3">
      <w:pPr>
        <w:pStyle w:val="Telobesedila"/>
        <w:widowControl/>
        <w:tabs>
          <w:tab w:val="num" w:pos="540"/>
        </w:tabs>
        <w:spacing w:before="60" w:line="264" w:lineRule="auto"/>
        <w:rPr>
          <w:color w:val="000000"/>
        </w:rPr>
      </w:pPr>
    </w:p>
    <w:p w:rsidR="00141785" w:rsidRDefault="00141785" w:rsidP="00671EE3">
      <w:pPr>
        <w:pStyle w:val="Telobesedila"/>
        <w:widowControl/>
        <w:tabs>
          <w:tab w:val="num" w:pos="540"/>
        </w:tabs>
        <w:spacing w:before="60" w:line="264" w:lineRule="auto"/>
        <w:rPr>
          <w:color w:val="000000"/>
        </w:rPr>
      </w:pPr>
    </w:p>
    <w:p w:rsidR="00AB711C" w:rsidRDefault="00AB711C" w:rsidP="00AB711C">
      <w:pPr>
        <w:pStyle w:val="Telobesedila"/>
        <w:widowControl/>
        <w:tabs>
          <w:tab w:val="num" w:pos="540"/>
        </w:tabs>
        <w:spacing w:line="264" w:lineRule="auto"/>
        <w:rPr>
          <w:b/>
          <w:color w:val="000000"/>
        </w:rPr>
      </w:pPr>
      <w:r>
        <w:rPr>
          <w:b/>
          <w:color w:val="000000"/>
        </w:rPr>
        <w:lastRenderedPageBreak/>
        <w:t>TOPLOTNE POSTAJE*</w:t>
      </w:r>
    </w:p>
    <w:p w:rsidR="00AB711C" w:rsidRPr="00AB711C" w:rsidRDefault="00AB711C" w:rsidP="00AB711C">
      <w:pPr>
        <w:pStyle w:val="Telobesedila"/>
        <w:widowControl/>
        <w:tabs>
          <w:tab w:val="num" w:pos="540"/>
        </w:tabs>
        <w:spacing w:line="264" w:lineRule="auto"/>
        <w:rPr>
          <w:b/>
          <w:color w:val="000000"/>
        </w:rPr>
      </w:pPr>
    </w:p>
    <w:tbl>
      <w:tblPr>
        <w:tblStyle w:val="Tabelamrea"/>
        <w:tblW w:w="0" w:type="auto"/>
        <w:tblInd w:w="-5" w:type="dxa"/>
        <w:tblLook w:val="04A0" w:firstRow="1" w:lastRow="0" w:firstColumn="1" w:lastColumn="0" w:noHBand="0" w:noVBand="1"/>
      </w:tblPr>
      <w:tblGrid>
        <w:gridCol w:w="2633"/>
        <w:gridCol w:w="6148"/>
      </w:tblGrid>
      <w:tr w:rsidR="00AB711C" w:rsidTr="00BD240B">
        <w:trPr>
          <w:trHeight w:val="397"/>
        </w:trPr>
        <w:tc>
          <w:tcPr>
            <w:tcW w:w="2633" w:type="dxa"/>
            <w:shd w:val="clear" w:color="auto" w:fill="DEEAF6" w:themeFill="accent1" w:themeFillTint="33"/>
            <w:vAlign w:val="center"/>
          </w:tcPr>
          <w:p w:rsidR="00AB711C" w:rsidRDefault="00AB711C" w:rsidP="00BD240B">
            <w:pPr>
              <w:spacing w:line="264" w:lineRule="auto"/>
              <w:jc w:val="both"/>
              <w:rPr>
                <w:rFonts w:cs="Tahoma"/>
                <w:szCs w:val="18"/>
              </w:rPr>
            </w:pPr>
            <w:r>
              <w:rPr>
                <w:rFonts w:cs="Tahoma"/>
                <w:szCs w:val="18"/>
              </w:rPr>
              <w:t>proizvajalec</w:t>
            </w:r>
          </w:p>
        </w:tc>
        <w:tc>
          <w:tcPr>
            <w:tcW w:w="6148" w:type="dxa"/>
            <w:vAlign w:val="center"/>
          </w:tcPr>
          <w:p w:rsidR="00AB711C" w:rsidRDefault="00AB711C" w:rsidP="00BD240B">
            <w:pPr>
              <w:spacing w:line="264" w:lineRule="auto"/>
              <w:rPr>
                <w:rFonts w:cs="Tahoma"/>
                <w:szCs w:val="18"/>
              </w:rPr>
            </w:pPr>
          </w:p>
        </w:tc>
      </w:tr>
      <w:tr w:rsidR="00AB711C" w:rsidTr="00BD240B">
        <w:trPr>
          <w:trHeight w:val="397"/>
        </w:trPr>
        <w:tc>
          <w:tcPr>
            <w:tcW w:w="2633" w:type="dxa"/>
            <w:shd w:val="clear" w:color="auto" w:fill="DEEAF6" w:themeFill="accent1" w:themeFillTint="33"/>
            <w:vAlign w:val="center"/>
          </w:tcPr>
          <w:p w:rsidR="00AB711C" w:rsidRDefault="00AB711C" w:rsidP="00BD240B">
            <w:pPr>
              <w:spacing w:line="264" w:lineRule="auto"/>
              <w:jc w:val="both"/>
              <w:rPr>
                <w:rFonts w:cs="Tahoma"/>
                <w:szCs w:val="18"/>
              </w:rPr>
            </w:pPr>
            <w:r>
              <w:rPr>
                <w:rFonts w:cs="Tahoma"/>
                <w:szCs w:val="18"/>
              </w:rPr>
              <w:t>tip / komercialna oznaka</w:t>
            </w:r>
          </w:p>
        </w:tc>
        <w:tc>
          <w:tcPr>
            <w:tcW w:w="6148" w:type="dxa"/>
            <w:vAlign w:val="center"/>
          </w:tcPr>
          <w:p w:rsidR="00AB711C" w:rsidRDefault="00AB711C" w:rsidP="00BD240B">
            <w:pPr>
              <w:spacing w:line="264" w:lineRule="auto"/>
              <w:rPr>
                <w:rFonts w:cs="Tahoma"/>
                <w:szCs w:val="18"/>
              </w:rPr>
            </w:pPr>
          </w:p>
        </w:tc>
      </w:tr>
    </w:tbl>
    <w:p w:rsidR="00671EE3" w:rsidRPr="00AB711C" w:rsidRDefault="00AB711C" w:rsidP="00552CEB">
      <w:pPr>
        <w:pStyle w:val="Telobesedila"/>
        <w:pBdr>
          <w:bottom w:val="dashDotStroked" w:sz="24" w:space="1" w:color="auto"/>
        </w:pBdr>
        <w:spacing w:line="264" w:lineRule="auto"/>
        <w:rPr>
          <w:i/>
          <w:szCs w:val="18"/>
        </w:rPr>
      </w:pPr>
      <w:r w:rsidRPr="00AB711C">
        <w:rPr>
          <w:i/>
          <w:szCs w:val="18"/>
        </w:rPr>
        <w:t xml:space="preserve">*Vpisati podatke, ki se nanašajo na ponujene toplotne postaje, ki bodo nameščene pri odjemalcih. </w:t>
      </w:r>
    </w:p>
    <w:p w:rsidR="00AB711C" w:rsidRDefault="00AB711C" w:rsidP="00552CEB">
      <w:pPr>
        <w:pStyle w:val="Telobesedila"/>
        <w:pBdr>
          <w:bottom w:val="dashDotStroked" w:sz="24" w:space="1" w:color="auto"/>
        </w:pBdr>
        <w:spacing w:line="264" w:lineRule="auto"/>
        <w:rPr>
          <w:szCs w:val="18"/>
        </w:rPr>
      </w:pPr>
    </w:p>
    <w:p w:rsidR="00AB711C" w:rsidRPr="00A755CF" w:rsidRDefault="00AB711C" w:rsidP="00552CEB">
      <w:pPr>
        <w:pStyle w:val="Telobesedila"/>
        <w:pBdr>
          <w:bottom w:val="dashDotStroked" w:sz="24" w:space="1" w:color="auto"/>
        </w:pBdr>
        <w:spacing w:line="264" w:lineRule="auto"/>
        <w:rPr>
          <w:szCs w:val="18"/>
        </w:rPr>
      </w:pPr>
    </w:p>
    <w:p w:rsidR="00552CEB" w:rsidRPr="00A755CF" w:rsidRDefault="00552CEB" w:rsidP="00552CEB">
      <w:pPr>
        <w:pStyle w:val="Telobesedila"/>
        <w:spacing w:line="264" w:lineRule="auto"/>
        <w:rPr>
          <w:szCs w:val="18"/>
        </w:rPr>
      </w:pPr>
    </w:p>
    <w:p w:rsidR="00552CEB" w:rsidRPr="00A755CF" w:rsidRDefault="00552CEB" w:rsidP="00552CEB">
      <w:pPr>
        <w:tabs>
          <w:tab w:val="left" w:pos="851"/>
          <w:tab w:val="left" w:pos="5387"/>
        </w:tabs>
        <w:spacing w:line="264" w:lineRule="auto"/>
        <w:jc w:val="both"/>
        <w:rPr>
          <w:rFonts w:cs="Tahoma"/>
          <w:color w:val="000000"/>
          <w:szCs w:val="18"/>
        </w:rPr>
      </w:pPr>
    </w:p>
    <w:p w:rsidR="00552CEB" w:rsidRPr="00A755CF" w:rsidRDefault="00100DA0" w:rsidP="00552CEB">
      <w:pPr>
        <w:tabs>
          <w:tab w:val="left" w:pos="851"/>
          <w:tab w:val="left" w:pos="5387"/>
        </w:tabs>
        <w:spacing w:line="264" w:lineRule="auto"/>
        <w:jc w:val="both"/>
        <w:rPr>
          <w:rFonts w:cs="Tahoma"/>
          <w:b/>
          <w:color w:val="000000"/>
          <w:szCs w:val="18"/>
        </w:rPr>
      </w:pPr>
      <w:r w:rsidRPr="00A755CF">
        <w:rPr>
          <w:rFonts w:cs="Tahoma"/>
          <w:b/>
          <w:color w:val="000000"/>
          <w:szCs w:val="18"/>
        </w:rPr>
        <w:t>STROKOVNE ZMOGLJIVOSTI:</w:t>
      </w:r>
    </w:p>
    <w:p w:rsidR="00552CEB" w:rsidRPr="00A755CF" w:rsidRDefault="00552CEB" w:rsidP="00552CEB">
      <w:pPr>
        <w:tabs>
          <w:tab w:val="left" w:pos="851"/>
          <w:tab w:val="left" w:pos="5387"/>
        </w:tabs>
        <w:spacing w:line="264" w:lineRule="auto"/>
        <w:jc w:val="both"/>
        <w:rPr>
          <w:rFonts w:cs="Tahoma"/>
          <w:color w:val="000000"/>
          <w:szCs w:val="18"/>
        </w:rPr>
      </w:pPr>
    </w:p>
    <w:p w:rsidR="00552CEB" w:rsidRPr="00A755CF" w:rsidRDefault="00552CEB" w:rsidP="00552CEB">
      <w:pPr>
        <w:tabs>
          <w:tab w:val="left" w:pos="851"/>
          <w:tab w:val="left" w:pos="5387"/>
        </w:tabs>
        <w:spacing w:line="264" w:lineRule="auto"/>
        <w:jc w:val="both"/>
        <w:rPr>
          <w:rFonts w:cs="Tahoma"/>
          <w:color w:val="000000"/>
          <w:szCs w:val="18"/>
        </w:rPr>
      </w:pPr>
      <w:r w:rsidRPr="00A755CF">
        <w:rPr>
          <w:rFonts w:cs="Tahoma"/>
          <w:color w:val="000000"/>
          <w:szCs w:val="18"/>
        </w:rPr>
        <w:t>Izjavljamo, da:</w:t>
      </w:r>
    </w:p>
    <w:p w:rsidR="00552CEB" w:rsidRPr="00A755CF" w:rsidRDefault="00552CEB" w:rsidP="00323EE8">
      <w:pPr>
        <w:numPr>
          <w:ilvl w:val="0"/>
          <w:numId w:val="27"/>
        </w:numPr>
        <w:spacing w:before="60" w:line="264" w:lineRule="auto"/>
        <w:ind w:left="284" w:hanging="284"/>
        <w:jc w:val="both"/>
        <w:rPr>
          <w:rFonts w:cs="Tahoma"/>
          <w:color w:val="000000"/>
          <w:szCs w:val="18"/>
        </w:rPr>
      </w:pPr>
      <w:r w:rsidRPr="00A755CF">
        <w:rPr>
          <w:rFonts w:cs="Tahoma"/>
          <w:color w:val="000000"/>
          <w:szCs w:val="18"/>
        </w:rPr>
        <w:t>zaposlujemo oziroma pogodbeno sodelujemo z ustrezno usposobljenimi strokovnimi delavci, ki bodo sposobni izvesti naročilo skladno z zahtevami naročnika,</w:t>
      </w:r>
    </w:p>
    <w:p w:rsidR="00552CEB" w:rsidRDefault="00552CEB" w:rsidP="00323EE8">
      <w:pPr>
        <w:numPr>
          <w:ilvl w:val="0"/>
          <w:numId w:val="27"/>
        </w:numPr>
        <w:spacing w:before="60" w:line="264" w:lineRule="auto"/>
        <w:ind w:left="284" w:hanging="284"/>
        <w:jc w:val="both"/>
        <w:rPr>
          <w:rFonts w:cs="Tahoma"/>
          <w:color w:val="000000"/>
          <w:szCs w:val="18"/>
        </w:rPr>
      </w:pPr>
      <w:r w:rsidRPr="00A755CF">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4D2B37" w:rsidRPr="00A755CF" w:rsidRDefault="004D2B37" w:rsidP="00323EE8">
      <w:pPr>
        <w:numPr>
          <w:ilvl w:val="0"/>
          <w:numId w:val="27"/>
        </w:numPr>
        <w:spacing w:before="60" w:line="264" w:lineRule="auto"/>
        <w:ind w:left="284" w:hanging="284"/>
        <w:jc w:val="both"/>
        <w:rPr>
          <w:rFonts w:cs="Tahoma"/>
          <w:color w:val="000000"/>
          <w:szCs w:val="18"/>
        </w:rPr>
      </w:pPr>
      <w:r>
        <w:rPr>
          <w:rFonts w:cs="Tahoma"/>
          <w:color w:val="000000"/>
          <w:szCs w:val="18"/>
        </w:rPr>
        <w:t>imamo ustrezno usposobljene varilce, z veljavnimi certifikati za varilce, tako da bo delo opravljeno v skladu z vsemi veljavnimi predpisi, normativi in standardi,</w:t>
      </w:r>
    </w:p>
    <w:p w:rsidR="00552CEB" w:rsidRPr="00A755CF" w:rsidRDefault="00552CEB" w:rsidP="00323EE8">
      <w:pPr>
        <w:numPr>
          <w:ilvl w:val="0"/>
          <w:numId w:val="27"/>
        </w:numPr>
        <w:spacing w:before="60" w:line="264" w:lineRule="auto"/>
        <w:ind w:left="284" w:hanging="284"/>
        <w:jc w:val="both"/>
        <w:rPr>
          <w:rFonts w:cs="Tahoma"/>
          <w:color w:val="000000"/>
          <w:szCs w:val="18"/>
        </w:rPr>
      </w:pPr>
      <w:r w:rsidRPr="00A755CF">
        <w:rPr>
          <w:rFonts w:cs="Tahoma"/>
          <w:color w:val="000000"/>
          <w:szCs w:val="18"/>
        </w:rPr>
        <w:t>glede na investicijo, ki je predmet javnega naročila razpolagamo z delavci, ki so usposobljeni za razpisana dela,</w:t>
      </w:r>
    </w:p>
    <w:p w:rsidR="00552CEB" w:rsidRPr="00A755CF" w:rsidRDefault="00552CEB" w:rsidP="00323EE8">
      <w:pPr>
        <w:numPr>
          <w:ilvl w:val="0"/>
          <w:numId w:val="27"/>
        </w:numPr>
        <w:spacing w:before="60" w:line="264" w:lineRule="auto"/>
        <w:ind w:left="284" w:hanging="284"/>
        <w:jc w:val="both"/>
        <w:rPr>
          <w:rFonts w:cs="Tahoma"/>
          <w:color w:val="000000"/>
          <w:szCs w:val="18"/>
        </w:rPr>
      </w:pPr>
      <w:r w:rsidRPr="00A755CF">
        <w:rPr>
          <w:rFonts w:cs="Tahoma"/>
          <w:color w:val="000000"/>
          <w:szCs w:val="18"/>
        </w:rPr>
        <w:t xml:space="preserve">bomo v celoti prevzeli vso odgovornost za varnost delavcev in ostalih oseb na gradbišču ter mimoidočih, </w:t>
      </w:r>
    </w:p>
    <w:p w:rsidR="00552CEB" w:rsidRPr="00A755CF" w:rsidRDefault="004D2B37" w:rsidP="00323EE8">
      <w:pPr>
        <w:numPr>
          <w:ilvl w:val="0"/>
          <w:numId w:val="27"/>
        </w:numPr>
        <w:spacing w:line="264" w:lineRule="auto"/>
        <w:ind w:left="284" w:hanging="284"/>
        <w:jc w:val="both"/>
        <w:rPr>
          <w:rFonts w:cs="Tahoma"/>
          <w:color w:val="000000"/>
          <w:szCs w:val="18"/>
        </w:rPr>
      </w:pPr>
      <w:r>
        <w:rPr>
          <w:rFonts w:cs="Tahoma"/>
          <w:color w:val="000000"/>
          <w:szCs w:val="18"/>
        </w:rPr>
        <w:t xml:space="preserve">imamo dovolj prostih kadrovskih kapacitet tako, da </w:t>
      </w:r>
      <w:r w:rsidR="00552CEB" w:rsidRPr="00A755CF">
        <w:rPr>
          <w:rFonts w:cs="Tahoma"/>
          <w:color w:val="000000"/>
          <w:szCs w:val="18"/>
        </w:rPr>
        <w:t>bomo zagotovili optimalno število dnevno potrebnih delavcev na gradbišču tako, da bo izvedba del potekala v skladu z zahtevami naročnika in v vseh predvidenih rokih, kot bodo izhajali iz terminskega plana izvedbe del</w:t>
      </w:r>
      <w:r>
        <w:rPr>
          <w:rFonts w:cs="Tahoma"/>
          <w:color w:val="000000"/>
          <w:szCs w:val="18"/>
        </w:rPr>
        <w:t xml:space="preserve"> in izvedli investicijo</w:t>
      </w:r>
      <w:r w:rsidR="00562935">
        <w:rPr>
          <w:rFonts w:cs="Tahoma"/>
          <w:color w:val="000000"/>
          <w:szCs w:val="18"/>
        </w:rPr>
        <w:t xml:space="preserve"> v roku, ki ga zahteva naročnik</w:t>
      </w:r>
      <w:r w:rsidR="00552CEB" w:rsidRPr="00A755CF">
        <w:rPr>
          <w:rFonts w:cs="Tahoma"/>
          <w:color w:val="000000"/>
          <w:szCs w:val="18"/>
        </w:rPr>
        <w:t xml:space="preserve">. </w:t>
      </w:r>
    </w:p>
    <w:p w:rsidR="00562935" w:rsidRDefault="00562935" w:rsidP="00100DA0">
      <w:pPr>
        <w:tabs>
          <w:tab w:val="left" w:pos="851"/>
          <w:tab w:val="left" w:pos="5387"/>
        </w:tabs>
        <w:jc w:val="both"/>
        <w:rPr>
          <w:rFonts w:cs="Tahoma"/>
          <w:b/>
          <w:color w:val="000000"/>
          <w:szCs w:val="18"/>
        </w:rPr>
      </w:pPr>
    </w:p>
    <w:p w:rsidR="00100DA0" w:rsidRPr="00A755CF" w:rsidRDefault="00100DA0" w:rsidP="00100DA0">
      <w:pPr>
        <w:tabs>
          <w:tab w:val="left" w:pos="851"/>
          <w:tab w:val="left" w:pos="5387"/>
        </w:tabs>
        <w:jc w:val="both"/>
        <w:rPr>
          <w:rFonts w:cs="Tahoma"/>
          <w:b/>
          <w:color w:val="000000"/>
          <w:szCs w:val="18"/>
        </w:rPr>
      </w:pPr>
      <w:r w:rsidRPr="00A755CF">
        <w:rPr>
          <w:rFonts w:cs="Tahoma"/>
          <w:b/>
          <w:color w:val="000000"/>
          <w:szCs w:val="18"/>
        </w:rPr>
        <w:t xml:space="preserve">ZA ODGOVORNO OSEBO, ki bo v pogodbi navedena kot pooblaščena oseba z naše strani za izvajanje pogodbe imenujemo: </w:t>
      </w:r>
    </w:p>
    <w:p w:rsidR="00552CEB" w:rsidRPr="00A755CF"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A755CF" w:rsidTr="004D2B37">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funkcija pri ponudniku</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telefon</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e-pošta</w:t>
            </w:r>
          </w:p>
        </w:tc>
        <w:tc>
          <w:tcPr>
            <w:tcW w:w="5869" w:type="dxa"/>
            <w:vAlign w:val="center"/>
          </w:tcPr>
          <w:p w:rsidR="00552CEB" w:rsidRPr="00A755CF" w:rsidRDefault="00552CEB" w:rsidP="00100DA0">
            <w:pPr>
              <w:spacing w:line="264" w:lineRule="auto"/>
              <w:jc w:val="both"/>
              <w:rPr>
                <w:rFonts w:cs="Tahoma"/>
                <w:bCs/>
                <w:color w:val="000000"/>
                <w:szCs w:val="18"/>
              </w:rPr>
            </w:pPr>
          </w:p>
        </w:tc>
      </w:tr>
    </w:tbl>
    <w:p w:rsidR="00552CEB" w:rsidRPr="00A755CF" w:rsidRDefault="00552CEB" w:rsidP="00552CEB">
      <w:pPr>
        <w:pStyle w:val="Telobesedila"/>
        <w:spacing w:line="264" w:lineRule="auto"/>
        <w:rPr>
          <w:szCs w:val="18"/>
        </w:rPr>
      </w:pPr>
    </w:p>
    <w:p w:rsidR="00552CEB" w:rsidRPr="00A755CF" w:rsidRDefault="00552CEB" w:rsidP="00552CEB">
      <w:pPr>
        <w:pStyle w:val="Telobesedila"/>
        <w:pBdr>
          <w:bottom w:val="dashDotStroked" w:sz="24" w:space="1" w:color="auto"/>
        </w:pBdr>
        <w:spacing w:line="264" w:lineRule="auto"/>
        <w:rPr>
          <w:rFonts w:cs="Tahoma"/>
          <w:b/>
          <w:szCs w:val="18"/>
        </w:rPr>
      </w:pPr>
    </w:p>
    <w:p w:rsidR="00552CEB" w:rsidRPr="00A755CF" w:rsidRDefault="00552CEB" w:rsidP="00552CEB">
      <w:pPr>
        <w:pStyle w:val="Telobesedila"/>
        <w:spacing w:line="264" w:lineRule="auto"/>
        <w:rPr>
          <w:rFonts w:cs="Tahoma"/>
          <w:b/>
          <w:szCs w:val="18"/>
        </w:rPr>
      </w:pPr>
    </w:p>
    <w:p w:rsidR="00AB711C" w:rsidRDefault="00AB711C" w:rsidP="00552CEB">
      <w:pPr>
        <w:pStyle w:val="Telobesedila"/>
        <w:spacing w:line="264" w:lineRule="auto"/>
        <w:rPr>
          <w:rFonts w:cs="Tahoma"/>
          <w:b/>
          <w:szCs w:val="18"/>
        </w:rPr>
      </w:pPr>
    </w:p>
    <w:p w:rsidR="00552CEB" w:rsidRPr="00A755CF" w:rsidRDefault="00100DA0" w:rsidP="00552CEB">
      <w:pPr>
        <w:pStyle w:val="Telobesedila"/>
        <w:spacing w:line="264" w:lineRule="auto"/>
        <w:rPr>
          <w:rFonts w:cs="Tahoma"/>
          <w:b/>
          <w:szCs w:val="18"/>
        </w:rPr>
      </w:pPr>
      <w:r w:rsidRPr="00A755CF">
        <w:rPr>
          <w:rFonts w:cs="Tahoma"/>
          <w:b/>
          <w:szCs w:val="18"/>
        </w:rPr>
        <w:t>ZA ODGOVORNEGA VODJO</w:t>
      </w:r>
      <w:r w:rsidR="00C62CCF">
        <w:rPr>
          <w:rFonts w:cs="Tahoma"/>
          <w:b/>
          <w:szCs w:val="18"/>
        </w:rPr>
        <w:t xml:space="preserve"> VSEH</w:t>
      </w:r>
      <w:r w:rsidRPr="00A755CF">
        <w:rPr>
          <w:rFonts w:cs="Tahoma"/>
          <w:b/>
          <w:szCs w:val="18"/>
        </w:rPr>
        <w:t xml:space="preserve"> DEL IMENUJEMO: </w:t>
      </w:r>
    </w:p>
    <w:p w:rsidR="00552CEB" w:rsidRPr="00A755CF" w:rsidRDefault="00552CEB" w:rsidP="00552CEB">
      <w:pPr>
        <w:pStyle w:val="Telobesedila"/>
        <w:spacing w:line="264" w:lineRule="auto"/>
        <w:rPr>
          <w:rFonts w:cs="Tahoma"/>
          <w:i/>
          <w:sz w:val="16"/>
          <w:szCs w:val="16"/>
        </w:rPr>
      </w:pPr>
      <w:r w:rsidRPr="00A755CF">
        <w:rPr>
          <w:rFonts w:cs="Tahoma"/>
          <w:i/>
          <w:sz w:val="16"/>
          <w:szCs w:val="16"/>
        </w:rPr>
        <w:t xml:space="preserve">opomba: odgovorni vodja </w:t>
      </w:r>
      <w:r w:rsidR="00C62CCF">
        <w:rPr>
          <w:rFonts w:cs="Tahoma"/>
          <w:i/>
          <w:sz w:val="16"/>
          <w:szCs w:val="16"/>
        </w:rPr>
        <w:t xml:space="preserve">vseh </w:t>
      </w:r>
      <w:r w:rsidRPr="00A755CF">
        <w:rPr>
          <w:rFonts w:cs="Tahoma"/>
          <w:i/>
          <w:sz w:val="16"/>
          <w:szCs w:val="16"/>
        </w:rPr>
        <w:t>del mora izpolnjevati pogoje za odgovornega vodjo del v skladu z Zakonom o graditvi objektov</w:t>
      </w:r>
    </w:p>
    <w:p w:rsidR="00100DA0" w:rsidRPr="00A755CF"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0"/>
      </w:tblGrid>
      <w:tr w:rsidR="00552CEB" w:rsidRPr="00A755CF" w:rsidTr="004D2B37">
        <w:trPr>
          <w:trHeight w:val="454"/>
        </w:trPr>
        <w:tc>
          <w:tcPr>
            <w:tcW w:w="41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46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41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izobrazba</w:t>
            </w:r>
          </w:p>
        </w:tc>
        <w:tc>
          <w:tcPr>
            <w:tcW w:w="46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41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število let delovnih izkušenj</w:t>
            </w:r>
          </w:p>
        </w:tc>
        <w:tc>
          <w:tcPr>
            <w:tcW w:w="46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4111" w:type="dxa"/>
            <w:shd w:val="clear" w:color="auto" w:fill="DEEAF6" w:themeFill="accent1" w:themeFillTint="33"/>
            <w:vAlign w:val="center"/>
          </w:tcPr>
          <w:p w:rsidR="00552CEB" w:rsidRPr="00A755CF" w:rsidRDefault="00552CEB" w:rsidP="00100DA0">
            <w:pPr>
              <w:spacing w:line="264" w:lineRule="auto"/>
              <w:rPr>
                <w:rFonts w:cs="Tahoma"/>
                <w:bCs/>
                <w:color w:val="000000"/>
                <w:szCs w:val="18"/>
              </w:rPr>
            </w:pPr>
            <w:r w:rsidRPr="00A755CF">
              <w:rPr>
                <w:rFonts w:cs="Tahoma"/>
                <w:bCs/>
                <w:color w:val="000000"/>
                <w:szCs w:val="18"/>
              </w:rPr>
              <w:t>vpisan v imenik poklicne zbornice z ID številko*</w:t>
            </w:r>
          </w:p>
        </w:tc>
        <w:tc>
          <w:tcPr>
            <w:tcW w:w="4670" w:type="dxa"/>
            <w:vAlign w:val="center"/>
          </w:tcPr>
          <w:p w:rsidR="00552CEB" w:rsidRPr="00A755CF" w:rsidRDefault="00552CEB" w:rsidP="00100DA0">
            <w:pPr>
              <w:spacing w:line="264" w:lineRule="auto"/>
              <w:jc w:val="both"/>
              <w:rPr>
                <w:rFonts w:cs="Tahoma"/>
                <w:bCs/>
                <w:color w:val="000000"/>
                <w:szCs w:val="18"/>
              </w:rPr>
            </w:pPr>
          </w:p>
        </w:tc>
      </w:tr>
      <w:tr w:rsidR="003B5857" w:rsidRPr="00A755CF" w:rsidTr="004D2B37">
        <w:trPr>
          <w:trHeight w:val="454"/>
        </w:trPr>
        <w:tc>
          <w:tcPr>
            <w:tcW w:w="4111" w:type="dxa"/>
            <w:shd w:val="clear" w:color="auto" w:fill="DEEAF6" w:themeFill="accent1" w:themeFillTint="33"/>
            <w:vAlign w:val="center"/>
          </w:tcPr>
          <w:p w:rsidR="003B5857" w:rsidRDefault="003B5857" w:rsidP="00100DA0">
            <w:pPr>
              <w:spacing w:line="264" w:lineRule="auto"/>
              <w:rPr>
                <w:rFonts w:cs="Tahoma"/>
                <w:bCs/>
                <w:color w:val="000000"/>
                <w:szCs w:val="18"/>
              </w:rPr>
            </w:pPr>
            <w:r>
              <w:rPr>
                <w:rFonts w:cs="Tahoma"/>
                <w:bCs/>
                <w:color w:val="000000"/>
                <w:szCs w:val="18"/>
              </w:rPr>
              <w:lastRenderedPageBreak/>
              <w:t xml:space="preserve">zaposlen pri ponudniku / pogodbeno sodeluje </w:t>
            </w:r>
          </w:p>
          <w:p w:rsidR="003B5857" w:rsidRPr="003B5857" w:rsidRDefault="003B5857" w:rsidP="00100DA0">
            <w:pPr>
              <w:spacing w:line="264" w:lineRule="auto"/>
              <w:rPr>
                <w:rFonts w:cs="Tahoma"/>
                <w:bCs/>
                <w:i/>
                <w:color w:val="000000"/>
                <w:szCs w:val="18"/>
              </w:rPr>
            </w:pPr>
            <w:r w:rsidRPr="003B5857">
              <w:rPr>
                <w:rFonts w:cs="Tahoma"/>
                <w:bCs/>
                <w:i/>
                <w:color w:val="000000"/>
                <w:sz w:val="16"/>
                <w:szCs w:val="16"/>
              </w:rPr>
              <w:t>(opomba: vpisati)</w:t>
            </w:r>
          </w:p>
        </w:tc>
        <w:tc>
          <w:tcPr>
            <w:tcW w:w="4670" w:type="dxa"/>
            <w:vAlign w:val="center"/>
          </w:tcPr>
          <w:p w:rsidR="003B5857" w:rsidRPr="00A755CF" w:rsidRDefault="003B5857" w:rsidP="00100DA0">
            <w:pPr>
              <w:spacing w:line="264" w:lineRule="auto"/>
              <w:jc w:val="both"/>
              <w:rPr>
                <w:rFonts w:cs="Tahoma"/>
                <w:bCs/>
                <w:color w:val="000000"/>
                <w:szCs w:val="18"/>
              </w:rPr>
            </w:pPr>
          </w:p>
        </w:tc>
      </w:tr>
      <w:tr w:rsidR="00552CEB" w:rsidRPr="00A755CF" w:rsidTr="004D2B37">
        <w:trPr>
          <w:trHeight w:val="454"/>
        </w:trPr>
        <w:tc>
          <w:tcPr>
            <w:tcW w:w="41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telefon</w:t>
            </w:r>
          </w:p>
        </w:tc>
        <w:tc>
          <w:tcPr>
            <w:tcW w:w="46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4D2B37">
        <w:trPr>
          <w:trHeight w:val="454"/>
        </w:trPr>
        <w:tc>
          <w:tcPr>
            <w:tcW w:w="41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e-naslov</w:t>
            </w:r>
          </w:p>
        </w:tc>
        <w:tc>
          <w:tcPr>
            <w:tcW w:w="4670" w:type="dxa"/>
            <w:vAlign w:val="center"/>
          </w:tcPr>
          <w:p w:rsidR="00552CEB" w:rsidRPr="00A755CF" w:rsidRDefault="00552CEB" w:rsidP="00100DA0">
            <w:pPr>
              <w:spacing w:line="264" w:lineRule="auto"/>
              <w:jc w:val="both"/>
              <w:rPr>
                <w:rFonts w:cs="Tahoma"/>
                <w:bCs/>
                <w:color w:val="000000"/>
                <w:szCs w:val="18"/>
              </w:rPr>
            </w:pPr>
          </w:p>
        </w:tc>
      </w:tr>
    </w:tbl>
    <w:p w:rsidR="00552CEB" w:rsidRPr="00A755CF" w:rsidRDefault="00552CEB" w:rsidP="00552CEB">
      <w:pPr>
        <w:spacing w:line="264" w:lineRule="auto"/>
        <w:jc w:val="both"/>
        <w:rPr>
          <w:rFonts w:cs="Tahoma"/>
          <w:b/>
          <w:szCs w:val="18"/>
        </w:rPr>
      </w:pPr>
    </w:p>
    <w:p w:rsidR="00552CEB" w:rsidRPr="00A755CF" w:rsidRDefault="00552CEB" w:rsidP="00552CEB">
      <w:pPr>
        <w:spacing w:line="264" w:lineRule="auto"/>
        <w:jc w:val="both"/>
        <w:rPr>
          <w:rFonts w:cs="Tahoma"/>
          <w:i/>
          <w:sz w:val="16"/>
          <w:szCs w:val="16"/>
        </w:rPr>
      </w:pPr>
      <w:r w:rsidRPr="00A755CF">
        <w:rPr>
          <w:rFonts w:cs="Tahoma"/>
          <w:i/>
          <w:sz w:val="16"/>
          <w:szCs w:val="16"/>
        </w:rPr>
        <w:t>* opomba: v kolikor predlagani odgovorni vodja del izpolnjuje po ZGO-1 pogoje za odgovornega vodjo del, brez da bi bil vpisan v imenik poklicne zbornice, ponudnik navede številko strokovnega izpita</w:t>
      </w:r>
    </w:p>
    <w:p w:rsidR="006C2AA3" w:rsidRDefault="006C2AA3" w:rsidP="00000A15">
      <w:pPr>
        <w:pStyle w:val="Telobesedila"/>
        <w:spacing w:line="264" w:lineRule="auto"/>
        <w:rPr>
          <w:rFonts w:cs="Tahoma"/>
          <w:szCs w:val="18"/>
        </w:rPr>
      </w:pPr>
    </w:p>
    <w:p w:rsidR="00197653" w:rsidRPr="00A755CF" w:rsidRDefault="00197653" w:rsidP="00197653">
      <w:pPr>
        <w:spacing w:line="264" w:lineRule="auto"/>
        <w:jc w:val="both"/>
        <w:rPr>
          <w:rFonts w:cs="Tahoma"/>
          <w:b/>
          <w:szCs w:val="18"/>
        </w:rPr>
      </w:pPr>
      <w:r w:rsidRPr="00A755CF">
        <w:rPr>
          <w:rFonts w:cs="Tahoma"/>
          <w:b/>
          <w:szCs w:val="18"/>
        </w:rPr>
        <w:t>Reference odgovornega vodje del:</w:t>
      </w:r>
    </w:p>
    <w:p w:rsidR="00197653" w:rsidRPr="00A755CF" w:rsidRDefault="00197653" w:rsidP="00197653">
      <w:pPr>
        <w:spacing w:line="264" w:lineRule="auto"/>
        <w:jc w:val="both"/>
        <w:rPr>
          <w:rFonts w:cs="Tahoma"/>
          <w:i/>
          <w:sz w:val="16"/>
          <w:szCs w:val="16"/>
        </w:rPr>
      </w:pPr>
      <w:r w:rsidRPr="00A755CF">
        <w:rPr>
          <w:rFonts w:cs="Tahoma"/>
          <w:i/>
          <w:sz w:val="16"/>
          <w:szCs w:val="16"/>
        </w:rPr>
        <w:t>Opomba:</w:t>
      </w:r>
    </w:p>
    <w:p w:rsidR="00197653" w:rsidRDefault="00197653" w:rsidP="00197653">
      <w:pPr>
        <w:spacing w:line="264" w:lineRule="auto"/>
        <w:jc w:val="both"/>
        <w:rPr>
          <w:rFonts w:cs="Tahoma"/>
          <w:i/>
          <w:sz w:val="16"/>
          <w:szCs w:val="16"/>
        </w:rPr>
      </w:pPr>
      <w:r>
        <w:rPr>
          <w:rFonts w:cs="Tahoma"/>
          <w:i/>
          <w:sz w:val="16"/>
          <w:szCs w:val="16"/>
        </w:rPr>
        <w:t xml:space="preserve">Ponudnik za predlagano osebo za odgovornega vodjo del vpiše najmanj </w:t>
      </w:r>
      <w:r w:rsidR="00576822">
        <w:rPr>
          <w:rFonts w:cs="Tahoma"/>
          <w:i/>
          <w:sz w:val="16"/>
          <w:szCs w:val="16"/>
        </w:rPr>
        <w:t>eno referenčno delo</w:t>
      </w:r>
      <w:r>
        <w:rPr>
          <w:rFonts w:cs="Tahoma"/>
          <w:i/>
          <w:sz w:val="16"/>
          <w:szCs w:val="16"/>
        </w:rPr>
        <w:t xml:space="preserve"> skladno s Pogojem 1</w:t>
      </w:r>
      <w:r w:rsidR="00576822">
        <w:rPr>
          <w:rFonts w:cs="Tahoma"/>
          <w:i/>
          <w:sz w:val="16"/>
          <w:szCs w:val="16"/>
        </w:rPr>
        <w:t>4.</w:t>
      </w:r>
      <w:r>
        <w:rPr>
          <w:rFonts w:cs="Tahoma"/>
          <w:i/>
          <w:sz w:val="16"/>
          <w:szCs w:val="16"/>
        </w:rPr>
        <w:t xml:space="preserve">  </w:t>
      </w:r>
    </w:p>
    <w:p w:rsidR="00197653" w:rsidRDefault="00197653" w:rsidP="00197653">
      <w:pPr>
        <w:pStyle w:val="Telobesedila"/>
        <w:spacing w:line="264" w:lineRule="auto"/>
        <w:rPr>
          <w:szCs w:val="18"/>
        </w:rPr>
      </w:pPr>
    </w:p>
    <w:p w:rsidR="00197653" w:rsidRDefault="00197653" w:rsidP="00197653">
      <w:pPr>
        <w:spacing w:line="264" w:lineRule="auto"/>
        <w:rPr>
          <w:rFonts w:cs="Tahoma"/>
          <w:b/>
          <w:szCs w:val="18"/>
        </w:rPr>
      </w:pPr>
      <w:r w:rsidRPr="00BE72A4">
        <w:rPr>
          <w:rFonts w:cs="Tahoma"/>
          <w:b/>
          <w:szCs w:val="18"/>
        </w:rPr>
        <w:t>Referenčno delo</w:t>
      </w:r>
      <w:r>
        <w:rPr>
          <w:rFonts w:cs="Tahoma"/>
          <w:b/>
          <w:szCs w:val="18"/>
        </w:rPr>
        <w:t xml:space="preserve"> 1</w:t>
      </w:r>
      <w:r w:rsidRPr="00BE72A4">
        <w:rPr>
          <w:rFonts w:cs="Tahoma"/>
          <w:b/>
          <w:szCs w:val="18"/>
        </w:rPr>
        <w:t>:</w:t>
      </w:r>
    </w:p>
    <w:p w:rsidR="00576822" w:rsidRDefault="00576822" w:rsidP="00197653">
      <w:pPr>
        <w:spacing w:line="264" w:lineRule="auto"/>
        <w:rPr>
          <w:rFonts w:cs="Tahoma"/>
          <w:b/>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0"/>
      </w:tblGrid>
      <w:tr w:rsidR="00576822" w:rsidRPr="00A755CF" w:rsidTr="00671EE3">
        <w:trPr>
          <w:trHeight w:val="454"/>
        </w:trPr>
        <w:tc>
          <w:tcPr>
            <w:tcW w:w="4111" w:type="dxa"/>
            <w:shd w:val="clear" w:color="auto" w:fill="DEEAF6" w:themeFill="accent1" w:themeFillTint="33"/>
            <w:vAlign w:val="center"/>
          </w:tcPr>
          <w:p w:rsidR="00576822" w:rsidRPr="00A755CF" w:rsidRDefault="00576822" w:rsidP="00671EE3">
            <w:pPr>
              <w:spacing w:line="264" w:lineRule="auto"/>
              <w:jc w:val="both"/>
              <w:rPr>
                <w:rFonts w:cs="Tahoma"/>
                <w:bCs/>
                <w:color w:val="000000"/>
                <w:szCs w:val="18"/>
              </w:rPr>
            </w:pPr>
            <w:r>
              <w:rPr>
                <w:rFonts w:cs="Tahoma"/>
                <w:bCs/>
                <w:color w:val="000000"/>
                <w:szCs w:val="18"/>
              </w:rPr>
              <w:t>naziv in naslov investitorja</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576822" w:rsidRPr="00A755CF" w:rsidTr="00671EE3">
        <w:trPr>
          <w:trHeight w:val="454"/>
        </w:trPr>
        <w:tc>
          <w:tcPr>
            <w:tcW w:w="4111" w:type="dxa"/>
            <w:shd w:val="clear" w:color="auto" w:fill="DEEAF6" w:themeFill="accent1" w:themeFillTint="33"/>
            <w:vAlign w:val="center"/>
          </w:tcPr>
          <w:p w:rsidR="00576822" w:rsidRPr="00A755CF" w:rsidRDefault="00576822" w:rsidP="00671EE3">
            <w:pPr>
              <w:spacing w:line="264" w:lineRule="auto"/>
              <w:jc w:val="both"/>
              <w:rPr>
                <w:rFonts w:cs="Tahoma"/>
                <w:bCs/>
                <w:color w:val="000000"/>
                <w:szCs w:val="18"/>
              </w:rPr>
            </w:pPr>
            <w:r>
              <w:rPr>
                <w:rFonts w:cs="Tahoma"/>
                <w:bCs/>
                <w:color w:val="000000"/>
                <w:szCs w:val="18"/>
              </w:rPr>
              <w:t>naziv projekta</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576822" w:rsidRPr="00A755CF" w:rsidTr="00671EE3">
        <w:trPr>
          <w:trHeight w:val="454"/>
        </w:trPr>
        <w:tc>
          <w:tcPr>
            <w:tcW w:w="4111" w:type="dxa"/>
            <w:shd w:val="clear" w:color="auto" w:fill="DEEAF6" w:themeFill="accent1" w:themeFillTint="33"/>
            <w:vAlign w:val="center"/>
          </w:tcPr>
          <w:p w:rsidR="00576822" w:rsidRPr="00A755CF" w:rsidRDefault="00576822" w:rsidP="00671EE3">
            <w:pPr>
              <w:spacing w:line="264" w:lineRule="auto"/>
              <w:jc w:val="both"/>
              <w:rPr>
                <w:rFonts w:cs="Tahoma"/>
                <w:bCs/>
                <w:color w:val="000000"/>
                <w:szCs w:val="18"/>
              </w:rPr>
            </w:pPr>
            <w:r>
              <w:rPr>
                <w:rFonts w:cs="Tahoma"/>
                <w:bCs/>
                <w:color w:val="000000"/>
                <w:szCs w:val="18"/>
              </w:rPr>
              <w:t>vrednost projekta (v EUR brez DDV)</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576822" w:rsidRPr="00A755CF" w:rsidTr="00671EE3">
        <w:trPr>
          <w:trHeight w:val="454"/>
        </w:trPr>
        <w:tc>
          <w:tcPr>
            <w:tcW w:w="4111" w:type="dxa"/>
            <w:shd w:val="clear" w:color="auto" w:fill="DEEAF6" w:themeFill="accent1" w:themeFillTint="33"/>
            <w:vAlign w:val="center"/>
          </w:tcPr>
          <w:p w:rsidR="00576822" w:rsidRPr="00A755CF" w:rsidRDefault="00576822" w:rsidP="00671EE3">
            <w:pPr>
              <w:spacing w:line="264" w:lineRule="auto"/>
              <w:rPr>
                <w:rFonts w:cs="Tahoma"/>
                <w:bCs/>
                <w:color w:val="000000"/>
                <w:szCs w:val="18"/>
              </w:rPr>
            </w:pPr>
            <w:r>
              <w:rPr>
                <w:rFonts w:cs="Tahoma"/>
                <w:bCs/>
                <w:color w:val="000000"/>
                <w:szCs w:val="18"/>
              </w:rPr>
              <w:t>datum izvedbe (datum zapisnika o prevzemu)</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576822" w:rsidRPr="00A755CF" w:rsidTr="00671EE3">
        <w:trPr>
          <w:trHeight w:val="454"/>
        </w:trPr>
        <w:tc>
          <w:tcPr>
            <w:tcW w:w="4111" w:type="dxa"/>
            <w:shd w:val="clear" w:color="auto" w:fill="DEEAF6" w:themeFill="accent1" w:themeFillTint="33"/>
            <w:vAlign w:val="center"/>
          </w:tcPr>
          <w:p w:rsidR="00576822" w:rsidRDefault="00576822" w:rsidP="00671EE3">
            <w:pPr>
              <w:spacing w:line="264" w:lineRule="auto"/>
              <w:rPr>
                <w:rFonts w:cs="Tahoma"/>
                <w:bCs/>
                <w:color w:val="000000"/>
                <w:szCs w:val="18"/>
              </w:rPr>
            </w:pPr>
            <w:r>
              <w:rPr>
                <w:rFonts w:cs="Tahoma"/>
                <w:bCs/>
                <w:color w:val="000000"/>
                <w:szCs w:val="18"/>
              </w:rPr>
              <w:t xml:space="preserve">uporabljene cevi dimenzije – </w:t>
            </w:r>
            <w:proofErr w:type="spellStart"/>
            <w:r>
              <w:rPr>
                <w:rFonts w:cs="Tahoma"/>
                <w:bCs/>
                <w:color w:val="000000"/>
                <w:szCs w:val="18"/>
              </w:rPr>
              <w:t>DN</w:t>
            </w:r>
            <w:proofErr w:type="spellEnd"/>
            <w:r>
              <w:rPr>
                <w:rFonts w:cs="Tahoma"/>
                <w:bCs/>
                <w:color w:val="000000"/>
                <w:szCs w:val="18"/>
              </w:rPr>
              <w:t xml:space="preserve"> </w:t>
            </w:r>
          </w:p>
          <w:p w:rsidR="00576822" w:rsidRPr="00A755CF" w:rsidRDefault="00576822" w:rsidP="00671EE3">
            <w:pPr>
              <w:spacing w:line="264" w:lineRule="auto"/>
              <w:rPr>
                <w:rFonts w:cs="Tahoma"/>
                <w:bCs/>
                <w:color w:val="000000"/>
                <w:szCs w:val="18"/>
              </w:rPr>
            </w:pPr>
            <w:r w:rsidRPr="00576822">
              <w:rPr>
                <w:rFonts w:cs="Tahoma"/>
                <w:bCs/>
                <w:i/>
                <w:color w:val="000000"/>
                <w:sz w:val="16"/>
                <w:szCs w:val="16"/>
              </w:rPr>
              <w:t>(vpisati velikosti vgrajenih cevi pri projektu)</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576822" w:rsidRPr="00A755CF" w:rsidTr="00671EE3">
        <w:trPr>
          <w:trHeight w:val="454"/>
        </w:trPr>
        <w:tc>
          <w:tcPr>
            <w:tcW w:w="4111" w:type="dxa"/>
            <w:shd w:val="clear" w:color="auto" w:fill="DEEAF6" w:themeFill="accent1" w:themeFillTint="33"/>
            <w:vAlign w:val="center"/>
          </w:tcPr>
          <w:p w:rsidR="00576822" w:rsidRPr="00A755CF" w:rsidRDefault="00576822" w:rsidP="00671EE3">
            <w:pPr>
              <w:spacing w:line="264" w:lineRule="auto"/>
              <w:rPr>
                <w:rFonts w:cs="Tahoma"/>
                <w:bCs/>
                <w:color w:val="000000"/>
                <w:szCs w:val="18"/>
              </w:rPr>
            </w:pPr>
            <w:r>
              <w:rPr>
                <w:rFonts w:cs="Tahoma"/>
                <w:bCs/>
                <w:color w:val="000000"/>
                <w:szCs w:val="18"/>
              </w:rPr>
              <w:t>skupna dolžina zgrajenih objektov – v m</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576822" w:rsidRPr="00A755CF" w:rsidTr="00671EE3">
        <w:trPr>
          <w:trHeight w:val="454"/>
        </w:trPr>
        <w:tc>
          <w:tcPr>
            <w:tcW w:w="4111" w:type="dxa"/>
            <w:shd w:val="clear" w:color="auto" w:fill="DEEAF6" w:themeFill="accent1" w:themeFillTint="33"/>
            <w:vAlign w:val="center"/>
          </w:tcPr>
          <w:p w:rsidR="00576822" w:rsidRDefault="00671EE3" w:rsidP="00671EE3">
            <w:pPr>
              <w:spacing w:line="264" w:lineRule="auto"/>
              <w:rPr>
                <w:rFonts w:cs="Tahoma"/>
                <w:bCs/>
                <w:color w:val="000000"/>
                <w:szCs w:val="18"/>
              </w:rPr>
            </w:pPr>
            <w:r>
              <w:rPr>
                <w:rFonts w:cs="Tahoma"/>
                <w:bCs/>
                <w:color w:val="000000"/>
                <w:szCs w:val="18"/>
              </w:rPr>
              <w:t xml:space="preserve">dolžina zgrajenih objektov, kjer so bile uporabljene cevi dimenzije </w:t>
            </w:r>
            <w:proofErr w:type="spellStart"/>
            <w:r>
              <w:rPr>
                <w:rFonts w:cs="Tahoma"/>
                <w:bCs/>
                <w:color w:val="000000"/>
                <w:szCs w:val="18"/>
              </w:rPr>
              <w:t>DN</w:t>
            </w:r>
            <w:proofErr w:type="spellEnd"/>
            <w:r>
              <w:rPr>
                <w:rFonts w:cs="Tahoma"/>
                <w:bCs/>
                <w:color w:val="000000"/>
                <w:szCs w:val="18"/>
              </w:rPr>
              <w:t xml:space="preserve"> 100 ali več – v m</w:t>
            </w:r>
          </w:p>
        </w:tc>
        <w:tc>
          <w:tcPr>
            <w:tcW w:w="4670" w:type="dxa"/>
            <w:vAlign w:val="center"/>
          </w:tcPr>
          <w:p w:rsidR="00576822" w:rsidRPr="00A755CF" w:rsidRDefault="00576822"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proizvajalec in tip/komercialna oznaka kotlarne (tehnološki del)</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nazivna moč kotlarne v kW</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vrsta kuriva</w:t>
            </w:r>
          </w:p>
        </w:tc>
        <w:tc>
          <w:tcPr>
            <w:tcW w:w="4670" w:type="dxa"/>
            <w:vAlign w:val="center"/>
          </w:tcPr>
          <w:p w:rsidR="00671EE3" w:rsidRPr="00A755CF" w:rsidRDefault="00671EE3" w:rsidP="00671EE3">
            <w:pPr>
              <w:spacing w:line="264" w:lineRule="auto"/>
              <w:jc w:val="both"/>
              <w:rPr>
                <w:rFonts w:cs="Tahoma"/>
                <w:bCs/>
                <w:color w:val="000000"/>
                <w:szCs w:val="18"/>
              </w:rPr>
            </w:pPr>
          </w:p>
        </w:tc>
      </w:tr>
    </w:tbl>
    <w:p w:rsidR="00567EC0" w:rsidRDefault="00567EC0" w:rsidP="00671EE3">
      <w:pPr>
        <w:spacing w:line="264" w:lineRule="auto"/>
        <w:rPr>
          <w:rFonts w:cs="Tahoma"/>
          <w:b/>
          <w:szCs w:val="18"/>
        </w:rPr>
      </w:pPr>
    </w:p>
    <w:p w:rsidR="00671EE3" w:rsidRDefault="00671EE3" w:rsidP="00671EE3">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671EE3" w:rsidRDefault="00671EE3" w:rsidP="00671EE3">
      <w:pPr>
        <w:spacing w:line="264" w:lineRule="auto"/>
        <w:rPr>
          <w:rFonts w:cs="Tahoma"/>
          <w:b/>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0"/>
      </w:tblGrid>
      <w:tr w:rsidR="00671EE3" w:rsidRPr="00A755CF" w:rsidTr="00671EE3">
        <w:trPr>
          <w:trHeight w:val="454"/>
        </w:trPr>
        <w:tc>
          <w:tcPr>
            <w:tcW w:w="4111" w:type="dxa"/>
            <w:shd w:val="clear" w:color="auto" w:fill="DEEAF6" w:themeFill="accent1" w:themeFillTint="33"/>
            <w:vAlign w:val="center"/>
          </w:tcPr>
          <w:p w:rsidR="00671EE3" w:rsidRPr="00A755CF" w:rsidRDefault="00671EE3" w:rsidP="00671EE3">
            <w:pPr>
              <w:spacing w:line="264" w:lineRule="auto"/>
              <w:jc w:val="both"/>
              <w:rPr>
                <w:rFonts w:cs="Tahoma"/>
                <w:bCs/>
                <w:color w:val="000000"/>
                <w:szCs w:val="18"/>
              </w:rPr>
            </w:pPr>
            <w:r>
              <w:rPr>
                <w:rFonts w:cs="Tahoma"/>
                <w:bCs/>
                <w:color w:val="000000"/>
                <w:szCs w:val="18"/>
              </w:rPr>
              <w:t>naziv in naslov investitorja</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Pr="00A755CF" w:rsidRDefault="00671EE3" w:rsidP="00671EE3">
            <w:pPr>
              <w:spacing w:line="264" w:lineRule="auto"/>
              <w:jc w:val="both"/>
              <w:rPr>
                <w:rFonts w:cs="Tahoma"/>
                <w:bCs/>
                <w:color w:val="000000"/>
                <w:szCs w:val="18"/>
              </w:rPr>
            </w:pPr>
            <w:r>
              <w:rPr>
                <w:rFonts w:cs="Tahoma"/>
                <w:bCs/>
                <w:color w:val="000000"/>
                <w:szCs w:val="18"/>
              </w:rPr>
              <w:t>naziv projekta</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Pr="00A755CF" w:rsidRDefault="00671EE3" w:rsidP="00671EE3">
            <w:pPr>
              <w:spacing w:line="264" w:lineRule="auto"/>
              <w:jc w:val="both"/>
              <w:rPr>
                <w:rFonts w:cs="Tahoma"/>
                <w:bCs/>
                <w:color w:val="000000"/>
                <w:szCs w:val="18"/>
              </w:rPr>
            </w:pPr>
            <w:r>
              <w:rPr>
                <w:rFonts w:cs="Tahoma"/>
                <w:bCs/>
                <w:color w:val="000000"/>
                <w:szCs w:val="18"/>
              </w:rPr>
              <w:t>vrednost projekta (v EUR brez DDV)</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Pr="00A755CF" w:rsidRDefault="00671EE3" w:rsidP="00671EE3">
            <w:pPr>
              <w:spacing w:line="264" w:lineRule="auto"/>
              <w:rPr>
                <w:rFonts w:cs="Tahoma"/>
                <w:bCs/>
                <w:color w:val="000000"/>
                <w:szCs w:val="18"/>
              </w:rPr>
            </w:pPr>
            <w:r>
              <w:rPr>
                <w:rFonts w:cs="Tahoma"/>
                <w:bCs/>
                <w:color w:val="000000"/>
                <w:szCs w:val="18"/>
              </w:rPr>
              <w:t>datum izvedbe (datum zapisnika o prevzemu)</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 xml:space="preserve">uporabljene cevi dimenzije – </w:t>
            </w:r>
            <w:proofErr w:type="spellStart"/>
            <w:r>
              <w:rPr>
                <w:rFonts w:cs="Tahoma"/>
                <w:bCs/>
                <w:color w:val="000000"/>
                <w:szCs w:val="18"/>
              </w:rPr>
              <w:t>DN</w:t>
            </w:r>
            <w:proofErr w:type="spellEnd"/>
            <w:r>
              <w:rPr>
                <w:rFonts w:cs="Tahoma"/>
                <w:bCs/>
                <w:color w:val="000000"/>
                <w:szCs w:val="18"/>
              </w:rPr>
              <w:t xml:space="preserve"> </w:t>
            </w:r>
          </w:p>
          <w:p w:rsidR="00671EE3" w:rsidRPr="00A755CF" w:rsidRDefault="00671EE3" w:rsidP="00671EE3">
            <w:pPr>
              <w:spacing w:line="264" w:lineRule="auto"/>
              <w:rPr>
                <w:rFonts w:cs="Tahoma"/>
                <w:bCs/>
                <w:color w:val="000000"/>
                <w:szCs w:val="18"/>
              </w:rPr>
            </w:pPr>
            <w:r w:rsidRPr="00576822">
              <w:rPr>
                <w:rFonts w:cs="Tahoma"/>
                <w:bCs/>
                <w:i/>
                <w:color w:val="000000"/>
                <w:sz w:val="16"/>
                <w:szCs w:val="16"/>
              </w:rPr>
              <w:t>(vpisati velikosti vgrajenih cevi pri projektu)</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Pr="00A755CF" w:rsidRDefault="00671EE3" w:rsidP="00671EE3">
            <w:pPr>
              <w:spacing w:line="264" w:lineRule="auto"/>
              <w:rPr>
                <w:rFonts w:cs="Tahoma"/>
                <w:bCs/>
                <w:color w:val="000000"/>
                <w:szCs w:val="18"/>
              </w:rPr>
            </w:pPr>
            <w:r>
              <w:rPr>
                <w:rFonts w:cs="Tahoma"/>
                <w:bCs/>
                <w:color w:val="000000"/>
                <w:szCs w:val="18"/>
              </w:rPr>
              <w:t>skupna dolžina zgrajenih objektov – v m</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 xml:space="preserve">dolžina zgrajenih objektov, kjer so bile uporabljene cevi dimenzije </w:t>
            </w:r>
            <w:proofErr w:type="spellStart"/>
            <w:r>
              <w:rPr>
                <w:rFonts w:cs="Tahoma"/>
                <w:bCs/>
                <w:color w:val="000000"/>
                <w:szCs w:val="18"/>
              </w:rPr>
              <w:t>DN</w:t>
            </w:r>
            <w:proofErr w:type="spellEnd"/>
            <w:r>
              <w:rPr>
                <w:rFonts w:cs="Tahoma"/>
                <w:bCs/>
                <w:color w:val="000000"/>
                <w:szCs w:val="18"/>
              </w:rPr>
              <w:t xml:space="preserve"> 100 ali več – v m</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proizvajalec in tip/komercialna oznaka kotlarne (tehnološki del)</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lastRenderedPageBreak/>
              <w:t>nazivna moč kotlarne v kW</w:t>
            </w:r>
          </w:p>
        </w:tc>
        <w:tc>
          <w:tcPr>
            <w:tcW w:w="46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4111" w:type="dxa"/>
            <w:shd w:val="clear" w:color="auto" w:fill="DEEAF6" w:themeFill="accent1" w:themeFillTint="33"/>
            <w:vAlign w:val="center"/>
          </w:tcPr>
          <w:p w:rsidR="00671EE3" w:rsidRDefault="00671EE3" w:rsidP="00671EE3">
            <w:pPr>
              <w:spacing w:line="264" w:lineRule="auto"/>
              <w:rPr>
                <w:rFonts w:cs="Tahoma"/>
                <w:bCs/>
                <w:color w:val="000000"/>
                <w:szCs w:val="18"/>
              </w:rPr>
            </w:pPr>
            <w:r>
              <w:rPr>
                <w:rFonts w:cs="Tahoma"/>
                <w:bCs/>
                <w:color w:val="000000"/>
                <w:szCs w:val="18"/>
              </w:rPr>
              <w:t>vrsta kuriva</w:t>
            </w:r>
          </w:p>
        </w:tc>
        <w:tc>
          <w:tcPr>
            <w:tcW w:w="4670" w:type="dxa"/>
            <w:vAlign w:val="center"/>
          </w:tcPr>
          <w:p w:rsidR="00671EE3" w:rsidRPr="00A755CF" w:rsidRDefault="00671EE3" w:rsidP="00671EE3">
            <w:pPr>
              <w:spacing w:line="264" w:lineRule="auto"/>
              <w:jc w:val="both"/>
              <w:rPr>
                <w:rFonts w:cs="Tahoma"/>
                <w:bCs/>
                <w:color w:val="000000"/>
                <w:szCs w:val="18"/>
              </w:rPr>
            </w:pPr>
          </w:p>
        </w:tc>
      </w:tr>
    </w:tbl>
    <w:p w:rsidR="00671EE3" w:rsidRDefault="00671EE3" w:rsidP="00671EE3">
      <w:pPr>
        <w:spacing w:line="264" w:lineRule="auto"/>
        <w:rPr>
          <w:rFonts w:cs="Tahoma"/>
          <w:b/>
          <w:szCs w:val="18"/>
        </w:rPr>
      </w:pPr>
    </w:p>
    <w:p w:rsidR="00671EE3" w:rsidRPr="00A755CF" w:rsidRDefault="00671EE3" w:rsidP="00671EE3">
      <w:pPr>
        <w:tabs>
          <w:tab w:val="left" w:pos="851"/>
          <w:tab w:val="left" w:pos="5387"/>
        </w:tabs>
        <w:rPr>
          <w:rFonts w:cs="Tahoma"/>
          <w:color w:val="000000"/>
          <w:szCs w:val="18"/>
        </w:rPr>
      </w:pPr>
      <w:r>
        <w:rPr>
          <w:rFonts w:cs="Tahoma"/>
          <w:color w:val="000000"/>
          <w:szCs w:val="18"/>
        </w:rPr>
        <w:t xml:space="preserve">Izjavljamo, da je bil zgoraj imenovani odgovorni vodja del, pri vsakem od vpisanih referenčnih del, odgovorni vodja vseh del. </w:t>
      </w:r>
    </w:p>
    <w:p w:rsidR="00197653" w:rsidRPr="00A755CF" w:rsidRDefault="00197653" w:rsidP="00000A15">
      <w:pPr>
        <w:pStyle w:val="Telobesedila"/>
        <w:spacing w:line="264" w:lineRule="auto"/>
        <w:rPr>
          <w:rFonts w:cs="Tahoma"/>
          <w:szCs w:val="18"/>
        </w:rPr>
      </w:pPr>
    </w:p>
    <w:p w:rsidR="00C62CCF" w:rsidRDefault="00C62CCF" w:rsidP="006C2AA3">
      <w:pPr>
        <w:spacing w:line="264" w:lineRule="auto"/>
        <w:jc w:val="both"/>
        <w:rPr>
          <w:rFonts w:cs="Tahoma"/>
          <w:szCs w:val="18"/>
        </w:rPr>
      </w:pPr>
      <w:r>
        <w:rPr>
          <w:rFonts w:cs="Tahoma"/>
          <w:szCs w:val="18"/>
        </w:rPr>
        <w:t>Izjavljamo, da je oseba, ki jo predlagamo za odgovornega vodjo vseh del pri nas v rednem delovnem razmerju oziroma</w:t>
      </w:r>
      <w:r w:rsidR="00671EE3">
        <w:rPr>
          <w:rFonts w:cs="Tahoma"/>
          <w:szCs w:val="18"/>
        </w:rPr>
        <w:t xml:space="preserve"> </w:t>
      </w:r>
      <w:r>
        <w:rPr>
          <w:rFonts w:cs="Tahoma"/>
          <w:szCs w:val="18"/>
        </w:rPr>
        <w:t>z navedeno osebo pogodbeno sodelujemo in da bomo</w:t>
      </w:r>
      <w:r w:rsidR="00671EE3">
        <w:rPr>
          <w:rFonts w:cs="Tahoma"/>
          <w:szCs w:val="18"/>
        </w:rPr>
        <w:t>,</w:t>
      </w:r>
      <w:r>
        <w:rPr>
          <w:rFonts w:cs="Tahoma"/>
          <w:szCs w:val="18"/>
        </w:rPr>
        <w:t xml:space="preserve"> v kolikor bo naročnik to zahteval, predložili naročniku dokument s katerim bomo dokazovali status osebe predlagane za odgovornega vodjo</w:t>
      </w:r>
      <w:r w:rsidR="00671EE3">
        <w:rPr>
          <w:rFonts w:cs="Tahoma"/>
          <w:szCs w:val="18"/>
        </w:rPr>
        <w:t xml:space="preserve"> vseh</w:t>
      </w:r>
      <w:r>
        <w:rPr>
          <w:rFonts w:cs="Tahoma"/>
          <w:szCs w:val="18"/>
        </w:rPr>
        <w:t xml:space="preserve"> del. </w:t>
      </w:r>
    </w:p>
    <w:p w:rsidR="00C62CCF" w:rsidRPr="00A755CF" w:rsidRDefault="00C62CCF" w:rsidP="00552CEB">
      <w:pPr>
        <w:pStyle w:val="Telobesedila"/>
        <w:pBdr>
          <w:bottom w:val="dashDotStroked" w:sz="24" w:space="1" w:color="auto"/>
        </w:pBdr>
        <w:spacing w:line="264" w:lineRule="auto"/>
        <w:rPr>
          <w:rFonts w:cs="Tahoma"/>
          <w:szCs w:val="18"/>
        </w:rPr>
      </w:pPr>
    </w:p>
    <w:p w:rsidR="00552CEB" w:rsidRPr="00A755CF" w:rsidRDefault="00552CEB" w:rsidP="00552CEB">
      <w:pPr>
        <w:pStyle w:val="Telobesedila"/>
        <w:spacing w:line="264" w:lineRule="auto"/>
        <w:rPr>
          <w:rFonts w:cs="Tahoma"/>
          <w:szCs w:val="18"/>
        </w:rPr>
      </w:pPr>
    </w:p>
    <w:p w:rsidR="00552CEB" w:rsidRPr="00A755CF" w:rsidRDefault="00000A15" w:rsidP="00552CEB">
      <w:pPr>
        <w:pStyle w:val="Telobesedila"/>
        <w:spacing w:line="264" w:lineRule="auto"/>
        <w:rPr>
          <w:rFonts w:cs="Tahoma"/>
          <w:b/>
          <w:szCs w:val="18"/>
        </w:rPr>
      </w:pPr>
      <w:r w:rsidRPr="00A755CF">
        <w:rPr>
          <w:rFonts w:cs="Tahoma"/>
          <w:b/>
          <w:szCs w:val="18"/>
        </w:rPr>
        <w:t>ZA VODJO</w:t>
      </w:r>
      <w:r w:rsidR="00552CEB" w:rsidRPr="00A755CF">
        <w:rPr>
          <w:rFonts w:cs="Tahoma"/>
          <w:b/>
          <w:szCs w:val="18"/>
        </w:rPr>
        <w:t xml:space="preserve"> KONTROLE KAKOVOSTI IZVEDBE DEL</w:t>
      </w:r>
      <w:r w:rsidRPr="00A755CF">
        <w:rPr>
          <w:rFonts w:cs="Tahoma"/>
          <w:b/>
          <w:szCs w:val="18"/>
        </w:rPr>
        <w:t xml:space="preserve"> z naše strani imenujemo: </w:t>
      </w:r>
    </w:p>
    <w:p w:rsidR="00552CEB" w:rsidRPr="00A755CF"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izobrazba</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funkcija pri ponudniku</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telefon</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e-naslov</w:t>
            </w:r>
          </w:p>
        </w:tc>
        <w:tc>
          <w:tcPr>
            <w:tcW w:w="5869" w:type="dxa"/>
            <w:vAlign w:val="center"/>
          </w:tcPr>
          <w:p w:rsidR="00552CEB" w:rsidRPr="00A755CF" w:rsidRDefault="00552CEB" w:rsidP="00100DA0">
            <w:pPr>
              <w:spacing w:line="264" w:lineRule="auto"/>
              <w:jc w:val="both"/>
              <w:rPr>
                <w:rFonts w:cs="Tahoma"/>
                <w:bCs/>
                <w:color w:val="000000"/>
                <w:szCs w:val="18"/>
              </w:rPr>
            </w:pPr>
          </w:p>
        </w:tc>
      </w:tr>
    </w:tbl>
    <w:p w:rsidR="00562935" w:rsidRPr="00A755CF" w:rsidRDefault="00562935" w:rsidP="00562935">
      <w:pPr>
        <w:pStyle w:val="Telobesedila"/>
        <w:pBdr>
          <w:bottom w:val="dashDotStroked" w:sz="24" w:space="1" w:color="auto"/>
        </w:pBdr>
        <w:spacing w:line="264" w:lineRule="auto"/>
        <w:rPr>
          <w:rFonts w:cs="Tahoma"/>
          <w:szCs w:val="18"/>
        </w:rPr>
      </w:pPr>
    </w:p>
    <w:p w:rsidR="00562935" w:rsidRDefault="00562935" w:rsidP="00562935">
      <w:pPr>
        <w:pStyle w:val="Telobesedila"/>
        <w:spacing w:line="264" w:lineRule="auto"/>
        <w:rPr>
          <w:rFonts w:cs="Tahoma"/>
          <w:szCs w:val="18"/>
        </w:rPr>
      </w:pPr>
    </w:p>
    <w:p w:rsidR="006E4546" w:rsidRPr="00A755CF" w:rsidRDefault="006E4546" w:rsidP="006E4546">
      <w:pPr>
        <w:pStyle w:val="Telobesedila"/>
        <w:spacing w:line="264" w:lineRule="auto"/>
        <w:rPr>
          <w:rFonts w:cs="Tahoma"/>
          <w:b/>
          <w:szCs w:val="18"/>
        </w:rPr>
      </w:pPr>
      <w:r w:rsidRPr="00A755CF">
        <w:rPr>
          <w:rFonts w:cs="Tahoma"/>
          <w:b/>
          <w:szCs w:val="18"/>
        </w:rPr>
        <w:t xml:space="preserve">ZA VODJO </w:t>
      </w:r>
      <w:r>
        <w:rPr>
          <w:rFonts w:cs="Tahoma"/>
          <w:b/>
          <w:szCs w:val="18"/>
        </w:rPr>
        <w:t>PRIPRAVE PROJEKTNE DOKUMENTACIJE</w:t>
      </w:r>
      <w:r w:rsidRPr="00A755CF">
        <w:rPr>
          <w:rFonts w:cs="Tahoma"/>
          <w:b/>
          <w:szCs w:val="18"/>
        </w:rPr>
        <w:t xml:space="preserve"> z naše strani imenujemo: </w:t>
      </w:r>
    </w:p>
    <w:p w:rsidR="006E4546" w:rsidRPr="00A755CF" w:rsidRDefault="006E4546" w:rsidP="006E4546">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6E4546" w:rsidRPr="00A755CF" w:rsidTr="006E4546">
        <w:trPr>
          <w:trHeight w:val="454"/>
        </w:trPr>
        <w:tc>
          <w:tcPr>
            <w:tcW w:w="2912"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ime in priimek</w:t>
            </w:r>
          </w:p>
        </w:tc>
        <w:tc>
          <w:tcPr>
            <w:tcW w:w="5869" w:type="dxa"/>
            <w:vAlign w:val="center"/>
          </w:tcPr>
          <w:p w:rsidR="006E4546" w:rsidRPr="00A755CF" w:rsidRDefault="006E4546" w:rsidP="006E4546">
            <w:pPr>
              <w:spacing w:line="264" w:lineRule="auto"/>
              <w:jc w:val="both"/>
              <w:rPr>
                <w:rFonts w:cs="Tahoma"/>
                <w:bCs/>
                <w:color w:val="000000"/>
                <w:szCs w:val="18"/>
              </w:rPr>
            </w:pPr>
          </w:p>
        </w:tc>
      </w:tr>
      <w:tr w:rsidR="006E4546" w:rsidRPr="00A755CF" w:rsidTr="006E4546">
        <w:trPr>
          <w:trHeight w:val="454"/>
        </w:trPr>
        <w:tc>
          <w:tcPr>
            <w:tcW w:w="2912"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izobrazba</w:t>
            </w:r>
          </w:p>
        </w:tc>
        <w:tc>
          <w:tcPr>
            <w:tcW w:w="5869" w:type="dxa"/>
            <w:vAlign w:val="center"/>
          </w:tcPr>
          <w:p w:rsidR="006E4546" w:rsidRPr="00A755CF" w:rsidRDefault="006E4546" w:rsidP="006E4546">
            <w:pPr>
              <w:spacing w:line="264" w:lineRule="auto"/>
              <w:jc w:val="both"/>
              <w:rPr>
                <w:rFonts w:cs="Tahoma"/>
                <w:bCs/>
                <w:color w:val="000000"/>
                <w:szCs w:val="18"/>
              </w:rPr>
            </w:pPr>
          </w:p>
        </w:tc>
      </w:tr>
      <w:tr w:rsidR="006E4546" w:rsidRPr="00A755CF" w:rsidTr="006E4546">
        <w:trPr>
          <w:trHeight w:val="454"/>
        </w:trPr>
        <w:tc>
          <w:tcPr>
            <w:tcW w:w="2912"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funkcija pri ponudniku</w:t>
            </w:r>
          </w:p>
        </w:tc>
        <w:tc>
          <w:tcPr>
            <w:tcW w:w="5869" w:type="dxa"/>
            <w:vAlign w:val="center"/>
          </w:tcPr>
          <w:p w:rsidR="006E4546" w:rsidRPr="00A755CF" w:rsidRDefault="006E4546" w:rsidP="006E4546">
            <w:pPr>
              <w:spacing w:line="264" w:lineRule="auto"/>
              <w:jc w:val="both"/>
              <w:rPr>
                <w:rFonts w:cs="Tahoma"/>
                <w:bCs/>
                <w:color w:val="000000"/>
                <w:szCs w:val="18"/>
              </w:rPr>
            </w:pPr>
          </w:p>
        </w:tc>
      </w:tr>
      <w:tr w:rsidR="006E4546" w:rsidRPr="00A755CF" w:rsidTr="006E4546">
        <w:trPr>
          <w:trHeight w:val="454"/>
        </w:trPr>
        <w:tc>
          <w:tcPr>
            <w:tcW w:w="2912"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telefon</w:t>
            </w:r>
          </w:p>
        </w:tc>
        <w:tc>
          <w:tcPr>
            <w:tcW w:w="5869" w:type="dxa"/>
            <w:vAlign w:val="center"/>
          </w:tcPr>
          <w:p w:rsidR="006E4546" w:rsidRPr="00A755CF" w:rsidRDefault="006E4546" w:rsidP="006E4546">
            <w:pPr>
              <w:spacing w:line="264" w:lineRule="auto"/>
              <w:jc w:val="both"/>
              <w:rPr>
                <w:rFonts w:cs="Tahoma"/>
                <w:bCs/>
                <w:color w:val="000000"/>
                <w:szCs w:val="18"/>
              </w:rPr>
            </w:pPr>
          </w:p>
        </w:tc>
      </w:tr>
      <w:tr w:rsidR="006E4546" w:rsidRPr="00A755CF" w:rsidTr="006E4546">
        <w:trPr>
          <w:trHeight w:val="454"/>
        </w:trPr>
        <w:tc>
          <w:tcPr>
            <w:tcW w:w="2912"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e-naslov</w:t>
            </w:r>
          </w:p>
        </w:tc>
        <w:tc>
          <w:tcPr>
            <w:tcW w:w="5869" w:type="dxa"/>
            <w:vAlign w:val="center"/>
          </w:tcPr>
          <w:p w:rsidR="006E4546" w:rsidRPr="00A755CF" w:rsidRDefault="006E4546" w:rsidP="006E4546">
            <w:pPr>
              <w:spacing w:line="264" w:lineRule="auto"/>
              <w:jc w:val="both"/>
              <w:rPr>
                <w:rFonts w:cs="Tahoma"/>
                <w:bCs/>
                <w:color w:val="000000"/>
                <w:szCs w:val="18"/>
              </w:rPr>
            </w:pPr>
          </w:p>
        </w:tc>
      </w:tr>
    </w:tbl>
    <w:p w:rsidR="006E4546" w:rsidRPr="00A755CF" w:rsidRDefault="006E4546" w:rsidP="006E4546">
      <w:pPr>
        <w:pStyle w:val="Telobesedila"/>
        <w:pBdr>
          <w:bottom w:val="dashDotStroked" w:sz="24" w:space="1" w:color="auto"/>
        </w:pBdr>
        <w:spacing w:line="264" w:lineRule="auto"/>
        <w:rPr>
          <w:rFonts w:cs="Tahoma"/>
          <w:szCs w:val="18"/>
        </w:rPr>
      </w:pPr>
    </w:p>
    <w:p w:rsidR="006E4546" w:rsidRPr="00A755CF" w:rsidRDefault="006E4546" w:rsidP="00562935">
      <w:pPr>
        <w:pStyle w:val="Telobesedila"/>
        <w:spacing w:line="264" w:lineRule="auto"/>
        <w:rPr>
          <w:rFonts w:cs="Tahoma"/>
          <w:szCs w:val="18"/>
        </w:rPr>
      </w:pPr>
    </w:p>
    <w:p w:rsidR="00552CEB" w:rsidRPr="00A755CF" w:rsidRDefault="00000A15" w:rsidP="00552CEB">
      <w:pPr>
        <w:spacing w:line="264" w:lineRule="auto"/>
        <w:jc w:val="both"/>
        <w:rPr>
          <w:rFonts w:cs="Tahoma"/>
          <w:b/>
          <w:bCs/>
          <w:szCs w:val="18"/>
        </w:rPr>
      </w:pPr>
      <w:r w:rsidRPr="00A755CF">
        <w:rPr>
          <w:rFonts w:cs="Tahoma"/>
          <w:b/>
          <w:bCs/>
          <w:szCs w:val="18"/>
        </w:rPr>
        <w:t>ZA ODGOVORNO OSEBO</w:t>
      </w:r>
      <w:r w:rsidR="00552CEB" w:rsidRPr="00A755CF">
        <w:rPr>
          <w:rFonts w:cs="Tahoma"/>
          <w:b/>
          <w:bCs/>
          <w:szCs w:val="18"/>
        </w:rPr>
        <w:t xml:space="preserve"> ZA VARSTVO PRI DELU NA GRADBIŠČU </w:t>
      </w:r>
      <w:r w:rsidRPr="00A755CF">
        <w:rPr>
          <w:rFonts w:cs="Tahoma"/>
          <w:b/>
          <w:bCs/>
          <w:szCs w:val="18"/>
        </w:rPr>
        <w:t>z naše strani imenujemo</w:t>
      </w:r>
      <w:r w:rsidR="00552CEB" w:rsidRPr="00A755CF">
        <w:rPr>
          <w:rFonts w:cs="Tahoma"/>
          <w:b/>
          <w:bCs/>
          <w:szCs w:val="18"/>
        </w:rPr>
        <w:t>:</w:t>
      </w:r>
    </w:p>
    <w:p w:rsidR="00552CEB" w:rsidRPr="00A755CF"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izobrazba</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funkcija pri ponudniku</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telefon</w:t>
            </w:r>
          </w:p>
        </w:tc>
        <w:tc>
          <w:tcPr>
            <w:tcW w:w="5869"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2"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e-naslov</w:t>
            </w:r>
          </w:p>
        </w:tc>
        <w:tc>
          <w:tcPr>
            <w:tcW w:w="5869" w:type="dxa"/>
            <w:vAlign w:val="center"/>
          </w:tcPr>
          <w:p w:rsidR="00552CEB" w:rsidRPr="00A755CF" w:rsidRDefault="00552CEB" w:rsidP="00100DA0">
            <w:pPr>
              <w:spacing w:line="264" w:lineRule="auto"/>
              <w:jc w:val="both"/>
              <w:rPr>
                <w:rFonts w:cs="Tahoma"/>
                <w:bCs/>
                <w:color w:val="000000"/>
                <w:szCs w:val="18"/>
              </w:rPr>
            </w:pPr>
          </w:p>
        </w:tc>
      </w:tr>
    </w:tbl>
    <w:p w:rsidR="00AB711C" w:rsidRDefault="00AB711C" w:rsidP="00552CEB">
      <w:pPr>
        <w:spacing w:line="264" w:lineRule="auto"/>
        <w:jc w:val="both"/>
        <w:rPr>
          <w:rFonts w:cs="Tahoma"/>
          <w:b/>
          <w:bCs/>
          <w:szCs w:val="18"/>
        </w:rPr>
      </w:pPr>
    </w:p>
    <w:p w:rsidR="00552CEB" w:rsidRPr="00A755CF" w:rsidRDefault="00552CEB" w:rsidP="00552CEB">
      <w:pPr>
        <w:spacing w:line="264" w:lineRule="auto"/>
        <w:jc w:val="both"/>
        <w:rPr>
          <w:rFonts w:cs="Tahoma"/>
          <w:b/>
          <w:bCs/>
          <w:szCs w:val="18"/>
        </w:rPr>
      </w:pPr>
      <w:r w:rsidRPr="00A755CF">
        <w:rPr>
          <w:rFonts w:cs="Tahoma"/>
          <w:b/>
          <w:bCs/>
          <w:szCs w:val="18"/>
        </w:rPr>
        <w:lastRenderedPageBreak/>
        <w:t>ZA VODJ</w:t>
      </w:r>
      <w:r w:rsidR="00000A15" w:rsidRPr="00A755CF">
        <w:rPr>
          <w:rFonts w:cs="Tahoma"/>
          <w:b/>
          <w:bCs/>
          <w:szCs w:val="18"/>
        </w:rPr>
        <w:t>E POSAMEZNIH DEL / VODJO</w:t>
      </w:r>
      <w:r w:rsidRPr="00A755CF">
        <w:rPr>
          <w:rFonts w:cs="Tahoma"/>
          <w:b/>
          <w:bCs/>
          <w:szCs w:val="18"/>
        </w:rPr>
        <w:t xml:space="preserve"> GRADBIŠČA, … </w:t>
      </w:r>
      <w:r w:rsidR="00000A15" w:rsidRPr="00A755CF">
        <w:rPr>
          <w:rFonts w:cs="Tahoma"/>
          <w:b/>
          <w:bCs/>
          <w:szCs w:val="18"/>
        </w:rPr>
        <w:t>bomo imenovali naslednje delavce</w:t>
      </w:r>
      <w:r w:rsidRPr="00A755CF">
        <w:rPr>
          <w:rFonts w:cs="Tahoma"/>
          <w:b/>
          <w:bCs/>
          <w:szCs w:val="18"/>
        </w:rPr>
        <w:t>:</w:t>
      </w:r>
    </w:p>
    <w:p w:rsidR="00513D8D" w:rsidRPr="00A755CF" w:rsidRDefault="00513D8D"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
                <w:bCs/>
                <w:color w:val="000000"/>
                <w:szCs w:val="18"/>
              </w:rPr>
            </w:pPr>
            <w:r w:rsidRPr="00A755CF">
              <w:rPr>
                <w:rFonts w:cs="Tahoma"/>
                <w:b/>
                <w:bCs/>
                <w:color w:val="000000"/>
                <w:szCs w:val="18"/>
              </w:rPr>
              <w:t xml:space="preserve">VODJA DEL – ZA </w:t>
            </w:r>
            <w:r w:rsidRPr="00A755CF">
              <w:rPr>
                <w:rFonts w:cs="Tahoma"/>
                <w:bCs/>
                <w:i/>
                <w:color w:val="000000"/>
                <w:sz w:val="16"/>
                <w:szCs w:val="16"/>
              </w:rPr>
              <w:t>(navesti)</w:t>
            </w:r>
          </w:p>
        </w:tc>
        <w:tc>
          <w:tcPr>
            <w:tcW w:w="58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58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izobrazba</w:t>
            </w:r>
          </w:p>
        </w:tc>
        <w:tc>
          <w:tcPr>
            <w:tcW w:w="5870" w:type="dxa"/>
            <w:vAlign w:val="center"/>
          </w:tcPr>
          <w:p w:rsidR="00552CEB" w:rsidRPr="00A755CF" w:rsidRDefault="00552CEB" w:rsidP="00100DA0">
            <w:pPr>
              <w:spacing w:line="264" w:lineRule="auto"/>
              <w:jc w:val="both"/>
              <w:rPr>
                <w:rFonts w:cs="Tahoma"/>
                <w:bCs/>
                <w:color w:val="000000"/>
                <w:szCs w:val="18"/>
              </w:rPr>
            </w:pPr>
          </w:p>
        </w:tc>
      </w:tr>
    </w:tbl>
    <w:p w:rsidR="00513D8D" w:rsidRDefault="00513D8D" w:rsidP="00552CEB">
      <w:pPr>
        <w:tabs>
          <w:tab w:val="left" w:pos="4111"/>
        </w:tabs>
        <w:spacing w:line="264" w:lineRule="auto"/>
        <w:jc w:val="both"/>
        <w:rPr>
          <w:rFonts w:cs="Tahoma"/>
          <w:bCs/>
          <w:szCs w:val="18"/>
        </w:rPr>
      </w:pPr>
    </w:p>
    <w:p w:rsidR="00424407" w:rsidRPr="00A755CF" w:rsidRDefault="00424407"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
                <w:bCs/>
                <w:color w:val="000000"/>
                <w:szCs w:val="18"/>
              </w:rPr>
            </w:pPr>
            <w:r w:rsidRPr="00A755CF">
              <w:rPr>
                <w:rFonts w:cs="Tahoma"/>
                <w:b/>
                <w:bCs/>
                <w:color w:val="000000"/>
                <w:szCs w:val="18"/>
              </w:rPr>
              <w:t xml:space="preserve">VODJA DEL – ZA </w:t>
            </w:r>
            <w:r w:rsidRPr="00A755CF">
              <w:rPr>
                <w:rFonts w:cs="Tahoma"/>
                <w:bCs/>
                <w:i/>
                <w:color w:val="000000"/>
                <w:sz w:val="16"/>
                <w:szCs w:val="16"/>
              </w:rPr>
              <w:t>(navesti)</w:t>
            </w:r>
          </w:p>
        </w:tc>
        <w:tc>
          <w:tcPr>
            <w:tcW w:w="58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58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izobrazba</w:t>
            </w:r>
          </w:p>
        </w:tc>
        <w:tc>
          <w:tcPr>
            <w:tcW w:w="5870" w:type="dxa"/>
            <w:vAlign w:val="center"/>
          </w:tcPr>
          <w:p w:rsidR="00552CEB" w:rsidRPr="00A755CF" w:rsidRDefault="00552CEB" w:rsidP="00100DA0">
            <w:pPr>
              <w:spacing w:line="264" w:lineRule="auto"/>
              <w:jc w:val="both"/>
              <w:rPr>
                <w:rFonts w:cs="Tahoma"/>
                <w:bCs/>
                <w:color w:val="000000"/>
                <w:szCs w:val="18"/>
              </w:rPr>
            </w:pPr>
          </w:p>
        </w:tc>
      </w:tr>
    </w:tbl>
    <w:p w:rsidR="00513D8D" w:rsidRDefault="00513D8D" w:rsidP="00552CEB">
      <w:pPr>
        <w:tabs>
          <w:tab w:val="left" w:pos="4111"/>
        </w:tabs>
        <w:spacing w:line="264" w:lineRule="auto"/>
        <w:jc w:val="both"/>
        <w:rPr>
          <w:rFonts w:cs="Tahoma"/>
          <w:b/>
          <w:bCs/>
          <w:szCs w:val="18"/>
        </w:rPr>
      </w:pPr>
    </w:p>
    <w:p w:rsidR="00424407" w:rsidRPr="00A755CF" w:rsidRDefault="00424407"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
                <w:bCs/>
                <w:color w:val="000000"/>
                <w:szCs w:val="18"/>
              </w:rPr>
            </w:pPr>
            <w:r w:rsidRPr="00A755CF">
              <w:rPr>
                <w:rFonts w:cs="Tahoma"/>
                <w:b/>
                <w:bCs/>
                <w:color w:val="000000"/>
                <w:szCs w:val="18"/>
              </w:rPr>
              <w:t xml:space="preserve">VODJA DEL – ZA </w:t>
            </w:r>
            <w:r w:rsidRPr="00A755CF">
              <w:rPr>
                <w:rFonts w:cs="Tahoma"/>
                <w:bCs/>
                <w:i/>
                <w:color w:val="000000"/>
                <w:sz w:val="16"/>
                <w:szCs w:val="16"/>
              </w:rPr>
              <w:t>(navesti)</w:t>
            </w:r>
          </w:p>
        </w:tc>
        <w:tc>
          <w:tcPr>
            <w:tcW w:w="58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ime in priimek</w:t>
            </w:r>
          </w:p>
        </w:tc>
        <w:tc>
          <w:tcPr>
            <w:tcW w:w="5870" w:type="dxa"/>
            <w:vAlign w:val="center"/>
          </w:tcPr>
          <w:p w:rsidR="00552CEB" w:rsidRPr="00A755CF" w:rsidRDefault="00552CEB" w:rsidP="00100DA0">
            <w:pPr>
              <w:spacing w:line="264" w:lineRule="auto"/>
              <w:jc w:val="both"/>
              <w:rPr>
                <w:rFonts w:cs="Tahoma"/>
                <w:bCs/>
                <w:color w:val="000000"/>
                <w:szCs w:val="18"/>
              </w:rPr>
            </w:pPr>
          </w:p>
        </w:tc>
      </w:tr>
      <w:tr w:rsidR="00552CEB" w:rsidRPr="00A755CF" w:rsidTr="00513D8D">
        <w:trPr>
          <w:trHeight w:val="454"/>
        </w:trPr>
        <w:tc>
          <w:tcPr>
            <w:tcW w:w="2911" w:type="dxa"/>
            <w:shd w:val="clear" w:color="auto" w:fill="DEEAF6" w:themeFill="accent1" w:themeFillTint="33"/>
            <w:vAlign w:val="center"/>
          </w:tcPr>
          <w:p w:rsidR="00552CEB" w:rsidRPr="00A755CF" w:rsidRDefault="00552CEB" w:rsidP="00100DA0">
            <w:pPr>
              <w:spacing w:line="264" w:lineRule="auto"/>
              <w:jc w:val="both"/>
              <w:rPr>
                <w:rFonts w:cs="Tahoma"/>
                <w:bCs/>
                <w:color w:val="000000"/>
                <w:szCs w:val="18"/>
              </w:rPr>
            </w:pPr>
            <w:r w:rsidRPr="00A755CF">
              <w:rPr>
                <w:rFonts w:cs="Tahoma"/>
                <w:bCs/>
                <w:color w:val="000000"/>
                <w:szCs w:val="18"/>
              </w:rPr>
              <w:t>izobrazba</w:t>
            </w:r>
          </w:p>
        </w:tc>
        <w:tc>
          <w:tcPr>
            <w:tcW w:w="5870" w:type="dxa"/>
            <w:vAlign w:val="center"/>
          </w:tcPr>
          <w:p w:rsidR="00552CEB" w:rsidRPr="00A755CF" w:rsidRDefault="00552CEB" w:rsidP="00100DA0">
            <w:pPr>
              <w:spacing w:line="264" w:lineRule="auto"/>
              <w:jc w:val="both"/>
              <w:rPr>
                <w:rFonts w:cs="Tahoma"/>
                <w:bCs/>
                <w:color w:val="000000"/>
                <w:szCs w:val="18"/>
              </w:rPr>
            </w:pPr>
          </w:p>
        </w:tc>
      </w:tr>
    </w:tbl>
    <w:p w:rsidR="00671EE3" w:rsidRDefault="00671EE3" w:rsidP="00671EE3">
      <w:pPr>
        <w:tabs>
          <w:tab w:val="left" w:pos="4111"/>
        </w:tabs>
        <w:spacing w:line="264" w:lineRule="auto"/>
        <w:jc w:val="both"/>
        <w:rPr>
          <w:rFonts w:cs="Tahoma"/>
          <w:b/>
          <w:bCs/>
          <w:szCs w:val="18"/>
        </w:rPr>
      </w:pPr>
    </w:p>
    <w:p w:rsidR="00424407" w:rsidRDefault="00424407" w:rsidP="00671EE3">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671EE3" w:rsidRPr="00A755CF" w:rsidTr="00671EE3">
        <w:trPr>
          <w:trHeight w:val="454"/>
        </w:trPr>
        <w:tc>
          <w:tcPr>
            <w:tcW w:w="2911" w:type="dxa"/>
            <w:shd w:val="clear" w:color="auto" w:fill="DEEAF6" w:themeFill="accent1" w:themeFillTint="33"/>
            <w:vAlign w:val="center"/>
          </w:tcPr>
          <w:p w:rsidR="00671EE3" w:rsidRPr="00A755CF" w:rsidRDefault="00671EE3" w:rsidP="00671EE3">
            <w:pPr>
              <w:spacing w:line="264" w:lineRule="auto"/>
              <w:jc w:val="both"/>
              <w:rPr>
                <w:rFonts w:cs="Tahoma"/>
                <w:b/>
                <w:bCs/>
                <w:color w:val="000000"/>
                <w:szCs w:val="18"/>
              </w:rPr>
            </w:pPr>
            <w:r w:rsidRPr="00A755CF">
              <w:rPr>
                <w:rFonts w:cs="Tahoma"/>
                <w:b/>
                <w:bCs/>
                <w:color w:val="000000"/>
                <w:szCs w:val="18"/>
              </w:rPr>
              <w:t xml:space="preserve">VODJA DEL – ZA </w:t>
            </w:r>
            <w:r w:rsidRPr="00A755CF">
              <w:rPr>
                <w:rFonts w:cs="Tahoma"/>
                <w:bCs/>
                <w:i/>
                <w:color w:val="000000"/>
                <w:sz w:val="16"/>
                <w:szCs w:val="16"/>
              </w:rPr>
              <w:t>(navesti)</w:t>
            </w:r>
          </w:p>
        </w:tc>
        <w:tc>
          <w:tcPr>
            <w:tcW w:w="58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2911" w:type="dxa"/>
            <w:shd w:val="clear" w:color="auto" w:fill="DEEAF6" w:themeFill="accent1" w:themeFillTint="33"/>
            <w:vAlign w:val="center"/>
          </w:tcPr>
          <w:p w:rsidR="00671EE3" w:rsidRPr="00A755CF" w:rsidRDefault="00671EE3" w:rsidP="00671EE3">
            <w:pPr>
              <w:spacing w:line="264" w:lineRule="auto"/>
              <w:jc w:val="both"/>
              <w:rPr>
                <w:rFonts w:cs="Tahoma"/>
                <w:bCs/>
                <w:color w:val="000000"/>
                <w:szCs w:val="18"/>
              </w:rPr>
            </w:pPr>
            <w:r w:rsidRPr="00A755CF">
              <w:rPr>
                <w:rFonts w:cs="Tahoma"/>
                <w:bCs/>
                <w:color w:val="000000"/>
                <w:szCs w:val="18"/>
              </w:rPr>
              <w:t>ime in priimek</w:t>
            </w:r>
          </w:p>
        </w:tc>
        <w:tc>
          <w:tcPr>
            <w:tcW w:w="5870" w:type="dxa"/>
            <w:vAlign w:val="center"/>
          </w:tcPr>
          <w:p w:rsidR="00671EE3" w:rsidRPr="00A755CF" w:rsidRDefault="00671EE3" w:rsidP="00671EE3">
            <w:pPr>
              <w:spacing w:line="264" w:lineRule="auto"/>
              <w:jc w:val="both"/>
              <w:rPr>
                <w:rFonts w:cs="Tahoma"/>
                <w:bCs/>
                <w:color w:val="000000"/>
                <w:szCs w:val="18"/>
              </w:rPr>
            </w:pPr>
          </w:p>
        </w:tc>
      </w:tr>
      <w:tr w:rsidR="00671EE3" w:rsidRPr="00A755CF" w:rsidTr="00671EE3">
        <w:trPr>
          <w:trHeight w:val="454"/>
        </w:trPr>
        <w:tc>
          <w:tcPr>
            <w:tcW w:w="2911" w:type="dxa"/>
            <w:shd w:val="clear" w:color="auto" w:fill="DEEAF6" w:themeFill="accent1" w:themeFillTint="33"/>
            <w:vAlign w:val="center"/>
          </w:tcPr>
          <w:p w:rsidR="00671EE3" w:rsidRPr="00A755CF" w:rsidRDefault="00671EE3" w:rsidP="00671EE3">
            <w:pPr>
              <w:spacing w:line="264" w:lineRule="auto"/>
              <w:jc w:val="both"/>
              <w:rPr>
                <w:rFonts w:cs="Tahoma"/>
                <w:bCs/>
                <w:color w:val="000000"/>
                <w:szCs w:val="18"/>
              </w:rPr>
            </w:pPr>
            <w:r w:rsidRPr="00A755CF">
              <w:rPr>
                <w:rFonts w:cs="Tahoma"/>
                <w:bCs/>
                <w:color w:val="000000"/>
                <w:szCs w:val="18"/>
              </w:rPr>
              <w:t>izobrazba</w:t>
            </w:r>
          </w:p>
        </w:tc>
        <w:tc>
          <w:tcPr>
            <w:tcW w:w="5870" w:type="dxa"/>
            <w:vAlign w:val="center"/>
          </w:tcPr>
          <w:p w:rsidR="00671EE3" w:rsidRPr="00A755CF" w:rsidRDefault="00671EE3" w:rsidP="00671EE3">
            <w:pPr>
              <w:spacing w:line="264" w:lineRule="auto"/>
              <w:jc w:val="both"/>
              <w:rPr>
                <w:rFonts w:cs="Tahoma"/>
                <w:bCs/>
                <w:color w:val="000000"/>
                <w:szCs w:val="18"/>
              </w:rPr>
            </w:pPr>
          </w:p>
        </w:tc>
      </w:tr>
    </w:tbl>
    <w:p w:rsidR="00671EE3" w:rsidRDefault="00671EE3" w:rsidP="00552CEB">
      <w:pPr>
        <w:spacing w:line="264" w:lineRule="auto"/>
        <w:jc w:val="both"/>
        <w:rPr>
          <w:rFonts w:cs="Tahoma"/>
          <w:szCs w:val="18"/>
        </w:rPr>
      </w:pPr>
    </w:p>
    <w:p w:rsidR="006E4546" w:rsidRDefault="006E4546" w:rsidP="006E4546">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6E4546" w:rsidRPr="00A755CF" w:rsidTr="006E4546">
        <w:trPr>
          <w:trHeight w:val="454"/>
        </w:trPr>
        <w:tc>
          <w:tcPr>
            <w:tcW w:w="2911" w:type="dxa"/>
            <w:shd w:val="clear" w:color="auto" w:fill="DEEAF6" w:themeFill="accent1" w:themeFillTint="33"/>
            <w:vAlign w:val="center"/>
          </w:tcPr>
          <w:p w:rsidR="006E4546" w:rsidRPr="00A755CF" w:rsidRDefault="006E4546" w:rsidP="006E4546">
            <w:pPr>
              <w:spacing w:line="264" w:lineRule="auto"/>
              <w:jc w:val="both"/>
              <w:rPr>
                <w:rFonts w:cs="Tahoma"/>
                <w:b/>
                <w:bCs/>
                <w:color w:val="000000"/>
                <w:szCs w:val="18"/>
              </w:rPr>
            </w:pPr>
            <w:r w:rsidRPr="00A755CF">
              <w:rPr>
                <w:rFonts w:cs="Tahoma"/>
                <w:b/>
                <w:bCs/>
                <w:color w:val="000000"/>
                <w:szCs w:val="18"/>
              </w:rPr>
              <w:t xml:space="preserve">VODJA DEL – ZA </w:t>
            </w:r>
            <w:r w:rsidRPr="00A755CF">
              <w:rPr>
                <w:rFonts w:cs="Tahoma"/>
                <w:bCs/>
                <w:i/>
                <w:color w:val="000000"/>
                <w:sz w:val="16"/>
                <w:szCs w:val="16"/>
              </w:rPr>
              <w:t>(navesti)</w:t>
            </w:r>
          </w:p>
        </w:tc>
        <w:tc>
          <w:tcPr>
            <w:tcW w:w="5870" w:type="dxa"/>
            <w:vAlign w:val="center"/>
          </w:tcPr>
          <w:p w:rsidR="006E4546" w:rsidRPr="00A755CF" w:rsidRDefault="006E4546" w:rsidP="006E4546">
            <w:pPr>
              <w:spacing w:line="264" w:lineRule="auto"/>
              <w:jc w:val="both"/>
              <w:rPr>
                <w:rFonts w:cs="Tahoma"/>
                <w:bCs/>
                <w:color w:val="000000"/>
                <w:szCs w:val="18"/>
              </w:rPr>
            </w:pPr>
          </w:p>
        </w:tc>
      </w:tr>
      <w:tr w:rsidR="006E4546" w:rsidRPr="00A755CF" w:rsidTr="006E4546">
        <w:trPr>
          <w:trHeight w:val="454"/>
        </w:trPr>
        <w:tc>
          <w:tcPr>
            <w:tcW w:w="2911"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ime in priimek</w:t>
            </w:r>
          </w:p>
        </w:tc>
        <w:tc>
          <w:tcPr>
            <w:tcW w:w="5870" w:type="dxa"/>
            <w:vAlign w:val="center"/>
          </w:tcPr>
          <w:p w:rsidR="006E4546" w:rsidRPr="00A755CF" w:rsidRDefault="006E4546" w:rsidP="006E4546">
            <w:pPr>
              <w:spacing w:line="264" w:lineRule="auto"/>
              <w:jc w:val="both"/>
              <w:rPr>
                <w:rFonts w:cs="Tahoma"/>
                <w:bCs/>
                <w:color w:val="000000"/>
                <w:szCs w:val="18"/>
              </w:rPr>
            </w:pPr>
          </w:p>
        </w:tc>
      </w:tr>
      <w:tr w:rsidR="006E4546" w:rsidRPr="00A755CF" w:rsidTr="006E4546">
        <w:trPr>
          <w:trHeight w:val="454"/>
        </w:trPr>
        <w:tc>
          <w:tcPr>
            <w:tcW w:w="2911" w:type="dxa"/>
            <w:shd w:val="clear" w:color="auto" w:fill="DEEAF6" w:themeFill="accent1" w:themeFillTint="33"/>
            <w:vAlign w:val="center"/>
          </w:tcPr>
          <w:p w:rsidR="006E4546" w:rsidRPr="00A755CF" w:rsidRDefault="006E4546" w:rsidP="006E4546">
            <w:pPr>
              <w:spacing w:line="264" w:lineRule="auto"/>
              <w:jc w:val="both"/>
              <w:rPr>
                <w:rFonts w:cs="Tahoma"/>
                <w:bCs/>
                <w:color w:val="000000"/>
                <w:szCs w:val="18"/>
              </w:rPr>
            </w:pPr>
            <w:r w:rsidRPr="00A755CF">
              <w:rPr>
                <w:rFonts w:cs="Tahoma"/>
                <w:bCs/>
                <w:color w:val="000000"/>
                <w:szCs w:val="18"/>
              </w:rPr>
              <w:t>izobrazba</w:t>
            </w:r>
          </w:p>
        </w:tc>
        <w:tc>
          <w:tcPr>
            <w:tcW w:w="5870" w:type="dxa"/>
            <w:vAlign w:val="center"/>
          </w:tcPr>
          <w:p w:rsidR="006E4546" w:rsidRPr="00A755CF" w:rsidRDefault="006E4546" w:rsidP="006E4546">
            <w:pPr>
              <w:spacing w:line="264" w:lineRule="auto"/>
              <w:jc w:val="both"/>
              <w:rPr>
                <w:rFonts w:cs="Tahoma"/>
                <w:bCs/>
                <w:color w:val="000000"/>
                <w:szCs w:val="18"/>
              </w:rPr>
            </w:pPr>
          </w:p>
        </w:tc>
      </w:tr>
    </w:tbl>
    <w:p w:rsidR="006E4546" w:rsidRDefault="006E4546" w:rsidP="006E4546">
      <w:pPr>
        <w:spacing w:line="264" w:lineRule="auto"/>
        <w:jc w:val="both"/>
        <w:rPr>
          <w:rFonts w:cs="Tahoma"/>
          <w:szCs w:val="18"/>
        </w:rPr>
      </w:pPr>
    </w:p>
    <w:p w:rsidR="00567EC0" w:rsidRDefault="00567EC0" w:rsidP="00567EC0">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67EC0" w:rsidRPr="00A755CF" w:rsidTr="00C813BF">
        <w:trPr>
          <w:trHeight w:val="454"/>
        </w:trPr>
        <w:tc>
          <w:tcPr>
            <w:tcW w:w="2911" w:type="dxa"/>
            <w:shd w:val="clear" w:color="auto" w:fill="DEEAF6" w:themeFill="accent1" w:themeFillTint="33"/>
            <w:vAlign w:val="center"/>
          </w:tcPr>
          <w:p w:rsidR="00567EC0" w:rsidRPr="00A755CF" w:rsidRDefault="00567EC0" w:rsidP="00C813BF">
            <w:pPr>
              <w:spacing w:line="264" w:lineRule="auto"/>
              <w:jc w:val="both"/>
              <w:rPr>
                <w:rFonts w:cs="Tahoma"/>
                <w:b/>
                <w:bCs/>
                <w:color w:val="000000"/>
                <w:szCs w:val="18"/>
              </w:rPr>
            </w:pPr>
            <w:r w:rsidRPr="00A755CF">
              <w:rPr>
                <w:rFonts w:cs="Tahoma"/>
                <w:b/>
                <w:bCs/>
                <w:color w:val="000000"/>
                <w:szCs w:val="18"/>
              </w:rPr>
              <w:t xml:space="preserve">VODJA DEL – ZA </w:t>
            </w:r>
            <w:r w:rsidRPr="00A755CF">
              <w:rPr>
                <w:rFonts w:cs="Tahoma"/>
                <w:bCs/>
                <w:i/>
                <w:color w:val="000000"/>
                <w:sz w:val="16"/>
                <w:szCs w:val="16"/>
              </w:rPr>
              <w:t>(navesti)</w:t>
            </w:r>
          </w:p>
        </w:tc>
        <w:tc>
          <w:tcPr>
            <w:tcW w:w="5870" w:type="dxa"/>
            <w:vAlign w:val="center"/>
          </w:tcPr>
          <w:p w:rsidR="00567EC0" w:rsidRPr="00A755CF" w:rsidRDefault="00567EC0" w:rsidP="00C813BF">
            <w:pPr>
              <w:spacing w:line="264" w:lineRule="auto"/>
              <w:jc w:val="both"/>
              <w:rPr>
                <w:rFonts w:cs="Tahoma"/>
                <w:bCs/>
                <w:color w:val="000000"/>
                <w:szCs w:val="18"/>
              </w:rPr>
            </w:pPr>
          </w:p>
        </w:tc>
      </w:tr>
      <w:tr w:rsidR="00567EC0" w:rsidRPr="00A755CF" w:rsidTr="00C813BF">
        <w:trPr>
          <w:trHeight w:val="454"/>
        </w:trPr>
        <w:tc>
          <w:tcPr>
            <w:tcW w:w="2911" w:type="dxa"/>
            <w:shd w:val="clear" w:color="auto" w:fill="DEEAF6" w:themeFill="accent1" w:themeFillTint="33"/>
            <w:vAlign w:val="center"/>
          </w:tcPr>
          <w:p w:rsidR="00567EC0" w:rsidRPr="00A755CF" w:rsidRDefault="00567EC0" w:rsidP="00C813BF">
            <w:pPr>
              <w:spacing w:line="264" w:lineRule="auto"/>
              <w:jc w:val="both"/>
              <w:rPr>
                <w:rFonts w:cs="Tahoma"/>
                <w:bCs/>
                <w:color w:val="000000"/>
                <w:szCs w:val="18"/>
              </w:rPr>
            </w:pPr>
            <w:r w:rsidRPr="00A755CF">
              <w:rPr>
                <w:rFonts w:cs="Tahoma"/>
                <w:bCs/>
                <w:color w:val="000000"/>
                <w:szCs w:val="18"/>
              </w:rPr>
              <w:t>ime in priimek</w:t>
            </w:r>
          </w:p>
        </w:tc>
        <w:tc>
          <w:tcPr>
            <w:tcW w:w="5870" w:type="dxa"/>
            <w:vAlign w:val="center"/>
          </w:tcPr>
          <w:p w:rsidR="00567EC0" w:rsidRPr="00A755CF" w:rsidRDefault="00567EC0" w:rsidP="00C813BF">
            <w:pPr>
              <w:spacing w:line="264" w:lineRule="auto"/>
              <w:jc w:val="both"/>
              <w:rPr>
                <w:rFonts w:cs="Tahoma"/>
                <w:bCs/>
                <w:color w:val="000000"/>
                <w:szCs w:val="18"/>
              </w:rPr>
            </w:pPr>
          </w:p>
        </w:tc>
      </w:tr>
      <w:tr w:rsidR="00567EC0" w:rsidRPr="00A755CF" w:rsidTr="00C813BF">
        <w:trPr>
          <w:trHeight w:val="454"/>
        </w:trPr>
        <w:tc>
          <w:tcPr>
            <w:tcW w:w="2911" w:type="dxa"/>
            <w:shd w:val="clear" w:color="auto" w:fill="DEEAF6" w:themeFill="accent1" w:themeFillTint="33"/>
            <w:vAlign w:val="center"/>
          </w:tcPr>
          <w:p w:rsidR="00567EC0" w:rsidRPr="00A755CF" w:rsidRDefault="00567EC0" w:rsidP="00C813BF">
            <w:pPr>
              <w:spacing w:line="264" w:lineRule="auto"/>
              <w:jc w:val="both"/>
              <w:rPr>
                <w:rFonts w:cs="Tahoma"/>
                <w:bCs/>
                <w:color w:val="000000"/>
                <w:szCs w:val="18"/>
              </w:rPr>
            </w:pPr>
            <w:r w:rsidRPr="00A755CF">
              <w:rPr>
                <w:rFonts w:cs="Tahoma"/>
                <w:bCs/>
                <w:color w:val="000000"/>
                <w:szCs w:val="18"/>
              </w:rPr>
              <w:t>izobrazba</w:t>
            </w:r>
          </w:p>
        </w:tc>
        <w:tc>
          <w:tcPr>
            <w:tcW w:w="5870" w:type="dxa"/>
            <w:vAlign w:val="center"/>
          </w:tcPr>
          <w:p w:rsidR="00567EC0" w:rsidRPr="00A755CF" w:rsidRDefault="00567EC0" w:rsidP="00C813BF">
            <w:pPr>
              <w:spacing w:line="264" w:lineRule="auto"/>
              <w:jc w:val="both"/>
              <w:rPr>
                <w:rFonts w:cs="Tahoma"/>
                <w:bCs/>
                <w:color w:val="000000"/>
                <w:szCs w:val="18"/>
              </w:rPr>
            </w:pPr>
          </w:p>
        </w:tc>
      </w:tr>
    </w:tbl>
    <w:p w:rsidR="00567EC0" w:rsidRDefault="00567EC0" w:rsidP="00567EC0">
      <w:pPr>
        <w:spacing w:line="264" w:lineRule="auto"/>
        <w:jc w:val="both"/>
        <w:rPr>
          <w:rFonts w:cs="Tahoma"/>
          <w:szCs w:val="18"/>
        </w:rPr>
      </w:pPr>
    </w:p>
    <w:p w:rsidR="00567EC0" w:rsidRDefault="00567EC0" w:rsidP="006E4546">
      <w:pPr>
        <w:spacing w:line="264" w:lineRule="auto"/>
        <w:jc w:val="both"/>
        <w:rPr>
          <w:rFonts w:cs="Tahoma"/>
          <w:szCs w:val="18"/>
        </w:rPr>
      </w:pPr>
    </w:p>
    <w:p w:rsidR="00567EC0" w:rsidRDefault="00567EC0" w:rsidP="006E4546">
      <w:pPr>
        <w:spacing w:line="264" w:lineRule="auto"/>
        <w:jc w:val="both"/>
        <w:rPr>
          <w:rFonts w:cs="Tahoma"/>
          <w:szCs w:val="18"/>
        </w:rPr>
      </w:pPr>
    </w:p>
    <w:p w:rsidR="00567EC0" w:rsidRDefault="00567EC0" w:rsidP="006E4546">
      <w:pPr>
        <w:spacing w:line="264" w:lineRule="auto"/>
        <w:jc w:val="both"/>
        <w:rPr>
          <w:rFonts w:cs="Tahoma"/>
          <w:szCs w:val="18"/>
        </w:rPr>
      </w:pPr>
    </w:p>
    <w:p w:rsidR="00567EC0" w:rsidRDefault="00567EC0" w:rsidP="006E4546">
      <w:pPr>
        <w:spacing w:line="264" w:lineRule="auto"/>
        <w:jc w:val="both"/>
        <w:rPr>
          <w:rFonts w:cs="Tahoma"/>
          <w:szCs w:val="18"/>
        </w:rPr>
      </w:pPr>
    </w:p>
    <w:p w:rsidR="00567EC0" w:rsidRDefault="00567EC0" w:rsidP="006E4546">
      <w:pPr>
        <w:spacing w:line="264" w:lineRule="auto"/>
        <w:jc w:val="both"/>
        <w:rPr>
          <w:rFonts w:cs="Tahoma"/>
          <w:szCs w:val="18"/>
        </w:rPr>
      </w:pPr>
    </w:p>
    <w:p w:rsidR="00567EC0" w:rsidRDefault="00567EC0" w:rsidP="006E4546">
      <w:pPr>
        <w:spacing w:line="264" w:lineRule="auto"/>
        <w:jc w:val="both"/>
        <w:rPr>
          <w:rFonts w:cs="Tahoma"/>
          <w:szCs w:val="18"/>
        </w:rPr>
      </w:pPr>
    </w:p>
    <w:p w:rsidR="00567EC0" w:rsidRDefault="00567EC0" w:rsidP="006E4546">
      <w:pPr>
        <w:spacing w:line="264" w:lineRule="auto"/>
        <w:jc w:val="both"/>
        <w:rPr>
          <w:rFonts w:cs="Tahoma"/>
          <w:szCs w:val="18"/>
        </w:rPr>
      </w:pPr>
    </w:p>
    <w:p w:rsidR="00552CEB" w:rsidRPr="00A755CF" w:rsidRDefault="00552CEB" w:rsidP="00552CEB">
      <w:pPr>
        <w:spacing w:line="264" w:lineRule="auto"/>
        <w:jc w:val="both"/>
        <w:rPr>
          <w:rFonts w:cs="Tahoma"/>
          <w:szCs w:val="18"/>
        </w:rPr>
      </w:pPr>
      <w:r w:rsidRPr="00A755CF">
        <w:rPr>
          <w:rFonts w:cs="Tahoma"/>
          <w:szCs w:val="18"/>
        </w:rPr>
        <w:t xml:space="preserve">Podatki o številu posameznih skupin redno zaposlenih delavcev in pogodbeno zaposlenih delavcev v našem podjetju, ki bodo </w:t>
      </w:r>
      <w:r w:rsidR="00562935">
        <w:rPr>
          <w:rFonts w:cs="Tahoma"/>
          <w:szCs w:val="18"/>
        </w:rPr>
        <w:t>sodelovali pri izvedbi naročila</w:t>
      </w:r>
      <w:r w:rsidRPr="00A755CF">
        <w:rPr>
          <w:rFonts w:cs="Tahoma"/>
          <w:szCs w:val="18"/>
        </w:rPr>
        <w:t>*:</w:t>
      </w:r>
    </w:p>
    <w:p w:rsidR="00552CEB" w:rsidRPr="00A755CF"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A755CF" w:rsidTr="00513D8D">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A755CF" w:rsidRDefault="00552CEB" w:rsidP="00100DA0">
            <w:pPr>
              <w:spacing w:line="264" w:lineRule="auto"/>
              <w:jc w:val="center"/>
              <w:rPr>
                <w:rFonts w:cs="Tahoma"/>
                <w:bCs/>
                <w:szCs w:val="18"/>
              </w:rPr>
            </w:pPr>
            <w:r w:rsidRPr="00A755CF">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A755CF" w:rsidRDefault="00000A15" w:rsidP="00100DA0">
            <w:pPr>
              <w:spacing w:line="264" w:lineRule="auto"/>
              <w:jc w:val="center"/>
              <w:rPr>
                <w:rFonts w:cs="Tahoma"/>
                <w:bCs/>
                <w:szCs w:val="18"/>
              </w:rPr>
            </w:pPr>
            <w:r w:rsidRPr="00A755CF">
              <w:rPr>
                <w:rFonts w:cs="Tahoma"/>
                <w:bCs/>
                <w:szCs w:val="18"/>
              </w:rPr>
              <w:t xml:space="preserve">stopnja </w:t>
            </w:r>
            <w:r w:rsidR="00552CEB" w:rsidRPr="00A755CF">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A755CF" w:rsidRDefault="00552CEB" w:rsidP="00100DA0">
            <w:pPr>
              <w:spacing w:line="264" w:lineRule="auto"/>
              <w:jc w:val="center"/>
              <w:rPr>
                <w:rFonts w:cs="Tahoma"/>
                <w:bCs/>
                <w:szCs w:val="18"/>
              </w:rPr>
            </w:pPr>
            <w:r w:rsidRPr="00A755CF">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A755CF" w:rsidRDefault="00552CEB" w:rsidP="00100DA0">
            <w:pPr>
              <w:spacing w:line="264" w:lineRule="auto"/>
              <w:jc w:val="center"/>
              <w:rPr>
                <w:rFonts w:cs="Tahoma"/>
                <w:bCs/>
                <w:szCs w:val="18"/>
              </w:rPr>
            </w:pPr>
            <w:r w:rsidRPr="00A755CF">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A755CF" w:rsidRDefault="00552CEB" w:rsidP="00100DA0">
            <w:pPr>
              <w:spacing w:line="264" w:lineRule="auto"/>
              <w:jc w:val="center"/>
              <w:rPr>
                <w:rFonts w:cs="Tahoma"/>
                <w:bCs/>
                <w:szCs w:val="18"/>
              </w:rPr>
            </w:pPr>
            <w:r w:rsidRPr="00A755CF">
              <w:rPr>
                <w:rFonts w:cs="Tahoma"/>
                <w:bCs/>
                <w:szCs w:val="18"/>
              </w:rPr>
              <w:t>pogodbeni sodelavci</w:t>
            </w:r>
          </w:p>
        </w:tc>
      </w:tr>
      <w:tr w:rsidR="00552CEB"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r>
      <w:tr w:rsidR="00552CEB"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r>
      <w:tr w:rsidR="00552CEB"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r>
      <w:tr w:rsidR="00552CEB"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r>
      <w:tr w:rsidR="00552CEB"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r>
      <w:tr w:rsidR="006C2AA3"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r>
      <w:tr w:rsidR="006C2AA3" w:rsidRPr="00A755CF" w:rsidTr="00F76F8C">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C2AA3" w:rsidRPr="00A755CF" w:rsidRDefault="006C2AA3" w:rsidP="00100DA0">
            <w:pPr>
              <w:spacing w:line="264" w:lineRule="auto"/>
              <w:jc w:val="center"/>
              <w:rPr>
                <w:rFonts w:cs="Tahoma"/>
                <w:szCs w:val="18"/>
              </w:rPr>
            </w:pPr>
          </w:p>
        </w:tc>
      </w:tr>
      <w:tr w:rsidR="00552CEB" w:rsidRPr="00A755CF" w:rsidTr="00F76F8C">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right"/>
              <w:rPr>
                <w:rFonts w:cs="Tahoma"/>
                <w:szCs w:val="18"/>
              </w:rPr>
            </w:pPr>
            <w:r w:rsidRPr="00A755CF">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A755CF"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424407" w:rsidRPr="00A755CF" w:rsidRDefault="00424407" w:rsidP="00552CEB">
      <w:pPr>
        <w:spacing w:line="264" w:lineRule="auto"/>
        <w:jc w:val="both"/>
        <w:rPr>
          <w:rFonts w:cs="Tahoma"/>
          <w:i/>
          <w:sz w:val="16"/>
          <w:szCs w:val="16"/>
        </w:rPr>
      </w:pPr>
    </w:p>
    <w:p w:rsidR="00552CEB" w:rsidRPr="00A755CF" w:rsidRDefault="00552CEB" w:rsidP="00552CEB">
      <w:pPr>
        <w:spacing w:line="264" w:lineRule="auto"/>
        <w:jc w:val="both"/>
        <w:rPr>
          <w:rFonts w:cs="Tahoma"/>
          <w:i/>
          <w:sz w:val="16"/>
          <w:szCs w:val="16"/>
        </w:rPr>
      </w:pPr>
      <w:r w:rsidRPr="00A755CF">
        <w:rPr>
          <w:rFonts w:cs="Tahoma"/>
          <w:i/>
          <w:sz w:val="16"/>
          <w:szCs w:val="16"/>
        </w:rPr>
        <w:t xml:space="preserve">* opomba: vpisati tudi delavce podizvajalcev v primeru, da ima ponudnik podizvajalce in/ali </w:t>
      </w:r>
      <w:proofErr w:type="spellStart"/>
      <w:r w:rsidRPr="00A755CF">
        <w:rPr>
          <w:rFonts w:cs="Tahoma"/>
          <w:i/>
          <w:sz w:val="16"/>
          <w:szCs w:val="16"/>
        </w:rPr>
        <w:t>soponudnikov</w:t>
      </w:r>
      <w:proofErr w:type="spellEnd"/>
      <w:r w:rsidRPr="00A755CF">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w:t>
      </w:r>
      <w:proofErr w:type="spellStart"/>
      <w:r w:rsidRPr="00A755CF">
        <w:rPr>
          <w:rFonts w:cs="Tahoma"/>
          <w:i/>
          <w:sz w:val="16"/>
          <w:szCs w:val="16"/>
        </w:rPr>
        <w:t>VK</w:t>
      </w:r>
      <w:proofErr w:type="spellEnd"/>
      <w:r w:rsidRPr="00A755CF">
        <w:rPr>
          <w:rFonts w:cs="Tahoma"/>
          <w:i/>
          <w:sz w:val="16"/>
          <w:szCs w:val="16"/>
        </w:rPr>
        <w:t xml:space="preserve">, PK, NK); </w:t>
      </w:r>
    </w:p>
    <w:p w:rsidR="006C2AA3" w:rsidRDefault="006C2AA3" w:rsidP="00552CEB">
      <w:pPr>
        <w:spacing w:line="264" w:lineRule="auto"/>
        <w:jc w:val="both"/>
        <w:rPr>
          <w:rFonts w:cs="Tahoma"/>
          <w:szCs w:val="18"/>
        </w:rPr>
      </w:pPr>
    </w:p>
    <w:p w:rsidR="00424407" w:rsidRDefault="00424407" w:rsidP="00552CEB">
      <w:pPr>
        <w:spacing w:line="264" w:lineRule="auto"/>
        <w:jc w:val="both"/>
        <w:rPr>
          <w:rFonts w:cs="Tahoma"/>
          <w:szCs w:val="18"/>
        </w:rPr>
      </w:pPr>
    </w:p>
    <w:p w:rsidR="00424407" w:rsidRDefault="00424407" w:rsidP="00552CEB">
      <w:pPr>
        <w:spacing w:line="264" w:lineRule="auto"/>
        <w:jc w:val="both"/>
        <w:rPr>
          <w:rFonts w:cs="Tahoma"/>
          <w:szCs w:val="18"/>
        </w:rPr>
      </w:pPr>
    </w:p>
    <w:p w:rsidR="00424407" w:rsidRDefault="00424407" w:rsidP="00552CEB">
      <w:pPr>
        <w:spacing w:line="264" w:lineRule="auto"/>
        <w:jc w:val="both"/>
        <w:rPr>
          <w:rFonts w:cs="Tahoma"/>
          <w:szCs w:val="18"/>
        </w:rPr>
      </w:pPr>
    </w:p>
    <w:p w:rsidR="00424407" w:rsidRPr="00A755CF" w:rsidRDefault="00424407" w:rsidP="00552CEB">
      <w:pPr>
        <w:spacing w:line="264" w:lineRule="auto"/>
        <w:jc w:val="both"/>
        <w:rPr>
          <w:rFonts w:cs="Tahoma"/>
          <w:szCs w:val="18"/>
        </w:rPr>
      </w:pPr>
    </w:p>
    <w:p w:rsidR="00552CEB" w:rsidRPr="00A755CF" w:rsidRDefault="00552CEB" w:rsidP="00552CEB">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552CEB" w:rsidRPr="00A755CF" w:rsidRDefault="00552CEB" w:rsidP="00552CEB">
      <w:pPr>
        <w:spacing w:line="264" w:lineRule="auto"/>
        <w:jc w:val="both"/>
        <w:rPr>
          <w:rFonts w:cs="Tahoma"/>
          <w:b/>
          <w:szCs w:val="18"/>
        </w:rPr>
      </w:pPr>
    </w:p>
    <w:p w:rsidR="00552CEB" w:rsidRPr="00A755CF" w:rsidRDefault="00552CEB" w:rsidP="00552CEB">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t>podpis pooblaščene osebe</w:t>
      </w:r>
    </w:p>
    <w:p w:rsidR="00552CEB" w:rsidRPr="00A755CF" w:rsidRDefault="00552CEB" w:rsidP="00552CEB">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552CEB" w:rsidRDefault="00552CEB" w:rsidP="00552CEB">
      <w:pPr>
        <w:spacing w:line="264" w:lineRule="auto"/>
        <w:ind w:left="5664" w:firstLine="708"/>
        <w:jc w:val="both"/>
        <w:rPr>
          <w:rFonts w:cs="Tahoma"/>
          <w:szCs w:val="18"/>
        </w:rPr>
      </w:pPr>
      <w:r w:rsidRPr="00A755CF">
        <w:rPr>
          <w:rFonts w:cs="Tahoma"/>
          <w:szCs w:val="18"/>
        </w:rPr>
        <w:t>_____________________</w:t>
      </w:r>
    </w:p>
    <w:p w:rsidR="00424407" w:rsidRDefault="00424407" w:rsidP="00552CEB">
      <w:pPr>
        <w:spacing w:line="264" w:lineRule="auto"/>
        <w:ind w:left="5664" w:firstLine="708"/>
        <w:jc w:val="both"/>
        <w:rPr>
          <w:rFonts w:cs="Tahoma"/>
          <w:szCs w:val="18"/>
        </w:rPr>
      </w:pPr>
    </w:p>
    <w:p w:rsidR="00424407" w:rsidRDefault="00424407" w:rsidP="00552CEB">
      <w:pPr>
        <w:spacing w:line="264" w:lineRule="auto"/>
        <w:ind w:left="5664" w:firstLine="708"/>
        <w:jc w:val="both"/>
        <w:rPr>
          <w:rFonts w:cs="Tahoma"/>
          <w:szCs w:val="18"/>
        </w:rPr>
      </w:pPr>
    </w:p>
    <w:p w:rsidR="00424407" w:rsidRDefault="00424407" w:rsidP="00552CEB">
      <w:pPr>
        <w:spacing w:line="264" w:lineRule="auto"/>
        <w:ind w:left="5664" w:firstLine="708"/>
        <w:jc w:val="both"/>
        <w:rPr>
          <w:rFonts w:cs="Tahoma"/>
          <w:szCs w:val="18"/>
        </w:rPr>
      </w:pPr>
    </w:p>
    <w:p w:rsidR="006E4546" w:rsidRDefault="006E4546" w:rsidP="00552CEB">
      <w:pPr>
        <w:spacing w:line="264" w:lineRule="auto"/>
        <w:ind w:left="5664" w:firstLine="708"/>
        <w:jc w:val="both"/>
        <w:rPr>
          <w:rFonts w:cs="Tahoma"/>
          <w:szCs w:val="18"/>
        </w:rPr>
      </w:pPr>
    </w:p>
    <w:p w:rsidR="006E4546" w:rsidRDefault="006E4546" w:rsidP="00552CEB">
      <w:pPr>
        <w:spacing w:line="264" w:lineRule="auto"/>
        <w:ind w:left="5664" w:firstLine="708"/>
        <w:jc w:val="both"/>
        <w:rPr>
          <w:rFonts w:cs="Tahoma"/>
          <w:szCs w:val="18"/>
        </w:rPr>
      </w:pPr>
    </w:p>
    <w:p w:rsidR="006E4546" w:rsidRDefault="006E4546" w:rsidP="00552CEB">
      <w:pPr>
        <w:spacing w:line="264" w:lineRule="auto"/>
        <w:ind w:left="5664" w:firstLine="708"/>
        <w:jc w:val="both"/>
        <w:rPr>
          <w:rFonts w:cs="Tahoma"/>
          <w:szCs w:val="18"/>
        </w:rPr>
      </w:pPr>
    </w:p>
    <w:p w:rsidR="00424407" w:rsidRDefault="00424407" w:rsidP="00552CEB">
      <w:pPr>
        <w:spacing w:line="264" w:lineRule="auto"/>
        <w:ind w:left="5664" w:firstLine="708"/>
        <w:jc w:val="both"/>
        <w:rPr>
          <w:rFonts w:cs="Tahoma"/>
          <w:szCs w:val="18"/>
        </w:rPr>
      </w:pPr>
    </w:p>
    <w:p w:rsidR="00424407" w:rsidRDefault="00424407" w:rsidP="00552CEB">
      <w:pPr>
        <w:spacing w:line="264" w:lineRule="auto"/>
        <w:ind w:left="5664" w:firstLine="708"/>
        <w:jc w:val="both"/>
        <w:rPr>
          <w:rFonts w:cs="Tahoma"/>
          <w:szCs w:val="18"/>
        </w:rPr>
      </w:pPr>
    </w:p>
    <w:p w:rsidR="00424407" w:rsidRDefault="00424407" w:rsidP="00552CEB">
      <w:pPr>
        <w:spacing w:line="264" w:lineRule="auto"/>
        <w:ind w:left="5664" w:firstLine="708"/>
        <w:jc w:val="both"/>
        <w:rPr>
          <w:rFonts w:cs="Tahoma"/>
          <w:szCs w:val="18"/>
        </w:rPr>
      </w:pPr>
    </w:p>
    <w:p w:rsidR="00567EC0" w:rsidRDefault="00567EC0" w:rsidP="00552CEB">
      <w:pPr>
        <w:spacing w:line="264" w:lineRule="auto"/>
        <w:ind w:left="5664" w:firstLine="708"/>
        <w:jc w:val="both"/>
        <w:rPr>
          <w:rFonts w:cs="Tahoma"/>
          <w:szCs w:val="18"/>
        </w:rPr>
      </w:pPr>
    </w:p>
    <w:p w:rsidR="00567EC0" w:rsidRDefault="00567EC0" w:rsidP="00552CEB">
      <w:pPr>
        <w:spacing w:line="264" w:lineRule="auto"/>
        <w:ind w:left="5664" w:firstLine="708"/>
        <w:jc w:val="both"/>
        <w:rPr>
          <w:rFonts w:cs="Tahoma"/>
          <w:szCs w:val="18"/>
        </w:rPr>
      </w:pPr>
    </w:p>
    <w:p w:rsidR="00567EC0" w:rsidRDefault="00567EC0" w:rsidP="00552CEB">
      <w:pPr>
        <w:spacing w:line="264" w:lineRule="auto"/>
        <w:ind w:left="5664" w:firstLine="708"/>
        <w:jc w:val="both"/>
        <w:rPr>
          <w:rFonts w:cs="Tahoma"/>
          <w:szCs w:val="18"/>
        </w:rPr>
      </w:pPr>
    </w:p>
    <w:p w:rsidR="00567EC0" w:rsidRDefault="00567EC0" w:rsidP="00552CEB">
      <w:pPr>
        <w:spacing w:line="264" w:lineRule="auto"/>
        <w:ind w:left="5664" w:firstLine="708"/>
        <w:jc w:val="both"/>
        <w:rPr>
          <w:rFonts w:cs="Tahoma"/>
          <w:szCs w:val="18"/>
        </w:rPr>
      </w:pPr>
    </w:p>
    <w:p w:rsidR="00567EC0" w:rsidRDefault="00567EC0" w:rsidP="00552CEB">
      <w:pPr>
        <w:spacing w:line="264" w:lineRule="auto"/>
        <w:ind w:left="5664" w:firstLine="708"/>
        <w:jc w:val="both"/>
        <w:rPr>
          <w:rFonts w:cs="Tahoma"/>
          <w:szCs w:val="18"/>
        </w:rPr>
      </w:pPr>
    </w:p>
    <w:p w:rsidR="00424407" w:rsidRPr="00A755CF" w:rsidRDefault="00424407" w:rsidP="00552CEB">
      <w:pPr>
        <w:spacing w:line="264" w:lineRule="auto"/>
        <w:ind w:left="5664" w:firstLine="708"/>
        <w:jc w:val="both"/>
        <w:rPr>
          <w:rFonts w:cs="Tahoma"/>
          <w:szCs w:val="18"/>
        </w:rPr>
      </w:pPr>
    </w:p>
    <w:p w:rsidR="00552CEB" w:rsidRPr="00A755CF" w:rsidRDefault="00552CEB" w:rsidP="00552CEB">
      <w:pPr>
        <w:pStyle w:val="Noga"/>
        <w:pBdr>
          <w:top w:val="single" w:sz="4" w:space="1" w:color="auto"/>
        </w:pBdr>
        <w:spacing w:line="264" w:lineRule="auto"/>
        <w:jc w:val="both"/>
        <w:rPr>
          <w:rFonts w:cs="Tahoma"/>
          <w:i/>
          <w:sz w:val="16"/>
          <w:szCs w:val="16"/>
        </w:rPr>
      </w:pPr>
      <w:r w:rsidRPr="00A755CF">
        <w:rPr>
          <w:rFonts w:cs="Tahoma"/>
          <w:b/>
          <w:bCs/>
          <w:i/>
          <w:sz w:val="16"/>
          <w:szCs w:val="16"/>
        </w:rPr>
        <w:t xml:space="preserve">navodilo: </w:t>
      </w:r>
      <w:r w:rsidR="00562935">
        <w:rPr>
          <w:rFonts w:cs="Tahoma"/>
          <w:i/>
          <w:sz w:val="16"/>
          <w:szCs w:val="16"/>
        </w:rPr>
        <w:t xml:space="preserve">Ponudnik mora obrazec št. </w:t>
      </w:r>
      <w:r w:rsidR="004B543B">
        <w:rPr>
          <w:rFonts w:cs="Tahoma"/>
          <w:i/>
          <w:sz w:val="16"/>
          <w:szCs w:val="16"/>
        </w:rPr>
        <w:t>10</w:t>
      </w:r>
      <w:r w:rsidRPr="00A755CF">
        <w:rPr>
          <w:rFonts w:cs="Tahoma"/>
          <w:i/>
          <w:sz w:val="16"/>
          <w:szCs w:val="16"/>
        </w:rPr>
        <w:t xml:space="preserve"> izpolniti. Obrazec mora biti datiran, žigosan in  podpisan s strani pooblaščene osebe, ki je podpisnik ponudbe</w:t>
      </w:r>
      <w:r w:rsidR="004B543B">
        <w:rPr>
          <w:rFonts w:cs="Tahoma"/>
          <w:i/>
          <w:sz w:val="16"/>
          <w:szCs w:val="16"/>
        </w:rPr>
        <w:t xml:space="preserve"> in predložen v ponudbi</w:t>
      </w:r>
      <w:r w:rsidRPr="00A755CF">
        <w:rPr>
          <w:rFonts w:cs="Tahoma"/>
          <w:i/>
          <w:sz w:val="16"/>
          <w:szCs w:val="16"/>
        </w:rPr>
        <w:t>.</w:t>
      </w:r>
    </w:p>
    <w:p w:rsidR="00424407" w:rsidRDefault="00424407" w:rsidP="00000A15">
      <w:pPr>
        <w:pStyle w:val="Noga"/>
        <w:tabs>
          <w:tab w:val="clear" w:pos="9072"/>
          <w:tab w:val="right" w:pos="9000"/>
        </w:tabs>
        <w:spacing w:line="264" w:lineRule="auto"/>
        <w:jc w:val="right"/>
        <w:rPr>
          <w:rFonts w:cs="Tahoma"/>
          <w:b/>
          <w:szCs w:val="18"/>
        </w:rPr>
      </w:pPr>
    </w:p>
    <w:p w:rsidR="00000A15" w:rsidRPr="00A755CF" w:rsidRDefault="00562935" w:rsidP="00000A15">
      <w:pPr>
        <w:pStyle w:val="Noga"/>
        <w:tabs>
          <w:tab w:val="clear" w:pos="9072"/>
          <w:tab w:val="right" w:pos="9000"/>
        </w:tabs>
        <w:spacing w:line="264" w:lineRule="auto"/>
        <w:jc w:val="right"/>
        <w:rPr>
          <w:rFonts w:cs="Tahoma"/>
          <w:b/>
          <w:szCs w:val="18"/>
        </w:rPr>
      </w:pPr>
      <w:r>
        <w:rPr>
          <w:rFonts w:cs="Tahoma"/>
          <w:b/>
          <w:szCs w:val="18"/>
        </w:rPr>
        <w:lastRenderedPageBreak/>
        <w:t xml:space="preserve">OBRAZEC št. </w:t>
      </w:r>
      <w:r w:rsidR="004B543B">
        <w:rPr>
          <w:rFonts w:cs="Tahoma"/>
          <w:b/>
          <w:szCs w:val="18"/>
        </w:rPr>
        <w:t>11</w:t>
      </w:r>
    </w:p>
    <w:p w:rsidR="00552CEB" w:rsidRPr="00A755CF" w:rsidRDefault="00552CEB" w:rsidP="00752992">
      <w:pPr>
        <w:tabs>
          <w:tab w:val="left" w:pos="851"/>
          <w:tab w:val="left" w:pos="5387"/>
        </w:tabs>
        <w:rPr>
          <w:rFonts w:cs="Tahoma"/>
          <w:color w:val="000000"/>
          <w:szCs w:val="18"/>
        </w:rPr>
      </w:pPr>
    </w:p>
    <w:p w:rsidR="00000A15" w:rsidRPr="00A755CF" w:rsidRDefault="00000A15" w:rsidP="00752992">
      <w:pPr>
        <w:tabs>
          <w:tab w:val="left" w:pos="851"/>
          <w:tab w:val="left" w:pos="5387"/>
        </w:tabs>
        <w:rPr>
          <w:rFonts w:cs="Tahoma"/>
          <w:color w:val="000000"/>
          <w:szCs w:val="18"/>
        </w:rPr>
      </w:pPr>
    </w:p>
    <w:p w:rsidR="00000A15" w:rsidRPr="00A755CF" w:rsidRDefault="00000A15" w:rsidP="00000A15">
      <w:pPr>
        <w:spacing w:line="264" w:lineRule="auto"/>
        <w:jc w:val="both"/>
        <w:rPr>
          <w:rFonts w:cs="Tahoma"/>
          <w:szCs w:val="18"/>
        </w:rPr>
      </w:pPr>
    </w:p>
    <w:p w:rsidR="00000A15" w:rsidRPr="00A755CF" w:rsidRDefault="00000A15" w:rsidP="00000A15">
      <w:pPr>
        <w:spacing w:line="264" w:lineRule="auto"/>
        <w:jc w:val="both"/>
        <w:rPr>
          <w:rFonts w:cs="Tahoma"/>
          <w:szCs w:val="18"/>
        </w:rPr>
      </w:pPr>
    </w:p>
    <w:p w:rsidR="00000A15" w:rsidRPr="00A755CF" w:rsidRDefault="00000A15" w:rsidP="00E15800">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 xml:space="preserve">MENIČNA IZJAVA IZDAJATELJA MENICE </w:t>
      </w:r>
    </w:p>
    <w:p w:rsidR="00000A15" w:rsidRPr="00A755CF" w:rsidRDefault="00000A15" w:rsidP="00E15800">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S POOBLASTILOM ZA IZPOLNITEV IN UNOVČENJE</w:t>
      </w:r>
    </w:p>
    <w:p w:rsidR="00000A15" w:rsidRPr="00A755CF" w:rsidRDefault="00000A15" w:rsidP="00000A15">
      <w:pPr>
        <w:pStyle w:val="Noga"/>
        <w:spacing w:line="264" w:lineRule="auto"/>
        <w:jc w:val="both"/>
      </w:pPr>
    </w:p>
    <w:p w:rsidR="00000A15" w:rsidRPr="00A755CF" w:rsidRDefault="00000A15" w:rsidP="00000A15">
      <w:pPr>
        <w:pStyle w:val="Noga"/>
        <w:spacing w:line="264" w:lineRule="auto"/>
        <w:jc w:val="both"/>
      </w:pPr>
    </w:p>
    <w:p w:rsidR="00F76F8C" w:rsidRDefault="00F76F8C" w:rsidP="00F76F8C">
      <w:pPr>
        <w:spacing w:line="264" w:lineRule="auto"/>
        <w:jc w:val="both"/>
        <w:rPr>
          <w:rFonts w:cs="Tahoma"/>
          <w:b/>
          <w:color w:val="000000"/>
          <w:szCs w:val="18"/>
        </w:rPr>
      </w:pPr>
      <w:r w:rsidRPr="00000A15">
        <w:rPr>
          <w:rFonts w:cs="Tahoma"/>
          <w:b/>
          <w:color w:val="000000"/>
          <w:szCs w:val="18"/>
        </w:rPr>
        <w:t>IZDAJATELJ MENICE:</w:t>
      </w:r>
    </w:p>
    <w:p w:rsidR="00F76F8C" w:rsidRPr="00000A15" w:rsidRDefault="00F76F8C" w:rsidP="00F76F8C">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F76F8C" w:rsidTr="00D431EC">
        <w:trPr>
          <w:trHeight w:val="510"/>
        </w:trPr>
        <w:tc>
          <w:tcPr>
            <w:tcW w:w="2122" w:type="dxa"/>
            <w:vAlign w:val="center"/>
          </w:tcPr>
          <w:p w:rsidR="00F76F8C" w:rsidRDefault="00F76F8C" w:rsidP="00D431EC">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F76F8C" w:rsidRDefault="00F76F8C" w:rsidP="00D431EC">
            <w:pPr>
              <w:spacing w:line="264" w:lineRule="auto"/>
              <w:jc w:val="both"/>
              <w:rPr>
                <w:rFonts w:cs="Tahoma"/>
                <w:color w:val="000000"/>
                <w:szCs w:val="18"/>
              </w:rPr>
            </w:pPr>
          </w:p>
        </w:tc>
      </w:tr>
      <w:tr w:rsidR="00F76F8C" w:rsidTr="00D431EC">
        <w:trPr>
          <w:trHeight w:val="510"/>
        </w:trPr>
        <w:tc>
          <w:tcPr>
            <w:tcW w:w="2122" w:type="dxa"/>
            <w:vAlign w:val="center"/>
          </w:tcPr>
          <w:p w:rsidR="00F76F8C" w:rsidRDefault="00F76F8C" w:rsidP="00D431EC">
            <w:pPr>
              <w:spacing w:line="264" w:lineRule="auto"/>
              <w:jc w:val="both"/>
              <w:rPr>
                <w:rFonts w:cs="Tahoma"/>
                <w:color w:val="000000"/>
                <w:szCs w:val="18"/>
              </w:rPr>
            </w:pPr>
            <w:r>
              <w:rPr>
                <w:rFonts w:cs="Tahoma"/>
                <w:color w:val="000000"/>
                <w:szCs w:val="18"/>
              </w:rPr>
              <w:t>naslov</w:t>
            </w:r>
          </w:p>
        </w:tc>
        <w:tc>
          <w:tcPr>
            <w:tcW w:w="6654" w:type="dxa"/>
            <w:vAlign w:val="center"/>
          </w:tcPr>
          <w:p w:rsidR="00F76F8C" w:rsidRDefault="00F76F8C" w:rsidP="00D431EC">
            <w:pPr>
              <w:spacing w:line="264" w:lineRule="auto"/>
              <w:jc w:val="both"/>
              <w:rPr>
                <w:rFonts w:cs="Tahoma"/>
                <w:color w:val="000000"/>
                <w:szCs w:val="18"/>
              </w:rPr>
            </w:pPr>
          </w:p>
        </w:tc>
      </w:tr>
    </w:tbl>
    <w:p w:rsidR="00F76F8C" w:rsidRPr="00213CB6" w:rsidRDefault="00F76F8C" w:rsidP="00F76F8C">
      <w:pPr>
        <w:pStyle w:val="Glava"/>
        <w:spacing w:line="264" w:lineRule="auto"/>
        <w:rPr>
          <w:rFonts w:cs="Tahoma"/>
          <w:szCs w:val="18"/>
        </w:rPr>
      </w:pPr>
    </w:p>
    <w:p w:rsidR="00F76F8C" w:rsidRDefault="00F76F8C" w:rsidP="00F76F8C">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4B543B">
        <w:rPr>
          <w:rFonts w:cs="Tahoma"/>
          <w:color w:val="000000"/>
          <w:szCs w:val="18"/>
        </w:rPr>
        <w:t xml:space="preserve">odprtem postopku </w:t>
      </w:r>
      <w:r w:rsidR="00E862D1" w:rsidRPr="005C0EA4">
        <w:rPr>
          <w:rFonts w:cs="Tahoma"/>
          <w:szCs w:val="18"/>
        </w:rPr>
        <w:t xml:space="preserve">DALJINSKO OGREVANJE NA LESNO BIOMASO </w:t>
      </w:r>
      <w:r w:rsidR="006E4546">
        <w:rPr>
          <w:rFonts w:cs="Tahoma"/>
          <w:szCs w:val="18"/>
        </w:rPr>
        <w:t>ILIRSKA BISTRICA</w:t>
      </w:r>
      <w:r w:rsidRPr="00213CB6">
        <w:rPr>
          <w:rFonts w:cs="Tahoma"/>
          <w:color w:val="000000"/>
          <w:szCs w:val="18"/>
        </w:rPr>
        <w:t>, ki je bil objavljen</w:t>
      </w:r>
    </w:p>
    <w:p w:rsidR="00F76F8C" w:rsidRPr="00E15800" w:rsidRDefault="00F76F8C" w:rsidP="00F76F8C">
      <w:pPr>
        <w:pStyle w:val="Telobesedila"/>
        <w:spacing w:line="312" w:lineRule="auto"/>
        <w:rPr>
          <w:rFonts w:cs="Tahoma"/>
          <w:color w:val="000000"/>
          <w:sz w:val="8"/>
          <w:szCs w:val="8"/>
        </w:rPr>
      </w:pPr>
    </w:p>
    <w:tbl>
      <w:tblPr>
        <w:tblStyle w:val="Tabelamrea"/>
        <w:tblW w:w="0" w:type="auto"/>
        <w:tblLook w:val="04A0" w:firstRow="1" w:lastRow="0" w:firstColumn="1" w:lastColumn="0" w:noHBand="0" w:noVBand="1"/>
      </w:tblPr>
      <w:tblGrid>
        <w:gridCol w:w="3397"/>
        <w:gridCol w:w="3828"/>
      </w:tblGrid>
      <w:tr w:rsidR="00F76F8C" w:rsidTr="00F76F8C">
        <w:trPr>
          <w:trHeight w:val="284"/>
        </w:trPr>
        <w:tc>
          <w:tcPr>
            <w:tcW w:w="3397" w:type="dxa"/>
            <w:vAlign w:val="center"/>
          </w:tcPr>
          <w:p w:rsidR="00F76F8C" w:rsidRDefault="00F76F8C" w:rsidP="00D431EC">
            <w:pPr>
              <w:pStyle w:val="Telobesedila"/>
              <w:spacing w:line="312" w:lineRule="auto"/>
              <w:jc w:val="center"/>
              <w:rPr>
                <w:rFonts w:cs="Tahoma"/>
                <w:color w:val="000000"/>
                <w:szCs w:val="18"/>
              </w:rPr>
            </w:pPr>
            <w:r>
              <w:rPr>
                <w:rFonts w:cs="Tahoma"/>
                <w:color w:val="000000"/>
                <w:szCs w:val="18"/>
              </w:rPr>
              <w:t>mesto objave</w:t>
            </w:r>
          </w:p>
        </w:tc>
        <w:tc>
          <w:tcPr>
            <w:tcW w:w="3828" w:type="dxa"/>
            <w:vAlign w:val="center"/>
          </w:tcPr>
          <w:p w:rsidR="00F76F8C" w:rsidRDefault="00F76F8C" w:rsidP="00D431EC">
            <w:pPr>
              <w:pStyle w:val="Telobesedila"/>
              <w:spacing w:line="312" w:lineRule="auto"/>
              <w:jc w:val="center"/>
              <w:rPr>
                <w:rFonts w:cs="Tahoma"/>
                <w:color w:val="000000"/>
                <w:szCs w:val="18"/>
              </w:rPr>
            </w:pPr>
            <w:r>
              <w:rPr>
                <w:rFonts w:cs="Tahoma"/>
                <w:color w:val="000000"/>
                <w:szCs w:val="18"/>
              </w:rPr>
              <w:t>številka objave</w:t>
            </w:r>
          </w:p>
        </w:tc>
      </w:tr>
      <w:tr w:rsidR="00F76F8C" w:rsidTr="00F76F8C">
        <w:trPr>
          <w:trHeight w:val="397"/>
        </w:trPr>
        <w:tc>
          <w:tcPr>
            <w:tcW w:w="3397" w:type="dxa"/>
            <w:vAlign w:val="center"/>
          </w:tcPr>
          <w:p w:rsidR="00F76F8C" w:rsidRDefault="00F76F8C" w:rsidP="00D431EC">
            <w:pPr>
              <w:pStyle w:val="Telobesedila"/>
              <w:spacing w:line="312" w:lineRule="auto"/>
              <w:rPr>
                <w:rFonts w:cs="Tahoma"/>
                <w:color w:val="000000"/>
                <w:szCs w:val="18"/>
              </w:rPr>
            </w:pPr>
            <w:r>
              <w:rPr>
                <w:rFonts w:cs="Tahoma"/>
                <w:color w:val="000000"/>
                <w:szCs w:val="18"/>
              </w:rPr>
              <w:t>na Portalu javnih naročil</w:t>
            </w:r>
          </w:p>
        </w:tc>
        <w:tc>
          <w:tcPr>
            <w:tcW w:w="3828" w:type="dxa"/>
            <w:vAlign w:val="center"/>
          </w:tcPr>
          <w:p w:rsidR="00F76F8C" w:rsidRDefault="00F76F8C" w:rsidP="00D431EC">
            <w:pPr>
              <w:pStyle w:val="Telobesedila"/>
              <w:spacing w:line="312" w:lineRule="auto"/>
              <w:rPr>
                <w:rFonts w:cs="Tahoma"/>
                <w:color w:val="000000"/>
                <w:szCs w:val="18"/>
              </w:rPr>
            </w:pPr>
          </w:p>
        </w:tc>
      </w:tr>
    </w:tbl>
    <w:p w:rsidR="00F76F8C" w:rsidRDefault="00F76F8C" w:rsidP="00F76F8C">
      <w:pPr>
        <w:pStyle w:val="Telobesedila"/>
        <w:spacing w:line="312" w:lineRule="auto"/>
        <w:rPr>
          <w:rFonts w:cs="Tahoma"/>
          <w:color w:val="000000"/>
          <w:szCs w:val="18"/>
        </w:rPr>
      </w:pPr>
    </w:p>
    <w:p w:rsidR="00F76F8C" w:rsidRPr="00213CB6" w:rsidRDefault="00F76F8C" w:rsidP="00F76F8C">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4B543B">
        <w:rPr>
          <w:rFonts w:cs="Tahoma"/>
          <w:color w:val="000000"/>
          <w:szCs w:val="18"/>
        </w:rPr>
        <w:t xml:space="preserve">Občini </w:t>
      </w:r>
      <w:r w:rsidR="006E4546">
        <w:rPr>
          <w:rFonts w:cs="Tahoma"/>
          <w:color w:val="000000"/>
          <w:szCs w:val="18"/>
        </w:rPr>
        <w:t>Ilirska Bistrica, Bazoviška cesta 14, 6250 Ilirska Bistrica</w:t>
      </w:r>
      <w:r w:rsidRPr="00213CB6">
        <w:rPr>
          <w:rFonts w:cs="Tahoma"/>
          <w:color w:val="000000"/>
          <w:szCs w:val="18"/>
        </w:rPr>
        <w:t>, 1 (eno) bianco podpisano in žigosano menico in to menično izjavo.</w:t>
      </w:r>
    </w:p>
    <w:p w:rsidR="00F76F8C" w:rsidRPr="00213CB6" w:rsidRDefault="00F76F8C" w:rsidP="00F76F8C">
      <w:pPr>
        <w:spacing w:line="312" w:lineRule="auto"/>
        <w:jc w:val="both"/>
        <w:rPr>
          <w:rFonts w:cs="Tahoma"/>
          <w:szCs w:val="18"/>
        </w:rPr>
      </w:pPr>
    </w:p>
    <w:p w:rsidR="00F76F8C" w:rsidRPr="00213CB6" w:rsidRDefault="00F76F8C" w:rsidP="00F76F8C">
      <w:pPr>
        <w:spacing w:line="312" w:lineRule="auto"/>
        <w:jc w:val="both"/>
        <w:rPr>
          <w:rFonts w:cs="Tahoma"/>
          <w:szCs w:val="18"/>
        </w:rPr>
      </w:pPr>
      <w:r w:rsidRPr="00213CB6">
        <w:rPr>
          <w:rFonts w:cs="Tahoma"/>
          <w:szCs w:val="18"/>
        </w:rPr>
        <w:t>Menica je podpisana s strani zakonitega zastopnika zgoraj navedenega izdajatelja menice:</w:t>
      </w:r>
    </w:p>
    <w:p w:rsidR="00F76F8C" w:rsidRPr="00E15800" w:rsidRDefault="00F76F8C" w:rsidP="00F76F8C">
      <w:pPr>
        <w:spacing w:line="312" w:lineRule="auto"/>
        <w:jc w:val="both"/>
        <w:rPr>
          <w:rFonts w:cs="Tahoma"/>
          <w:sz w:val="8"/>
          <w:szCs w:val="8"/>
        </w:rPr>
      </w:pPr>
    </w:p>
    <w:tbl>
      <w:tblPr>
        <w:tblStyle w:val="Tabelamrea"/>
        <w:tblW w:w="0" w:type="auto"/>
        <w:tblLook w:val="04A0" w:firstRow="1" w:lastRow="0" w:firstColumn="1" w:lastColumn="0" w:noHBand="0" w:noVBand="1"/>
      </w:tblPr>
      <w:tblGrid>
        <w:gridCol w:w="3397"/>
        <w:gridCol w:w="3828"/>
      </w:tblGrid>
      <w:tr w:rsidR="00E15800" w:rsidTr="00E15800">
        <w:trPr>
          <w:trHeight w:val="284"/>
        </w:trPr>
        <w:tc>
          <w:tcPr>
            <w:tcW w:w="3397" w:type="dxa"/>
            <w:vAlign w:val="center"/>
          </w:tcPr>
          <w:p w:rsidR="00E15800" w:rsidRDefault="00E15800" w:rsidP="00D431EC">
            <w:pPr>
              <w:pStyle w:val="Telobesedila"/>
              <w:spacing w:line="312" w:lineRule="auto"/>
              <w:jc w:val="center"/>
              <w:rPr>
                <w:rFonts w:cs="Tahoma"/>
                <w:color w:val="000000"/>
                <w:szCs w:val="18"/>
              </w:rPr>
            </w:pPr>
            <w:r>
              <w:rPr>
                <w:rFonts w:cs="Tahoma"/>
                <w:color w:val="000000"/>
                <w:szCs w:val="18"/>
              </w:rPr>
              <w:t>ime in priimek</w:t>
            </w:r>
          </w:p>
        </w:tc>
        <w:tc>
          <w:tcPr>
            <w:tcW w:w="3828" w:type="dxa"/>
            <w:vAlign w:val="center"/>
          </w:tcPr>
          <w:p w:rsidR="00E15800" w:rsidRDefault="00E15800" w:rsidP="00D431EC">
            <w:pPr>
              <w:pStyle w:val="Telobesedila"/>
              <w:spacing w:line="312" w:lineRule="auto"/>
              <w:jc w:val="center"/>
              <w:rPr>
                <w:rFonts w:cs="Tahoma"/>
                <w:color w:val="000000"/>
                <w:szCs w:val="18"/>
              </w:rPr>
            </w:pPr>
            <w:r>
              <w:rPr>
                <w:rFonts w:cs="Tahoma"/>
                <w:color w:val="000000"/>
                <w:szCs w:val="18"/>
              </w:rPr>
              <w:t>funkcija</w:t>
            </w:r>
          </w:p>
        </w:tc>
      </w:tr>
      <w:tr w:rsidR="00E15800" w:rsidTr="00E15800">
        <w:trPr>
          <w:trHeight w:val="454"/>
        </w:trPr>
        <w:tc>
          <w:tcPr>
            <w:tcW w:w="3397" w:type="dxa"/>
            <w:vAlign w:val="center"/>
          </w:tcPr>
          <w:p w:rsidR="00E15800" w:rsidRDefault="00E15800" w:rsidP="00D431EC">
            <w:pPr>
              <w:pStyle w:val="Telobesedila"/>
              <w:spacing w:line="312" w:lineRule="auto"/>
              <w:rPr>
                <w:rFonts w:cs="Tahoma"/>
                <w:color w:val="000000"/>
                <w:szCs w:val="18"/>
              </w:rPr>
            </w:pPr>
          </w:p>
        </w:tc>
        <w:tc>
          <w:tcPr>
            <w:tcW w:w="3828" w:type="dxa"/>
            <w:vAlign w:val="center"/>
          </w:tcPr>
          <w:p w:rsidR="00E15800" w:rsidRDefault="00E15800" w:rsidP="00D431EC">
            <w:pPr>
              <w:pStyle w:val="Telobesedila"/>
              <w:spacing w:line="312" w:lineRule="auto"/>
              <w:rPr>
                <w:rFonts w:cs="Tahoma"/>
                <w:color w:val="000000"/>
                <w:szCs w:val="18"/>
              </w:rPr>
            </w:pPr>
          </w:p>
        </w:tc>
      </w:tr>
    </w:tbl>
    <w:p w:rsidR="00F76F8C" w:rsidRDefault="00F76F8C" w:rsidP="00F76F8C">
      <w:pPr>
        <w:spacing w:line="312" w:lineRule="auto"/>
        <w:jc w:val="both"/>
        <w:rPr>
          <w:rFonts w:cs="Tahoma"/>
          <w:szCs w:val="18"/>
        </w:rPr>
      </w:pPr>
    </w:p>
    <w:p w:rsidR="00F76F8C" w:rsidRPr="00F177A2" w:rsidRDefault="00F76F8C" w:rsidP="00F76F8C">
      <w:pPr>
        <w:spacing w:line="312" w:lineRule="auto"/>
        <w:jc w:val="both"/>
        <w:rPr>
          <w:rFonts w:cs="Tahoma"/>
          <w:szCs w:val="18"/>
        </w:rPr>
      </w:pPr>
      <w:r w:rsidRPr="00213CB6">
        <w:rPr>
          <w:rFonts w:cs="Tahoma"/>
          <w:szCs w:val="18"/>
        </w:rPr>
        <w:t xml:space="preserve">Pooblaščamo </w:t>
      </w:r>
      <w:r w:rsidR="004B543B">
        <w:rPr>
          <w:rFonts w:cs="Tahoma"/>
          <w:color w:val="000000"/>
          <w:szCs w:val="18"/>
        </w:rPr>
        <w:t xml:space="preserve">Občino </w:t>
      </w:r>
      <w:r w:rsidR="006E4546">
        <w:rPr>
          <w:rFonts w:cs="Tahoma"/>
          <w:color w:val="000000"/>
          <w:szCs w:val="18"/>
        </w:rPr>
        <w:t xml:space="preserve">Ilirska Bistrica, </w:t>
      </w:r>
      <w:r w:rsidR="006E4546" w:rsidRPr="00F177A2">
        <w:rPr>
          <w:rFonts w:cs="Tahoma"/>
          <w:color w:val="000000"/>
          <w:szCs w:val="18"/>
        </w:rPr>
        <w:t>Bazoviška cesta 14, 6250 Ilirska Bistrica</w:t>
      </w:r>
      <w:r w:rsidRPr="00F177A2">
        <w:rPr>
          <w:rFonts w:cs="Tahoma"/>
          <w:szCs w:val="18"/>
        </w:rPr>
        <w:t>, da izpolni bianco menico</w:t>
      </w:r>
    </w:p>
    <w:p w:rsidR="00F76F8C" w:rsidRPr="00F177A2" w:rsidRDefault="00F76F8C" w:rsidP="00F76F8C">
      <w:pPr>
        <w:spacing w:line="312" w:lineRule="auto"/>
        <w:jc w:val="both"/>
        <w:rPr>
          <w:rFonts w:cs="Tahoma"/>
          <w:sz w:val="8"/>
          <w:szCs w:val="8"/>
        </w:rPr>
      </w:pPr>
      <w:r w:rsidRPr="00F177A2">
        <w:rPr>
          <w:rFonts w:cs="Tahoma"/>
          <w:sz w:val="8"/>
          <w:szCs w:val="8"/>
        </w:rPr>
        <w:t xml:space="preserve"> </w:t>
      </w:r>
    </w:p>
    <w:tbl>
      <w:tblPr>
        <w:tblStyle w:val="Tabelamrea"/>
        <w:tblW w:w="0" w:type="auto"/>
        <w:tblLook w:val="04A0" w:firstRow="1" w:lastRow="0" w:firstColumn="1" w:lastColumn="0" w:noHBand="0" w:noVBand="1"/>
      </w:tblPr>
      <w:tblGrid>
        <w:gridCol w:w="1980"/>
        <w:gridCol w:w="2835"/>
      </w:tblGrid>
      <w:tr w:rsidR="00F76F8C" w:rsidRPr="00F177A2" w:rsidTr="00E15800">
        <w:trPr>
          <w:trHeight w:val="454"/>
        </w:trPr>
        <w:tc>
          <w:tcPr>
            <w:tcW w:w="1980" w:type="dxa"/>
            <w:vAlign w:val="center"/>
          </w:tcPr>
          <w:p w:rsidR="00F76F8C" w:rsidRPr="00F177A2" w:rsidRDefault="00F76F8C" w:rsidP="00D431EC">
            <w:pPr>
              <w:pStyle w:val="Telobesedila"/>
              <w:spacing w:line="312" w:lineRule="auto"/>
              <w:rPr>
                <w:rFonts w:cs="Tahoma"/>
                <w:color w:val="000000"/>
                <w:szCs w:val="18"/>
              </w:rPr>
            </w:pPr>
            <w:r w:rsidRPr="00F177A2">
              <w:rPr>
                <w:rFonts w:cs="Tahoma"/>
                <w:color w:val="000000"/>
                <w:szCs w:val="18"/>
              </w:rPr>
              <w:t>v višini</w:t>
            </w:r>
            <w:r w:rsidR="00E15800" w:rsidRPr="00F177A2">
              <w:rPr>
                <w:rFonts w:cs="Tahoma"/>
                <w:color w:val="000000"/>
                <w:szCs w:val="18"/>
              </w:rPr>
              <w:t xml:space="preserve"> – v EUR</w:t>
            </w:r>
          </w:p>
        </w:tc>
        <w:tc>
          <w:tcPr>
            <w:tcW w:w="2835" w:type="dxa"/>
            <w:vAlign w:val="center"/>
          </w:tcPr>
          <w:p w:rsidR="00F76F8C" w:rsidRPr="00F177A2" w:rsidRDefault="00E862D1" w:rsidP="00E862D1">
            <w:pPr>
              <w:pStyle w:val="Telobesedila"/>
              <w:spacing w:line="312" w:lineRule="auto"/>
              <w:jc w:val="left"/>
              <w:rPr>
                <w:rFonts w:cs="Tahoma"/>
                <w:color w:val="000000"/>
                <w:szCs w:val="18"/>
              </w:rPr>
            </w:pPr>
            <w:r w:rsidRPr="00F177A2">
              <w:rPr>
                <w:rFonts w:cs="Tahoma"/>
                <w:color w:val="000000"/>
                <w:szCs w:val="18"/>
              </w:rPr>
              <w:t>2</w:t>
            </w:r>
            <w:r w:rsidR="004B543B" w:rsidRPr="00F177A2">
              <w:rPr>
                <w:rFonts w:cs="Tahoma"/>
                <w:color w:val="000000"/>
                <w:szCs w:val="18"/>
              </w:rPr>
              <w:t>0</w:t>
            </w:r>
            <w:r w:rsidRPr="00F177A2">
              <w:rPr>
                <w:rFonts w:cs="Tahoma"/>
                <w:color w:val="000000"/>
                <w:szCs w:val="18"/>
              </w:rPr>
              <w:t>.000,00</w:t>
            </w:r>
          </w:p>
        </w:tc>
      </w:tr>
    </w:tbl>
    <w:p w:rsidR="00F76F8C" w:rsidRPr="00F177A2" w:rsidRDefault="00F76F8C" w:rsidP="00F76F8C">
      <w:pPr>
        <w:spacing w:line="312" w:lineRule="auto"/>
        <w:jc w:val="both"/>
        <w:rPr>
          <w:rFonts w:cs="Tahoma"/>
          <w:szCs w:val="18"/>
        </w:rPr>
      </w:pPr>
    </w:p>
    <w:tbl>
      <w:tblPr>
        <w:tblStyle w:val="Tabelamrea"/>
        <w:tblW w:w="0" w:type="auto"/>
        <w:tblLook w:val="04A0" w:firstRow="1" w:lastRow="0" w:firstColumn="1" w:lastColumn="0" w:noHBand="0" w:noVBand="1"/>
      </w:tblPr>
      <w:tblGrid>
        <w:gridCol w:w="1980"/>
        <w:gridCol w:w="2835"/>
      </w:tblGrid>
      <w:tr w:rsidR="00F76F8C" w:rsidRPr="00F177A2" w:rsidTr="00E862D1">
        <w:trPr>
          <w:trHeight w:val="454"/>
        </w:trPr>
        <w:tc>
          <w:tcPr>
            <w:tcW w:w="1980" w:type="dxa"/>
            <w:vAlign w:val="center"/>
          </w:tcPr>
          <w:p w:rsidR="00F76F8C" w:rsidRPr="00F177A2" w:rsidRDefault="00F76F8C" w:rsidP="00D431EC">
            <w:pPr>
              <w:pStyle w:val="Telobesedila"/>
              <w:spacing w:line="312" w:lineRule="auto"/>
              <w:rPr>
                <w:rFonts w:cs="Tahoma"/>
                <w:color w:val="000000"/>
                <w:szCs w:val="18"/>
              </w:rPr>
            </w:pPr>
            <w:r w:rsidRPr="00F177A2">
              <w:rPr>
                <w:rFonts w:cs="Tahoma"/>
                <w:color w:val="000000"/>
                <w:szCs w:val="18"/>
              </w:rPr>
              <w:t>z besedo</w:t>
            </w:r>
          </w:p>
        </w:tc>
        <w:tc>
          <w:tcPr>
            <w:tcW w:w="2835" w:type="dxa"/>
            <w:vAlign w:val="center"/>
          </w:tcPr>
          <w:p w:rsidR="00F76F8C" w:rsidRPr="00F177A2" w:rsidRDefault="004B543B" w:rsidP="00E862D1">
            <w:pPr>
              <w:pStyle w:val="Telobesedila"/>
              <w:spacing w:line="312" w:lineRule="auto"/>
              <w:jc w:val="left"/>
              <w:rPr>
                <w:rFonts w:cs="Tahoma"/>
                <w:color w:val="000000"/>
                <w:szCs w:val="18"/>
              </w:rPr>
            </w:pPr>
            <w:proofErr w:type="spellStart"/>
            <w:r w:rsidRPr="00F177A2">
              <w:rPr>
                <w:rFonts w:cs="Tahoma"/>
                <w:color w:val="000000"/>
                <w:szCs w:val="18"/>
              </w:rPr>
              <w:t>dvajsettisoč</w:t>
            </w:r>
            <w:proofErr w:type="spellEnd"/>
            <w:r w:rsidR="00E862D1" w:rsidRPr="00F177A2">
              <w:rPr>
                <w:rFonts w:cs="Tahoma"/>
                <w:color w:val="000000"/>
                <w:szCs w:val="18"/>
              </w:rPr>
              <w:t xml:space="preserve"> 00/100 EUR</w:t>
            </w:r>
          </w:p>
        </w:tc>
      </w:tr>
    </w:tbl>
    <w:p w:rsidR="00F76F8C" w:rsidRPr="00F177A2" w:rsidRDefault="00F76F8C" w:rsidP="00F76F8C">
      <w:pPr>
        <w:spacing w:line="312" w:lineRule="auto"/>
        <w:jc w:val="both"/>
        <w:rPr>
          <w:rFonts w:cs="Tahoma"/>
          <w:szCs w:val="18"/>
        </w:rPr>
      </w:pPr>
    </w:p>
    <w:p w:rsidR="00F76F8C" w:rsidRPr="00213CB6" w:rsidRDefault="00F76F8C" w:rsidP="00F76F8C">
      <w:pPr>
        <w:spacing w:line="312" w:lineRule="auto"/>
        <w:jc w:val="both"/>
        <w:rPr>
          <w:rFonts w:cs="Tahoma"/>
          <w:szCs w:val="18"/>
        </w:rPr>
      </w:pPr>
      <w:r w:rsidRPr="00F177A2">
        <w:rPr>
          <w:rFonts w:cs="Tahoma"/>
          <w:szCs w:val="18"/>
        </w:rPr>
        <w:t>da izpolni vse druge sestavne dele menice, ki niso izpolnjeni ter uporabi menico za izterjavo obveznosti v primeru, ko:</w:t>
      </w:r>
    </w:p>
    <w:p w:rsidR="00F76F8C" w:rsidRPr="00213CB6" w:rsidRDefault="00F76F8C" w:rsidP="00323EE8">
      <w:pPr>
        <w:numPr>
          <w:ilvl w:val="0"/>
          <w:numId w:val="28"/>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F76F8C" w:rsidRPr="00213CB6" w:rsidRDefault="00F76F8C" w:rsidP="00323EE8">
      <w:pPr>
        <w:numPr>
          <w:ilvl w:val="0"/>
          <w:numId w:val="28"/>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F76F8C" w:rsidRDefault="00F76F8C" w:rsidP="00323EE8">
      <w:pPr>
        <w:numPr>
          <w:ilvl w:val="0"/>
          <w:numId w:val="28"/>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F76F8C" w:rsidRPr="00213CB6" w:rsidRDefault="00F76F8C" w:rsidP="00323EE8">
      <w:pPr>
        <w:numPr>
          <w:ilvl w:val="0"/>
          <w:numId w:val="28"/>
        </w:numPr>
        <w:spacing w:line="312" w:lineRule="auto"/>
        <w:ind w:left="284" w:hanging="284"/>
        <w:jc w:val="both"/>
        <w:rPr>
          <w:rFonts w:cs="Tahoma"/>
          <w:szCs w:val="18"/>
        </w:rPr>
      </w:pPr>
      <w:r>
        <w:rPr>
          <w:rFonts w:cs="Tahoma"/>
          <w:szCs w:val="18"/>
        </w:rPr>
        <w:t>izdajatelj menice in te menične izjave v ponudbi predloži neresnične podatke.</w:t>
      </w:r>
    </w:p>
    <w:p w:rsidR="00F76F8C" w:rsidRDefault="00F76F8C" w:rsidP="00F76F8C">
      <w:pPr>
        <w:spacing w:line="312" w:lineRule="auto"/>
        <w:jc w:val="both"/>
        <w:rPr>
          <w:rFonts w:cs="Tahoma"/>
          <w:szCs w:val="18"/>
        </w:rPr>
      </w:pPr>
    </w:p>
    <w:p w:rsidR="00F76F8C" w:rsidRDefault="00F76F8C" w:rsidP="00F76F8C">
      <w:pPr>
        <w:spacing w:line="312" w:lineRule="auto"/>
        <w:jc w:val="both"/>
        <w:rPr>
          <w:rFonts w:cs="Tahoma"/>
          <w:szCs w:val="18"/>
        </w:rPr>
      </w:pPr>
      <w:r w:rsidRPr="00213CB6">
        <w:rPr>
          <w:rFonts w:cs="Tahoma"/>
          <w:szCs w:val="18"/>
        </w:rPr>
        <w:lastRenderedPageBreak/>
        <w:t xml:space="preserve">Menična izjava je nepreklicna, </w:t>
      </w:r>
      <w:r w:rsidR="00E15800">
        <w:rPr>
          <w:rFonts w:cs="Tahoma"/>
          <w:szCs w:val="18"/>
        </w:rPr>
        <w:t xml:space="preserve">upravičenec </w:t>
      </w:r>
      <w:r w:rsidR="004B543B">
        <w:rPr>
          <w:rFonts w:cs="Tahoma"/>
          <w:color w:val="000000"/>
          <w:szCs w:val="18"/>
        </w:rPr>
        <w:t xml:space="preserve">Občina </w:t>
      </w:r>
      <w:r w:rsidR="006E4546">
        <w:rPr>
          <w:rFonts w:cs="Tahoma"/>
          <w:color w:val="000000"/>
          <w:szCs w:val="18"/>
        </w:rPr>
        <w:t>Ilirska Bistrica, Bazoviška cesta 14, 6250 Ilirska Bistrica</w:t>
      </w:r>
      <w:r w:rsidR="00F7110D">
        <w:rPr>
          <w:rFonts w:cs="Tahoma"/>
          <w:color w:val="000000"/>
          <w:szCs w:val="18"/>
        </w:rPr>
        <w:t>,</w:t>
      </w:r>
      <w:r w:rsidR="006E4546">
        <w:rPr>
          <w:rFonts w:cs="Tahoma"/>
          <w:szCs w:val="18"/>
        </w:rPr>
        <w:t xml:space="preserve"> </w:t>
      </w:r>
      <w:r w:rsidR="00E15800">
        <w:rPr>
          <w:rFonts w:cs="Tahoma"/>
          <w:szCs w:val="18"/>
        </w:rPr>
        <w:t xml:space="preserve">menico izpolni </w:t>
      </w:r>
      <w:r w:rsidRPr="00213CB6">
        <w:rPr>
          <w:rFonts w:cs="Tahoma"/>
          <w:szCs w:val="18"/>
        </w:rPr>
        <w:t xml:space="preserve"> s klavzulo »brez protesta« in je plačljiva na prvi poziv.</w:t>
      </w:r>
    </w:p>
    <w:p w:rsidR="00E15800" w:rsidRPr="00213CB6" w:rsidRDefault="00E15800" w:rsidP="00F76F8C">
      <w:pPr>
        <w:spacing w:line="312" w:lineRule="auto"/>
        <w:jc w:val="both"/>
        <w:rPr>
          <w:rFonts w:cs="Tahoma"/>
          <w:szCs w:val="18"/>
        </w:rPr>
      </w:pPr>
    </w:p>
    <w:p w:rsidR="00F76F8C" w:rsidRDefault="00F76F8C" w:rsidP="00F76F8C">
      <w:pPr>
        <w:spacing w:line="312" w:lineRule="auto"/>
        <w:jc w:val="both"/>
        <w:rPr>
          <w:rFonts w:cs="Tahoma"/>
          <w:szCs w:val="18"/>
        </w:rPr>
      </w:pPr>
      <w:r w:rsidRPr="00213CB6">
        <w:rPr>
          <w:rFonts w:cs="Tahoma"/>
          <w:szCs w:val="18"/>
        </w:rPr>
        <w:t>Izdajatelj menice in te menične izjave izrecno potrjuje in soglaša, da velja to pooblastilo in bianco podpisana in žigosana menica tudi v primeru spremembe pooblaščenega podpisnika izdajatelja in podpisnika menice in te menične izjave.</w:t>
      </w:r>
    </w:p>
    <w:p w:rsidR="00F76F8C" w:rsidRPr="00213CB6" w:rsidRDefault="00F76F8C" w:rsidP="00F76F8C">
      <w:pPr>
        <w:spacing w:line="312" w:lineRule="auto"/>
        <w:jc w:val="both"/>
        <w:rPr>
          <w:rFonts w:cs="Tahoma"/>
          <w:szCs w:val="18"/>
        </w:rPr>
      </w:pPr>
    </w:p>
    <w:p w:rsidR="00F76F8C" w:rsidRDefault="00F76F8C" w:rsidP="00F76F8C">
      <w:pPr>
        <w:spacing w:line="312" w:lineRule="auto"/>
        <w:jc w:val="both"/>
        <w:rPr>
          <w:rFonts w:cs="Tahoma"/>
          <w:szCs w:val="18"/>
        </w:rPr>
      </w:pPr>
      <w:r w:rsidRPr="00213CB6">
        <w:rPr>
          <w:rFonts w:cs="Tahoma"/>
          <w:szCs w:val="18"/>
        </w:rPr>
        <w:t xml:space="preserve">Pooblaščamo </w:t>
      </w:r>
      <w:r w:rsidR="0076488E">
        <w:rPr>
          <w:rFonts w:cs="Tahoma"/>
          <w:color w:val="000000"/>
          <w:szCs w:val="18"/>
        </w:rPr>
        <w:t xml:space="preserve">Občino </w:t>
      </w:r>
      <w:r w:rsidR="00F7110D">
        <w:rPr>
          <w:rFonts w:cs="Tahoma"/>
          <w:color w:val="000000"/>
          <w:szCs w:val="18"/>
        </w:rPr>
        <w:t>Ilirska Bistrica, Bazoviška cesta 14, 6250 Ilirska Bistrica</w:t>
      </w:r>
      <w:r w:rsidRPr="00213CB6">
        <w:rPr>
          <w:rFonts w:cs="Tahoma"/>
          <w:szCs w:val="18"/>
        </w:rPr>
        <w:t xml:space="preserve">, da menico domicilira </w:t>
      </w:r>
    </w:p>
    <w:p w:rsidR="0076488E" w:rsidRPr="00213CB6" w:rsidRDefault="0076488E" w:rsidP="00F76F8C">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F76F8C" w:rsidTr="00D431EC">
        <w:trPr>
          <w:trHeight w:val="454"/>
        </w:trPr>
        <w:tc>
          <w:tcPr>
            <w:tcW w:w="1696" w:type="dxa"/>
            <w:vAlign w:val="center"/>
          </w:tcPr>
          <w:p w:rsidR="00F76F8C" w:rsidRDefault="00F76F8C" w:rsidP="00D431EC">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F76F8C" w:rsidRDefault="00F76F8C" w:rsidP="00D431EC">
            <w:pPr>
              <w:pStyle w:val="Telobesedila"/>
              <w:spacing w:line="312" w:lineRule="auto"/>
              <w:jc w:val="right"/>
              <w:rPr>
                <w:rFonts w:cs="Tahoma"/>
                <w:color w:val="000000"/>
                <w:szCs w:val="18"/>
              </w:rPr>
            </w:pPr>
          </w:p>
        </w:tc>
      </w:tr>
    </w:tbl>
    <w:p w:rsidR="00F76F8C" w:rsidRDefault="00F76F8C" w:rsidP="00F76F8C">
      <w:pPr>
        <w:spacing w:line="312" w:lineRule="auto"/>
        <w:jc w:val="both"/>
        <w:rPr>
          <w:rFonts w:cs="Tahoma"/>
          <w:szCs w:val="18"/>
        </w:rPr>
      </w:pPr>
    </w:p>
    <w:p w:rsidR="00F76F8C" w:rsidRDefault="00F76F8C" w:rsidP="00F76F8C">
      <w:pPr>
        <w:spacing w:line="312" w:lineRule="auto"/>
        <w:jc w:val="both"/>
        <w:rPr>
          <w:rFonts w:cs="Tahoma"/>
          <w:szCs w:val="18"/>
        </w:rPr>
      </w:pPr>
      <w:r>
        <w:rPr>
          <w:rFonts w:cs="Tahoma"/>
          <w:szCs w:val="18"/>
        </w:rPr>
        <w:t>ki vodi naš transakcijski račun</w:t>
      </w:r>
    </w:p>
    <w:tbl>
      <w:tblPr>
        <w:tblStyle w:val="Tabelamrea"/>
        <w:tblW w:w="8784" w:type="dxa"/>
        <w:tblLook w:val="04A0" w:firstRow="1" w:lastRow="0" w:firstColumn="1" w:lastColumn="0" w:noHBand="0" w:noVBand="1"/>
      </w:tblPr>
      <w:tblGrid>
        <w:gridCol w:w="1696"/>
        <w:gridCol w:w="7088"/>
      </w:tblGrid>
      <w:tr w:rsidR="00F76F8C" w:rsidTr="00D431EC">
        <w:trPr>
          <w:trHeight w:val="454"/>
        </w:trPr>
        <w:tc>
          <w:tcPr>
            <w:tcW w:w="1696" w:type="dxa"/>
            <w:vAlign w:val="center"/>
          </w:tcPr>
          <w:p w:rsidR="00F76F8C" w:rsidRDefault="00F76F8C" w:rsidP="00D431EC">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F76F8C" w:rsidRDefault="00F76F8C" w:rsidP="00D431EC">
            <w:pPr>
              <w:pStyle w:val="Telobesedila"/>
              <w:spacing w:line="312" w:lineRule="auto"/>
              <w:jc w:val="left"/>
              <w:rPr>
                <w:rFonts w:cs="Tahoma"/>
                <w:color w:val="000000"/>
                <w:szCs w:val="18"/>
              </w:rPr>
            </w:pPr>
            <w:proofErr w:type="spellStart"/>
            <w:r>
              <w:rPr>
                <w:rFonts w:cs="Tahoma"/>
                <w:color w:val="000000"/>
                <w:szCs w:val="18"/>
              </w:rPr>
              <w:t>SI56</w:t>
            </w:r>
            <w:proofErr w:type="spellEnd"/>
            <w:r>
              <w:rPr>
                <w:rFonts w:cs="Tahoma"/>
                <w:color w:val="000000"/>
                <w:szCs w:val="18"/>
              </w:rPr>
              <w:t xml:space="preserve"> </w:t>
            </w:r>
          </w:p>
        </w:tc>
      </w:tr>
    </w:tbl>
    <w:p w:rsidR="00F76F8C" w:rsidRPr="00213CB6" w:rsidRDefault="00F76F8C" w:rsidP="00F76F8C">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F76F8C" w:rsidRPr="00213CB6" w:rsidRDefault="00F76F8C" w:rsidP="00F76F8C">
      <w:pPr>
        <w:spacing w:line="312" w:lineRule="auto"/>
        <w:jc w:val="both"/>
        <w:rPr>
          <w:rFonts w:cs="Tahoma"/>
          <w:szCs w:val="18"/>
        </w:rPr>
      </w:pPr>
    </w:p>
    <w:p w:rsidR="00F76F8C" w:rsidRPr="00213CB6" w:rsidRDefault="00F76F8C" w:rsidP="00F76F8C">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E862D1">
        <w:rPr>
          <w:rFonts w:cs="Tahoma"/>
          <w:szCs w:val="18"/>
        </w:rPr>
        <w:t>osem (8)</w:t>
      </w:r>
      <w:r w:rsidR="00B7171F">
        <w:rPr>
          <w:rFonts w:cs="Tahoma"/>
          <w:szCs w:val="18"/>
        </w:rPr>
        <w:t xml:space="preserve"> mesecev</w:t>
      </w:r>
      <w:r>
        <w:rPr>
          <w:rFonts w:cs="Tahoma"/>
          <w:szCs w:val="18"/>
        </w:rPr>
        <w:t xml:space="preserve"> od datuma za prejem ponudb</w:t>
      </w:r>
      <w:r w:rsidRPr="00213CB6">
        <w:rPr>
          <w:rFonts w:cs="Tahoma"/>
          <w:szCs w:val="18"/>
        </w:rPr>
        <w:t>.</w:t>
      </w:r>
    </w:p>
    <w:p w:rsidR="00F76F8C" w:rsidRPr="00213CB6" w:rsidRDefault="00F76F8C" w:rsidP="00F76F8C">
      <w:pPr>
        <w:spacing w:line="312" w:lineRule="auto"/>
        <w:jc w:val="both"/>
        <w:rPr>
          <w:rFonts w:cs="Tahoma"/>
          <w:szCs w:val="18"/>
        </w:rPr>
      </w:pPr>
    </w:p>
    <w:p w:rsidR="00F76F8C" w:rsidRPr="00213CB6" w:rsidRDefault="00F76F8C" w:rsidP="00F76F8C">
      <w:pPr>
        <w:spacing w:line="312" w:lineRule="auto"/>
        <w:jc w:val="both"/>
        <w:rPr>
          <w:rFonts w:cs="Tahoma"/>
          <w:szCs w:val="18"/>
        </w:rPr>
      </w:pPr>
      <w:r w:rsidRPr="00213CB6">
        <w:rPr>
          <w:rFonts w:cs="Tahoma"/>
          <w:szCs w:val="18"/>
        </w:rPr>
        <w:t>Po tem datumu preneha veljavnost menične izjave in menice</w:t>
      </w:r>
      <w:r w:rsidR="00E15800">
        <w:rPr>
          <w:rFonts w:cs="Tahoma"/>
          <w:szCs w:val="18"/>
        </w:rPr>
        <w:t>, ne glede na to ali je vrnjena izdajatelju ali ne</w:t>
      </w:r>
      <w:r w:rsidRPr="00213CB6">
        <w:rPr>
          <w:rFonts w:cs="Tahoma"/>
          <w:szCs w:val="18"/>
        </w:rPr>
        <w:t>.</w:t>
      </w:r>
    </w:p>
    <w:p w:rsidR="00F76F8C" w:rsidRPr="00213CB6" w:rsidRDefault="00F76F8C" w:rsidP="00F76F8C">
      <w:pPr>
        <w:spacing w:line="312" w:lineRule="auto"/>
        <w:jc w:val="both"/>
        <w:rPr>
          <w:rFonts w:cs="Tahoma"/>
          <w:szCs w:val="18"/>
        </w:rPr>
      </w:pPr>
    </w:p>
    <w:p w:rsidR="00F76F8C" w:rsidRPr="00213CB6" w:rsidRDefault="00F76F8C" w:rsidP="00F76F8C">
      <w:pPr>
        <w:spacing w:line="312" w:lineRule="auto"/>
        <w:jc w:val="both"/>
        <w:rPr>
          <w:rFonts w:cs="Tahoma"/>
          <w:szCs w:val="18"/>
        </w:rPr>
      </w:pPr>
      <w:r w:rsidRPr="00213CB6">
        <w:rPr>
          <w:rFonts w:cs="Tahoma"/>
          <w:szCs w:val="18"/>
        </w:rPr>
        <w:t>Priloga: bianco podpisana in žigosana menica</w:t>
      </w:r>
    </w:p>
    <w:p w:rsidR="00F76F8C" w:rsidRPr="00213CB6" w:rsidRDefault="00F76F8C" w:rsidP="00F76F8C">
      <w:pPr>
        <w:spacing w:line="312" w:lineRule="auto"/>
        <w:jc w:val="both"/>
        <w:rPr>
          <w:rFonts w:cs="Tahoma"/>
          <w:szCs w:val="18"/>
        </w:rPr>
      </w:pPr>
    </w:p>
    <w:p w:rsidR="00F76F8C" w:rsidRPr="00213CB6" w:rsidRDefault="00F76F8C" w:rsidP="00F76F8C">
      <w:pPr>
        <w:spacing w:line="312" w:lineRule="auto"/>
        <w:jc w:val="both"/>
        <w:rPr>
          <w:rFonts w:cs="Tahoma"/>
          <w:szCs w:val="18"/>
        </w:rPr>
      </w:pPr>
    </w:p>
    <w:p w:rsidR="00F76F8C" w:rsidRDefault="00F76F8C" w:rsidP="00F76F8C">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F76F8C" w:rsidRPr="00213CB6" w:rsidRDefault="00F76F8C" w:rsidP="00F76F8C">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F76F8C" w:rsidRPr="00213CB6" w:rsidRDefault="00F76F8C" w:rsidP="00F76F8C">
      <w:pPr>
        <w:spacing w:line="312" w:lineRule="auto"/>
        <w:jc w:val="both"/>
        <w:rPr>
          <w:rFonts w:cs="Tahoma"/>
          <w:b/>
          <w:szCs w:val="18"/>
        </w:rPr>
      </w:pPr>
    </w:p>
    <w:p w:rsidR="00F76F8C" w:rsidRPr="00213CB6" w:rsidRDefault="00F76F8C" w:rsidP="00F76F8C">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F76F8C" w:rsidRPr="00213CB6" w:rsidRDefault="00F76F8C" w:rsidP="00F76F8C">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F76F8C" w:rsidRPr="00213CB6" w:rsidRDefault="00F76F8C" w:rsidP="00F76F8C">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F76F8C" w:rsidRPr="00213CB6" w:rsidRDefault="00F76F8C" w:rsidP="00F76F8C">
      <w:pPr>
        <w:spacing w:line="312" w:lineRule="auto"/>
        <w:ind w:left="5664"/>
        <w:jc w:val="both"/>
        <w:rPr>
          <w:rFonts w:cs="Tahoma"/>
          <w:szCs w:val="18"/>
        </w:rPr>
      </w:pPr>
      <w:r w:rsidRPr="00213CB6">
        <w:rPr>
          <w:rFonts w:cs="Tahoma"/>
          <w:szCs w:val="18"/>
        </w:rPr>
        <w:t xml:space="preserve">          </w:t>
      </w:r>
    </w:p>
    <w:p w:rsidR="00F76F8C" w:rsidRPr="00213CB6" w:rsidRDefault="00F76F8C" w:rsidP="00F76F8C">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F76F8C" w:rsidRDefault="00F76F8C" w:rsidP="00F76F8C">
      <w:pPr>
        <w:spacing w:line="264" w:lineRule="auto"/>
        <w:jc w:val="both"/>
        <w:rPr>
          <w:rFonts w:cs="Tahoma"/>
          <w:szCs w:val="18"/>
        </w:rPr>
      </w:pPr>
    </w:p>
    <w:p w:rsidR="00E15800" w:rsidRDefault="00E15800" w:rsidP="00F76F8C">
      <w:pPr>
        <w:spacing w:line="264" w:lineRule="auto"/>
        <w:jc w:val="both"/>
        <w:rPr>
          <w:rFonts w:cs="Tahoma"/>
          <w:szCs w:val="18"/>
        </w:rPr>
      </w:pPr>
    </w:p>
    <w:p w:rsidR="00E862D1" w:rsidRDefault="00E862D1" w:rsidP="00F76F8C">
      <w:pPr>
        <w:spacing w:line="264" w:lineRule="auto"/>
        <w:jc w:val="both"/>
        <w:rPr>
          <w:rFonts w:cs="Tahoma"/>
          <w:szCs w:val="18"/>
        </w:rPr>
      </w:pPr>
    </w:p>
    <w:p w:rsidR="00E862D1" w:rsidRDefault="00E862D1" w:rsidP="00F76F8C">
      <w:pPr>
        <w:spacing w:line="264" w:lineRule="auto"/>
        <w:jc w:val="both"/>
        <w:rPr>
          <w:rFonts w:cs="Tahoma"/>
          <w:szCs w:val="18"/>
        </w:rPr>
      </w:pPr>
    </w:p>
    <w:p w:rsidR="00E862D1" w:rsidRDefault="00E862D1" w:rsidP="00F76F8C">
      <w:pPr>
        <w:spacing w:line="264" w:lineRule="auto"/>
        <w:jc w:val="both"/>
        <w:rPr>
          <w:rFonts w:cs="Tahoma"/>
          <w:szCs w:val="18"/>
        </w:rPr>
      </w:pPr>
    </w:p>
    <w:p w:rsidR="00E862D1" w:rsidRDefault="00E862D1" w:rsidP="00F76F8C">
      <w:pPr>
        <w:spacing w:line="264" w:lineRule="auto"/>
        <w:jc w:val="both"/>
        <w:rPr>
          <w:rFonts w:cs="Tahoma"/>
          <w:szCs w:val="18"/>
        </w:rPr>
      </w:pPr>
    </w:p>
    <w:p w:rsidR="0076488E" w:rsidRDefault="0076488E" w:rsidP="00F76F8C">
      <w:pPr>
        <w:spacing w:line="264" w:lineRule="auto"/>
        <w:jc w:val="both"/>
        <w:rPr>
          <w:rFonts w:cs="Tahoma"/>
          <w:szCs w:val="18"/>
        </w:rPr>
      </w:pPr>
    </w:p>
    <w:p w:rsidR="0076488E" w:rsidRDefault="0076488E" w:rsidP="00F76F8C">
      <w:pPr>
        <w:spacing w:line="264" w:lineRule="auto"/>
        <w:jc w:val="both"/>
        <w:rPr>
          <w:rFonts w:cs="Tahoma"/>
          <w:szCs w:val="18"/>
        </w:rPr>
      </w:pPr>
    </w:p>
    <w:p w:rsidR="0076488E" w:rsidRDefault="0076488E" w:rsidP="00F76F8C">
      <w:pPr>
        <w:spacing w:line="264" w:lineRule="auto"/>
        <w:jc w:val="both"/>
        <w:rPr>
          <w:rFonts w:cs="Tahoma"/>
          <w:szCs w:val="18"/>
        </w:rPr>
      </w:pPr>
    </w:p>
    <w:p w:rsidR="0076488E" w:rsidRPr="00213CB6" w:rsidRDefault="0076488E" w:rsidP="00F76F8C">
      <w:pPr>
        <w:spacing w:line="264" w:lineRule="auto"/>
        <w:jc w:val="both"/>
        <w:rPr>
          <w:rFonts w:cs="Tahoma"/>
          <w:szCs w:val="18"/>
        </w:rPr>
      </w:pPr>
    </w:p>
    <w:p w:rsidR="00F76F8C" w:rsidRDefault="00F76F8C" w:rsidP="00F76F8C">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w:t>
      </w:r>
      <w:r w:rsidR="00E862D1">
        <w:rPr>
          <w:rFonts w:cs="Tahoma"/>
          <w:i/>
          <w:color w:val="000000"/>
          <w:sz w:val="16"/>
          <w:szCs w:val="16"/>
        </w:rPr>
        <w:t xml:space="preserve">c št. </w:t>
      </w:r>
      <w:r w:rsidR="0076488E">
        <w:rPr>
          <w:rFonts w:cs="Tahoma"/>
          <w:i/>
          <w:color w:val="000000"/>
          <w:sz w:val="16"/>
          <w:szCs w:val="16"/>
        </w:rPr>
        <w:t>11</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r w:rsidR="00E862D1">
        <w:rPr>
          <w:rFonts w:cs="Tahoma"/>
          <w:i/>
          <w:color w:val="000000"/>
          <w:sz w:val="16"/>
          <w:szCs w:val="16"/>
        </w:rPr>
        <w:t xml:space="preserve"> Menični izjavi ponudnik priloži</w:t>
      </w:r>
      <w:r w:rsidR="0076488E">
        <w:rPr>
          <w:rFonts w:cs="Tahoma"/>
          <w:i/>
          <w:color w:val="000000"/>
          <w:sz w:val="16"/>
          <w:szCs w:val="16"/>
        </w:rPr>
        <w:t xml:space="preserve"> </w:t>
      </w:r>
      <w:r w:rsidR="00E862D1">
        <w:rPr>
          <w:rFonts w:cs="Tahoma"/>
          <w:i/>
          <w:color w:val="000000"/>
          <w:sz w:val="16"/>
          <w:szCs w:val="16"/>
        </w:rPr>
        <w:t>podpisano in žigosano menico.</w:t>
      </w:r>
    </w:p>
    <w:p w:rsidR="00E862D1" w:rsidRDefault="00E862D1" w:rsidP="00CE71CD">
      <w:pPr>
        <w:pStyle w:val="Noga"/>
        <w:tabs>
          <w:tab w:val="clear" w:pos="9072"/>
          <w:tab w:val="right" w:pos="9000"/>
        </w:tabs>
        <w:spacing w:line="264" w:lineRule="auto"/>
        <w:jc w:val="right"/>
        <w:rPr>
          <w:rFonts w:cs="Tahoma"/>
          <w:b/>
          <w:szCs w:val="18"/>
        </w:rPr>
      </w:pPr>
    </w:p>
    <w:p w:rsidR="00CE71CD" w:rsidRPr="00A755CF" w:rsidRDefault="00CE71CD" w:rsidP="00CE71CD">
      <w:pPr>
        <w:pStyle w:val="Noga"/>
        <w:tabs>
          <w:tab w:val="clear" w:pos="9072"/>
          <w:tab w:val="right" w:pos="9000"/>
        </w:tabs>
        <w:spacing w:line="264" w:lineRule="auto"/>
        <w:jc w:val="right"/>
        <w:rPr>
          <w:rFonts w:cs="Tahoma"/>
          <w:b/>
          <w:szCs w:val="18"/>
        </w:rPr>
      </w:pPr>
      <w:r w:rsidRPr="00A755CF">
        <w:rPr>
          <w:rFonts w:cs="Tahoma"/>
          <w:b/>
          <w:szCs w:val="18"/>
        </w:rPr>
        <w:lastRenderedPageBreak/>
        <w:t>OBRAZEC št. 1</w:t>
      </w:r>
      <w:r w:rsidR="000D42AF">
        <w:rPr>
          <w:rFonts w:cs="Tahoma"/>
          <w:b/>
          <w:szCs w:val="18"/>
        </w:rPr>
        <w:t>2</w:t>
      </w:r>
    </w:p>
    <w:p w:rsidR="00CE71CD" w:rsidRPr="00A755CF" w:rsidRDefault="00CE71CD" w:rsidP="00CE71CD">
      <w:pPr>
        <w:spacing w:line="264" w:lineRule="auto"/>
        <w:jc w:val="both"/>
        <w:rPr>
          <w:rFonts w:cs="Tahoma"/>
          <w:b/>
          <w:szCs w:val="18"/>
        </w:rPr>
      </w:pPr>
      <w:r w:rsidRPr="00A755CF">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A755CF" w:rsidTr="00F76F8C">
        <w:trPr>
          <w:trHeight w:val="454"/>
        </w:trPr>
        <w:tc>
          <w:tcPr>
            <w:tcW w:w="1673" w:type="dxa"/>
            <w:vAlign w:val="center"/>
          </w:tcPr>
          <w:p w:rsidR="00CE71CD" w:rsidRPr="00A755CF" w:rsidRDefault="00CE71CD" w:rsidP="004B2015">
            <w:pPr>
              <w:spacing w:line="264" w:lineRule="auto"/>
              <w:jc w:val="both"/>
              <w:rPr>
                <w:rFonts w:cs="Tahoma"/>
                <w:szCs w:val="18"/>
              </w:rPr>
            </w:pPr>
            <w:r w:rsidRPr="00A755CF">
              <w:rPr>
                <w:rFonts w:cs="Tahoma"/>
                <w:szCs w:val="18"/>
              </w:rPr>
              <w:t>naziv:</w:t>
            </w:r>
          </w:p>
        </w:tc>
        <w:tc>
          <w:tcPr>
            <w:tcW w:w="3827" w:type="dxa"/>
            <w:vAlign w:val="center"/>
          </w:tcPr>
          <w:p w:rsidR="00CE71CD" w:rsidRPr="00A755CF" w:rsidRDefault="00CE71CD" w:rsidP="004B2015">
            <w:pPr>
              <w:spacing w:line="264" w:lineRule="auto"/>
              <w:jc w:val="both"/>
              <w:rPr>
                <w:rFonts w:cs="Tahoma"/>
                <w:szCs w:val="18"/>
              </w:rPr>
            </w:pPr>
          </w:p>
        </w:tc>
      </w:tr>
      <w:tr w:rsidR="00CE71CD" w:rsidRPr="00A755CF" w:rsidTr="00F76F8C">
        <w:trPr>
          <w:trHeight w:val="454"/>
        </w:trPr>
        <w:tc>
          <w:tcPr>
            <w:tcW w:w="1673" w:type="dxa"/>
            <w:vAlign w:val="center"/>
          </w:tcPr>
          <w:p w:rsidR="00CE71CD" w:rsidRPr="00A755CF" w:rsidRDefault="00CE71CD" w:rsidP="004B2015">
            <w:pPr>
              <w:spacing w:line="264" w:lineRule="auto"/>
              <w:jc w:val="both"/>
              <w:rPr>
                <w:rFonts w:cs="Tahoma"/>
                <w:szCs w:val="18"/>
              </w:rPr>
            </w:pPr>
            <w:r w:rsidRPr="00A755CF">
              <w:rPr>
                <w:rFonts w:cs="Tahoma"/>
                <w:szCs w:val="18"/>
              </w:rPr>
              <w:t>naslov:</w:t>
            </w:r>
          </w:p>
        </w:tc>
        <w:tc>
          <w:tcPr>
            <w:tcW w:w="3827" w:type="dxa"/>
            <w:vAlign w:val="center"/>
          </w:tcPr>
          <w:p w:rsidR="00CE71CD" w:rsidRPr="00A755CF" w:rsidRDefault="00CE71CD" w:rsidP="004B2015">
            <w:pPr>
              <w:spacing w:line="264" w:lineRule="auto"/>
              <w:jc w:val="both"/>
              <w:rPr>
                <w:rFonts w:cs="Tahoma"/>
                <w:szCs w:val="18"/>
              </w:rPr>
            </w:pPr>
          </w:p>
        </w:tc>
      </w:tr>
    </w:tbl>
    <w:p w:rsidR="00CE71CD" w:rsidRPr="00A755CF" w:rsidRDefault="00CE71CD" w:rsidP="00CE71CD">
      <w:pPr>
        <w:spacing w:line="264" w:lineRule="auto"/>
        <w:jc w:val="both"/>
        <w:rPr>
          <w:rFonts w:cs="Tahoma"/>
          <w:szCs w:val="18"/>
        </w:rPr>
      </w:pPr>
    </w:p>
    <w:p w:rsidR="00CE71CD" w:rsidRPr="00A755CF" w:rsidRDefault="00CE71CD" w:rsidP="00CE71CD">
      <w:pPr>
        <w:tabs>
          <w:tab w:val="left" w:pos="851"/>
          <w:tab w:val="left" w:pos="5387"/>
        </w:tabs>
        <w:rPr>
          <w:rFonts w:cs="Tahoma"/>
          <w:color w:val="000000"/>
          <w:szCs w:val="18"/>
        </w:rPr>
      </w:pPr>
    </w:p>
    <w:p w:rsidR="00CE71CD" w:rsidRPr="00A755CF" w:rsidRDefault="00CE71CD" w:rsidP="00CE71CD">
      <w:pPr>
        <w:tabs>
          <w:tab w:val="left" w:pos="851"/>
          <w:tab w:val="left" w:pos="5387"/>
        </w:tabs>
        <w:rPr>
          <w:rFonts w:cs="Tahoma"/>
          <w:color w:val="000000"/>
          <w:szCs w:val="18"/>
        </w:rPr>
      </w:pPr>
    </w:p>
    <w:p w:rsidR="00CE71CD" w:rsidRPr="00A755CF" w:rsidRDefault="00CE71CD" w:rsidP="00CE71CD">
      <w:pPr>
        <w:spacing w:line="264" w:lineRule="auto"/>
        <w:jc w:val="both"/>
        <w:rPr>
          <w:rFonts w:cs="Tahoma"/>
          <w:szCs w:val="18"/>
        </w:rPr>
      </w:pPr>
    </w:p>
    <w:p w:rsidR="00CE71CD" w:rsidRPr="00A755CF" w:rsidRDefault="00CE71CD" w:rsidP="00E15800">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IZJAVA O IZROČITVI GARANCIJ</w:t>
      </w:r>
    </w:p>
    <w:p w:rsidR="00CE71CD" w:rsidRPr="00A755CF" w:rsidRDefault="00CE71CD" w:rsidP="00CE71CD">
      <w:pPr>
        <w:pStyle w:val="Noga"/>
        <w:spacing w:line="264" w:lineRule="auto"/>
        <w:jc w:val="both"/>
      </w:pPr>
    </w:p>
    <w:p w:rsidR="00CE71CD" w:rsidRPr="00A755CF" w:rsidRDefault="00CE71CD" w:rsidP="00CE71CD">
      <w:pPr>
        <w:tabs>
          <w:tab w:val="left" w:pos="851"/>
          <w:tab w:val="left" w:pos="5387"/>
        </w:tabs>
        <w:spacing w:line="264" w:lineRule="auto"/>
        <w:rPr>
          <w:rFonts w:cs="Tahoma"/>
          <w:color w:val="000000"/>
          <w:szCs w:val="18"/>
        </w:rPr>
      </w:pPr>
    </w:p>
    <w:p w:rsidR="00CE71CD" w:rsidRPr="00A755CF" w:rsidRDefault="00CE71CD" w:rsidP="00CE71CD">
      <w:pPr>
        <w:tabs>
          <w:tab w:val="left" w:pos="851"/>
          <w:tab w:val="left" w:pos="5387"/>
        </w:tabs>
        <w:spacing w:line="264" w:lineRule="auto"/>
        <w:rPr>
          <w:rFonts w:cs="Tahoma"/>
          <w:color w:val="000000"/>
          <w:szCs w:val="18"/>
        </w:rPr>
      </w:pPr>
    </w:p>
    <w:p w:rsidR="00CE71CD" w:rsidRPr="00A755CF" w:rsidRDefault="00CE71CD" w:rsidP="00CE71CD">
      <w:pPr>
        <w:pStyle w:val="Glava"/>
        <w:spacing w:line="264" w:lineRule="auto"/>
        <w:jc w:val="both"/>
        <w:rPr>
          <w:rFonts w:cs="Tahoma"/>
          <w:szCs w:val="18"/>
        </w:rPr>
      </w:pPr>
      <w:r w:rsidRPr="00A755CF">
        <w:rPr>
          <w:rFonts w:cs="Tahoma"/>
          <w:szCs w:val="18"/>
        </w:rPr>
        <w:t>Naročnik</w:t>
      </w:r>
      <w:r w:rsidR="00F76F8C">
        <w:rPr>
          <w:rFonts w:cs="Tahoma"/>
          <w:szCs w:val="18"/>
        </w:rPr>
        <w:t>u</w:t>
      </w:r>
      <w:r w:rsidRPr="00A755CF">
        <w:rPr>
          <w:rFonts w:cs="Tahoma"/>
          <w:szCs w:val="18"/>
        </w:rPr>
        <w:t xml:space="preserve"> </w:t>
      </w:r>
      <w:r w:rsidR="000D42AF">
        <w:rPr>
          <w:rFonts w:cs="Tahoma"/>
          <w:szCs w:val="18"/>
        </w:rPr>
        <w:t xml:space="preserve">Občini </w:t>
      </w:r>
      <w:r w:rsidR="00F7110D">
        <w:rPr>
          <w:rFonts w:cs="Tahoma"/>
          <w:color w:val="000000"/>
          <w:szCs w:val="18"/>
        </w:rPr>
        <w:t>Ilirska Bistrica, Bazoviška cesta 14, 6250 Ilirska Bistrica</w:t>
      </w:r>
      <w:r w:rsidR="000D42AF">
        <w:rPr>
          <w:rFonts w:cs="Tahoma"/>
          <w:szCs w:val="18"/>
        </w:rPr>
        <w:t>, izjavljamo,</w:t>
      </w:r>
      <w:r w:rsidRPr="00A755CF">
        <w:rPr>
          <w:rFonts w:cs="Tahoma"/>
          <w:szCs w:val="18"/>
        </w:rPr>
        <w:t xml:space="preserve"> da bomo v kolikor bomo izbrani v postopku javnega razpisa za oddajo javnega naročila gradnje po </w:t>
      </w:r>
      <w:r w:rsidR="000D42AF">
        <w:rPr>
          <w:rFonts w:cs="Tahoma"/>
          <w:szCs w:val="18"/>
        </w:rPr>
        <w:t>odprtem postopku</w:t>
      </w:r>
      <w:r w:rsidRPr="00A755CF">
        <w:rPr>
          <w:rFonts w:cs="Tahoma"/>
          <w:szCs w:val="18"/>
        </w:rPr>
        <w:t xml:space="preserve"> </w:t>
      </w:r>
      <w:r w:rsidR="00467B0F" w:rsidRPr="005C0EA4">
        <w:rPr>
          <w:rFonts w:cs="Tahoma"/>
          <w:szCs w:val="18"/>
        </w:rPr>
        <w:t xml:space="preserve">DALJINSKO OGREVANJE NA LESNO BIOMASO </w:t>
      </w:r>
      <w:r w:rsidR="00F7110D">
        <w:rPr>
          <w:rFonts w:cs="Tahoma"/>
          <w:szCs w:val="18"/>
        </w:rPr>
        <w:t>ILIRSKA BISTRICA</w:t>
      </w:r>
      <w:r w:rsidRPr="00A755CF">
        <w:rPr>
          <w:rFonts w:cs="Tahoma"/>
          <w:szCs w:val="18"/>
        </w:rPr>
        <w:t>, ki je bil objavljen na Portalu javnih naročil</w:t>
      </w:r>
      <w:r w:rsidR="000D42AF">
        <w:rPr>
          <w:rFonts w:cs="Tahoma"/>
          <w:szCs w:val="18"/>
        </w:rPr>
        <w:t xml:space="preserve">, naročniku pooblastitelju Javnemu podjetju </w:t>
      </w:r>
      <w:r w:rsidR="00F7110D">
        <w:rPr>
          <w:rFonts w:cs="Tahoma"/>
          <w:szCs w:val="18"/>
        </w:rPr>
        <w:t>komunala Ilirska Bistrica, Prešernova ulica 7, 6250 Ilirska Bistrica</w:t>
      </w:r>
      <w:r w:rsidRPr="00A755CF">
        <w:rPr>
          <w:rFonts w:cs="Tahoma"/>
          <w:szCs w:val="18"/>
        </w:rPr>
        <w:t>:</w:t>
      </w:r>
    </w:p>
    <w:p w:rsidR="00CE71CD" w:rsidRPr="00A755CF" w:rsidRDefault="00CE71CD" w:rsidP="00CE71CD">
      <w:pPr>
        <w:pStyle w:val="Glava"/>
        <w:spacing w:line="264" w:lineRule="auto"/>
        <w:rPr>
          <w:rFonts w:cs="Tahoma"/>
          <w:szCs w:val="18"/>
        </w:rPr>
      </w:pPr>
    </w:p>
    <w:p w:rsidR="00CE71CD" w:rsidRPr="00A755CF" w:rsidRDefault="00CE71CD" w:rsidP="00323EE8">
      <w:pPr>
        <w:pStyle w:val="Glava"/>
        <w:numPr>
          <w:ilvl w:val="0"/>
          <w:numId w:val="29"/>
        </w:numPr>
        <w:tabs>
          <w:tab w:val="clear" w:pos="1440"/>
          <w:tab w:val="clear" w:pos="4536"/>
          <w:tab w:val="clear" w:pos="9072"/>
          <w:tab w:val="num" w:pos="284"/>
        </w:tabs>
        <w:spacing w:line="264" w:lineRule="auto"/>
        <w:ind w:left="284" w:hanging="284"/>
        <w:jc w:val="both"/>
        <w:rPr>
          <w:rFonts w:cs="Tahoma"/>
          <w:szCs w:val="18"/>
        </w:rPr>
      </w:pPr>
      <w:r w:rsidRPr="00A755CF">
        <w:rPr>
          <w:rFonts w:cs="Tahoma"/>
          <w:szCs w:val="18"/>
        </w:rPr>
        <w:t xml:space="preserve">v roku 15 dni po podpisu pogodbe izročili prvovrstno, nepreklicno, brezpogojno garancijo za dobro izvedbo pogodbenih obveznosti, izdano s strani banke ali zavarovalnice, plačljivo na prvi poziv, v višini 10% skupne pogodbene vrednosti z DDV, veljavno do vključno </w:t>
      </w:r>
      <w:r w:rsidR="000D42AF">
        <w:rPr>
          <w:rFonts w:cs="Tahoma"/>
          <w:szCs w:val="18"/>
        </w:rPr>
        <w:t>6</w:t>
      </w:r>
      <w:r w:rsidR="00E15800">
        <w:rPr>
          <w:rFonts w:cs="Tahoma"/>
          <w:szCs w:val="18"/>
        </w:rPr>
        <w:t xml:space="preserve"> mesecev od dneva podpisa pogodbe,</w:t>
      </w:r>
      <w:r w:rsidRPr="00A755CF">
        <w:rPr>
          <w:rFonts w:cs="Tahoma"/>
          <w:szCs w:val="18"/>
        </w:rPr>
        <w:t xml:space="preserve"> v vsebini, ki je navedena v vzorcu garancije</w:t>
      </w:r>
      <w:r w:rsidR="00467B0F">
        <w:rPr>
          <w:rFonts w:cs="Tahoma"/>
          <w:szCs w:val="18"/>
        </w:rPr>
        <w:t>, ki je sestavni del dokumentacije</w:t>
      </w:r>
      <w:r w:rsidR="000D42AF">
        <w:rPr>
          <w:rFonts w:cs="Tahoma"/>
          <w:szCs w:val="18"/>
        </w:rPr>
        <w:t xml:space="preserve"> v zvezi z oddajo javnega naročila</w:t>
      </w:r>
      <w:r w:rsidRPr="00A755CF">
        <w:rPr>
          <w:rFonts w:cs="Tahoma"/>
          <w:szCs w:val="18"/>
        </w:rPr>
        <w:t>; naročniku izjavljamo, da smo seznanjeni s tem, da se šteje, da brez izročitve prvovrstne garancije za dobro izvedbo pogodbenih obveznosti pogodba ni sklenjena (veljavna), naročnik pa bo unovčil menico z menično izjavo dano za zavarovanje za resnost ponudbe;</w:t>
      </w:r>
    </w:p>
    <w:p w:rsidR="00CE71CD" w:rsidRPr="00A755CF" w:rsidRDefault="00CE71CD" w:rsidP="00CE71CD">
      <w:pPr>
        <w:pStyle w:val="Glava"/>
        <w:tabs>
          <w:tab w:val="num" w:pos="284"/>
        </w:tabs>
        <w:spacing w:line="264" w:lineRule="auto"/>
        <w:ind w:left="284" w:hanging="284"/>
        <w:rPr>
          <w:rFonts w:cs="Tahoma"/>
          <w:szCs w:val="18"/>
        </w:rPr>
      </w:pPr>
    </w:p>
    <w:p w:rsidR="00CE71CD" w:rsidRPr="00A755CF" w:rsidRDefault="00F76F8C" w:rsidP="00323EE8">
      <w:pPr>
        <w:pStyle w:val="Glava"/>
        <w:numPr>
          <w:ilvl w:val="0"/>
          <w:numId w:val="29"/>
        </w:numPr>
        <w:tabs>
          <w:tab w:val="clear" w:pos="1440"/>
          <w:tab w:val="clear" w:pos="4536"/>
          <w:tab w:val="clear" w:pos="9072"/>
          <w:tab w:val="num" w:pos="284"/>
        </w:tabs>
        <w:spacing w:line="264" w:lineRule="auto"/>
        <w:ind w:left="284" w:hanging="284"/>
        <w:jc w:val="both"/>
        <w:rPr>
          <w:rFonts w:cs="Tahoma"/>
          <w:szCs w:val="18"/>
        </w:rPr>
      </w:pPr>
      <w:r>
        <w:rPr>
          <w:rFonts w:cs="Tahoma"/>
          <w:szCs w:val="18"/>
        </w:rPr>
        <w:t xml:space="preserve">v roku 10 dni </w:t>
      </w:r>
      <w:r w:rsidR="00CE71CD" w:rsidRPr="00A755CF">
        <w:rPr>
          <w:rFonts w:cs="Tahoma"/>
          <w:szCs w:val="18"/>
        </w:rPr>
        <w:t>po prevzemu del s strani naročnika</w:t>
      </w:r>
      <w:r w:rsidR="000D42AF">
        <w:rPr>
          <w:rFonts w:cs="Tahoma"/>
          <w:szCs w:val="18"/>
        </w:rPr>
        <w:t xml:space="preserve"> pooblastitelja</w:t>
      </w:r>
      <w:r w:rsidR="00CE71CD" w:rsidRPr="00A755CF">
        <w:rPr>
          <w:rFonts w:cs="Tahoma"/>
          <w:szCs w:val="18"/>
        </w:rPr>
        <w:t xml:space="preserve"> za investicijo, ki bo predmet pogodbe, naročniku</w:t>
      </w:r>
      <w:r w:rsidR="000D42AF">
        <w:rPr>
          <w:rFonts w:cs="Tahoma"/>
          <w:szCs w:val="18"/>
        </w:rPr>
        <w:t xml:space="preserve"> pooblastitelju</w:t>
      </w:r>
      <w:r w:rsidR="00CE71CD" w:rsidRPr="00A755CF">
        <w:rPr>
          <w:rFonts w:cs="Tahoma"/>
          <w:szCs w:val="18"/>
        </w:rPr>
        <w:t xml:space="preserve"> izročili prvovrstno, nepreklicno, brezpogojno garancijo za odpravo napak v garancijskem roku, izdano s strani banke ali zavarovalnice, plačljivo na prvi poziv, v višini 5% skupne pogodbene vrednosti z DDV, z veljavnostjo do vključno 5 let po dokončni predaji in prevzemu izvedenih del s strani naročnika, za kar se šteje prevzem brez pripomb in zadržkov, v vsebini, ki je navedena v vzorcu garancije</w:t>
      </w:r>
      <w:r w:rsidR="00467B0F">
        <w:rPr>
          <w:rFonts w:cs="Tahoma"/>
          <w:szCs w:val="18"/>
        </w:rPr>
        <w:t>, ki je sestavni del dokumentacije</w:t>
      </w:r>
      <w:r w:rsidR="000D42AF">
        <w:rPr>
          <w:rFonts w:cs="Tahoma"/>
          <w:szCs w:val="18"/>
        </w:rPr>
        <w:t xml:space="preserve"> v zvezi z oddajo javnega naročila</w:t>
      </w:r>
      <w:r w:rsidR="00CE71CD" w:rsidRPr="00A755CF">
        <w:rPr>
          <w:rFonts w:cs="Tahoma"/>
          <w:szCs w:val="18"/>
        </w:rPr>
        <w:t>; naročniku</w:t>
      </w:r>
      <w:r w:rsidR="000D42AF">
        <w:rPr>
          <w:rFonts w:cs="Tahoma"/>
          <w:szCs w:val="18"/>
        </w:rPr>
        <w:t xml:space="preserve"> pooblastitelju</w:t>
      </w:r>
      <w:r w:rsidR="00CE71CD" w:rsidRPr="00A755CF">
        <w:rPr>
          <w:rFonts w:cs="Tahoma"/>
          <w:szCs w:val="18"/>
        </w:rPr>
        <w:t xml:space="preserve"> izjavljamo, da smo seznanjeni s tem, da bo naročnik </w:t>
      </w:r>
      <w:r w:rsidR="000D42AF">
        <w:rPr>
          <w:rFonts w:cs="Tahoma"/>
          <w:szCs w:val="18"/>
        </w:rPr>
        <w:t xml:space="preserve">pooblastitelj </w:t>
      </w:r>
      <w:r w:rsidR="00CE71CD" w:rsidRPr="00A755CF">
        <w:rPr>
          <w:rFonts w:cs="Tahoma"/>
          <w:szCs w:val="18"/>
        </w:rPr>
        <w:t>v primeru, da ne izročimo garancije za odpravo napak v garancijskem roku unovčil garancijo za dobro izvedbo pogodbenih obveznosti.</w:t>
      </w:r>
    </w:p>
    <w:p w:rsidR="00CE71CD" w:rsidRPr="00A755CF" w:rsidRDefault="00CE71CD" w:rsidP="00CE71CD">
      <w:pPr>
        <w:pStyle w:val="Glava"/>
        <w:spacing w:line="264" w:lineRule="auto"/>
        <w:rPr>
          <w:rFonts w:cs="Tahoma"/>
          <w:szCs w:val="18"/>
        </w:rPr>
      </w:pPr>
    </w:p>
    <w:p w:rsidR="00CE71CD" w:rsidRPr="00A755CF" w:rsidRDefault="00CE71CD" w:rsidP="00CE71CD">
      <w:pPr>
        <w:pStyle w:val="Glava"/>
        <w:spacing w:line="264" w:lineRule="auto"/>
        <w:rPr>
          <w:rFonts w:cs="Tahoma"/>
          <w:szCs w:val="18"/>
        </w:rPr>
      </w:pPr>
      <w:r w:rsidRPr="00A755CF">
        <w:rPr>
          <w:rFonts w:cs="Tahoma"/>
          <w:szCs w:val="18"/>
        </w:rPr>
        <w:t>S to izjavo v celoti prevzemamo vso odgovornost in morebitne posledice, ki iz nje izhajajo.</w:t>
      </w:r>
    </w:p>
    <w:p w:rsidR="00CE71CD" w:rsidRPr="00A755CF" w:rsidRDefault="00CE71CD" w:rsidP="00CE71CD">
      <w:pPr>
        <w:pStyle w:val="Glava"/>
        <w:spacing w:line="264" w:lineRule="auto"/>
        <w:rPr>
          <w:rFonts w:cs="Tahoma"/>
          <w:szCs w:val="18"/>
        </w:rPr>
      </w:pPr>
    </w:p>
    <w:p w:rsidR="00CE71CD" w:rsidRPr="00A755CF" w:rsidRDefault="00CE71CD" w:rsidP="00CE71CD">
      <w:pPr>
        <w:spacing w:line="264" w:lineRule="auto"/>
        <w:jc w:val="both"/>
        <w:rPr>
          <w:rFonts w:cs="Tahoma"/>
          <w:b/>
          <w:szCs w:val="18"/>
        </w:rPr>
      </w:pPr>
    </w:p>
    <w:p w:rsidR="00CE71CD" w:rsidRPr="00A755CF" w:rsidRDefault="00CE71CD" w:rsidP="00CE71CD">
      <w:pPr>
        <w:spacing w:line="264" w:lineRule="auto"/>
        <w:jc w:val="both"/>
        <w:rPr>
          <w:rFonts w:cs="Tahoma"/>
          <w:szCs w:val="18"/>
        </w:rPr>
      </w:pPr>
      <w:r w:rsidRPr="00A755CF">
        <w:rPr>
          <w:rFonts w:cs="Tahoma"/>
          <w:szCs w:val="18"/>
        </w:rPr>
        <w:t>kraj:</w:t>
      </w:r>
      <w:r w:rsidRPr="00A755CF">
        <w:rPr>
          <w:rFonts w:cs="Tahoma"/>
          <w:szCs w:val="18"/>
        </w:rPr>
        <w:tab/>
      </w:r>
      <w:r w:rsidRPr="00A755CF">
        <w:rPr>
          <w:rFonts w:cs="Tahoma"/>
          <w:szCs w:val="18"/>
        </w:rPr>
        <w:softHyphen/>
        <w:t>____________________</w:t>
      </w:r>
    </w:p>
    <w:p w:rsidR="00CE71CD" w:rsidRPr="00A755CF" w:rsidRDefault="00CE71CD" w:rsidP="00CE71CD">
      <w:pPr>
        <w:spacing w:line="264" w:lineRule="auto"/>
        <w:jc w:val="both"/>
        <w:rPr>
          <w:rFonts w:cs="Tahoma"/>
          <w:b/>
          <w:szCs w:val="18"/>
        </w:rPr>
      </w:pPr>
    </w:p>
    <w:p w:rsidR="00CE71CD" w:rsidRPr="00A755CF" w:rsidRDefault="00CE71CD" w:rsidP="00CE71CD">
      <w:pPr>
        <w:spacing w:line="264" w:lineRule="auto"/>
        <w:jc w:val="both"/>
        <w:rPr>
          <w:rFonts w:cs="Tahoma"/>
          <w:szCs w:val="18"/>
        </w:rPr>
      </w:pPr>
      <w:r w:rsidRPr="00A755CF">
        <w:rPr>
          <w:rFonts w:cs="Tahoma"/>
          <w:szCs w:val="18"/>
        </w:rPr>
        <w:t>datum:</w:t>
      </w:r>
      <w:r w:rsidRPr="00A755CF">
        <w:rPr>
          <w:rFonts w:cs="Tahoma"/>
          <w:szCs w:val="18"/>
        </w:rPr>
        <w:tab/>
        <w:t>____________________</w:t>
      </w:r>
      <w:r w:rsidRPr="00A755CF">
        <w:rPr>
          <w:rFonts w:cs="Tahoma"/>
          <w:szCs w:val="18"/>
        </w:rPr>
        <w:tab/>
      </w:r>
      <w:r w:rsidRPr="00A755CF">
        <w:rPr>
          <w:rFonts w:cs="Tahoma"/>
          <w:szCs w:val="18"/>
        </w:rPr>
        <w:tab/>
        <w:t xml:space="preserve">             žig</w:t>
      </w:r>
      <w:r w:rsidRPr="00A755CF">
        <w:rPr>
          <w:rFonts w:cs="Tahoma"/>
          <w:szCs w:val="18"/>
        </w:rPr>
        <w:tab/>
      </w:r>
      <w:r w:rsidRPr="00A755CF">
        <w:rPr>
          <w:rFonts w:cs="Tahoma"/>
          <w:szCs w:val="18"/>
        </w:rPr>
        <w:tab/>
      </w:r>
      <w:r w:rsidRPr="00A755CF">
        <w:rPr>
          <w:rFonts w:cs="Tahoma"/>
          <w:szCs w:val="18"/>
        </w:rPr>
        <w:tab/>
        <w:t>podpis pooblaščene osebe</w:t>
      </w:r>
    </w:p>
    <w:p w:rsidR="00CE71CD" w:rsidRPr="00A755CF" w:rsidRDefault="00CE71CD" w:rsidP="00CE71CD">
      <w:pPr>
        <w:spacing w:line="264" w:lineRule="auto"/>
        <w:jc w:val="both"/>
        <w:rPr>
          <w:rFonts w:cs="Tahoma"/>
          <w:szCs w:val="18"/>
        </w:rPr>
      </w:pP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r w:rsidRPr="00A755CF">
        <w:rPr>
          <w:rFonts w:cs="Tahoma"/>
          <w:szCs w:val="18"/>
        </w:rPr>
        <w:tab/>
      </w:r>
    </w:p>
    <w:p w:rsidR="00CE71CD" w:rsidRPr="00A755CF" w:rsidRDefault="00CE71CD" w:rsidP="00CE71CD">
      <w:pPr>
        <w:spacing w:line="264" w:lineRule="auto"/>
        <w:ind w:left="5664" w:firstLine="708"/>
        <w:jc w:val="both"/>
        <w:rPr>
          <w:rFonts w:cs="Tahoma"/>
          <w:szCs w:val="18"/>
        </w:rPr>
      </w:pPr>
      <w:r w:rsidRPr="00A755CF">
        <w:rPr>
          <w:rFonts w:cs="Tahoma"/>
          <w:szCs w:val="18"/>
        </w:rPr>
        <w:t>_____________________</w:t>
      </w:r>
    </w:p>
    <w:p w:rsidR="00CE71CD" w:rsidRPr="00A755CF"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E15800" w:rsidRDefault="00E15800" w:rsidP="00CE71CD">
      <w:pPr>
        <w:pStyle w:val="Telobesedila2"/>
        <w:spacing w:after="0" w:line="264" w:lineRule="auto"/>
        <w:jc w:val="both"/>
        <w:rPr>
          <w:rFonts w:ascii="Tahoma" w:hAnsi="Tahoma" w:cs="Tahoma"/>
          <w:sz w:val="18"/>
          <w:szCs w:val="18"/>
        </w:rPr>
      </w:pPr>
    </w:p>
    <w:p w:rsidR="00E15800" w:rsidRDefault="00E15800" w:rsidP="00CE71CD">
      <w:pPr>
        <w:pStyle w:val="Telobesedila2"/>
        <w:spacing w:after="0" w:line="264" w:lineRule="auto"/>
        <w:jc w:val="both"/>
        <w:rPr>
          <w:rFonts w:ascii="Tahoma" w:hAnsi="Tahoma" w:cs="Tahoma"/>
          <w:sz w:val="18"/>
          <w:szCs w:val="18"/>
        </w:rPr>
      </w:pPr>
    </w:p>
    <w:p w:rsidR="00E15800" w:rsidRDefault="00E15800" w:rsidP="00CE71CD">
      <w:pPr>
        <w:pStyle w:val="Telobesedila2"/>
        <w:spacing w:after="0" w:line="264" w:lineRule="auto"/>
        <w:jc w:val="both"/>
        <w:rPr>
          <w:rFonts w:ascii="Tahoma" w:hAnsi="Tahoma" w:cs="Tahoma"/>
          <w:sz w:val="18"/>
          <w:szCs w:val="18"/>
        </w:rPr>
      </w:pPr>
    </w:p>
    <w:p w:rsidR="00467B0F" w:rsidRDefault="00467B0F" w:rsidP="00CE71CD">
      <w:pPr>
        <w:pStyle w:val="Telobesedila2"/>
        <w:spacing w:after="0" w:line="264" w:lineRule="auto"/>
        <w:jc w:val="both"/>
        <w:rPr>
          <w:rFonts w:ascii="Tahoma" w:hAnsi="Tahoma" w:cs="Tahoma"/>
          <w:sz w:val="18"/>
          <w:szCs w:val="18"/>
        </w:rPr>
      </w:pPr>
    </w:p>
    <w:p w:rsidR="000D42AF" w:rsidRDefault="000D42AF" w:rsidP="00CE71CD">
      <w:pPr>
        <w:pStyle w:val="Telobesedila2"/>
        <w:spacing w:after="0" w:line="264" w:lineRule="auto"/>
        <w:jc w:val="both"/>
        <w:rPr>
          <w:rFonts w:ascii="Tahoma" w:hAnsi="Tahoma" w:cs="Tahoma"/>
          <w:sz w:val="18"/>
          <w:szCs w:val="18"/>
        </w:rPr>
      </w:pPr>
    </w:p>
    <w:p w:rsidR="00CE71CD" w:rsidRPr="00A755CF" w:rsidRDefault="00CE71CD" w:rsidP="00CE71CD">
      <w:pPr>
        <w:pStyle w:val="Noga"/>
        <w:pBdr>
          <w:top w:val="single" w:sz="4" w:space="1" w:color="auto"/>
        </w:pBdr>
        <w:spacing w:line="264" w:lineRule="auto"/>
        <w:jc w:val="both"/>
        <w:rPr>
          <w:rFonts w:cs="Tahoma"/>
          <w:i/>
          <w:snapToGrid w:val="0"/>
          <w:sz w:val="16"/>
          <w:szCs w:val="16"/>
        </w:rPr>
      </w:pPr>
      <w:r w:rsidRPr="00A755CF">
        <w:rPr>
          <w:rFonts w:cs="Tahoma"/>
          <w:b/>
          <w:i/>
          <w:snapToGrid w:val="0"/>
          <w:sz w:val="16"/>
          <w:szCs w:val="16"/>
        </w:rPr>
        <w:t xml:space="preserve">navodilo: </w:t>
      </w:r>
      <w:r w:rsidR="00E15800">
        <w:rPr>
          <w:rFonts w:cs="Tahoma"/>
          <w:i/>
          <w:snapToGrid w:val="0"/>
          <w:sz w:val="16"/>
          <w:szCs w:val="16"/>
        </w:rPr>
        <w:t xml:space="preserve">Ponudnik mora obrazec št. </w:t>
      </w:r>
      <w:r w:rsidR="00467B0F">
        <w:rPr>
          <w:rFonts w:cs="Tahoma"/>
          <w:i/>
          <w:snapToGrid w:val="0"/>
          <w:sz w:val="16"/>
          <w:szCs w:val="16"/>
        </w:rPr>
        <w:t>1</w:t>
      </w:r>
      <w:r w:rsidR="000D42AF">
        <w:rPr>
          <w:rFonts w:cs="Tahoma"/>
          <w:i/>
          <w:snapToGrid w:val="0"/>
          <w:sz w:val="16"/>
          <w:szCs w:val="16"/>
        </w:rPr>
        <w:t>2</w:t>
      </w:r>
      <w:r w:rsidRPr="00A755CF">
        <w:rPr>
          <w:rFonts w:cs="Tahoma"/>
          <w:i/>
          <w:snapToGrid w:val="0"/>
          <w:sz w:val="16"/>
          <w:szCs w:val="16"/>
        </w:rPr>
        <w:t xml:space="preserve"> izpolniti. Izjava mora biti datirana, žigosana in podpisana s strani pooblaščene osebe, ki je podpisnik ponudbe</w:t>
      </w:r>
      <w:r w:rsidR="000D42AF">
        <w:rPr>
          <w:rFonts w:cs="Tahoma"/>
          <w:i/>
          <w:snapToGrid w:val="0"/>
          <w:sz w:val="16"/>
          <w:szCs w:val="16"/>
        </w:rPr>
        <w:t xml:space="preserve"> in predložena v ponudbi. </w:t>
      </w:r>
    </w:p>
    <w:p w:rsidR="00467B0F" w:rsidRDefault="00467B0F" w:rsidP="00CE71CD">
      <w:pPr>
        <w:pStyle w:val="Noga"/>
        <w:tabs>
          <w:tab w:val="clear" w:pos="9072"/>
          <w:tab w:val="right" w:pos="9000"/>
        </w:tabs>
        <w:spacing w:line="264" w:lineRule="auto"/>
        <w:jc w:val="right"/>
        <w:rPr>
          <w:rFonts w:cs="Tahoma"/>
          <w:b/>
          <w:szCs w:val="18"/>
        </w:rPr>
      </w:pPr>
    </w:p>
    <w:p w:rsidR="00467B0F" w:rsidRDefault="00467B0F" w:rsidP="00467B0F">
      <w:pPr>
        <w:spacing w:line="264" w:lineRule="auto"/>
        <w:jc w:val="both"/>
        <w:rPr>
          <w:rFonts w:cs="Tahoma"/>
          <w:szCs w:val="18"/>
        </w:rPr>
      </w:pPr>
    </w:p>
    <w:p w:rsidR="00BD240B" w:rsidRDefault="00BD240B"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596867" w:rsidRDefault="00596867" w:rsidP="00467B0F">
      <w:pPr>
        <w:spacing w:line="264" w:lineRule="auto"/>
        <w:jc w:val="both"/>
        <w:rPr>
          <w:rFonts w:cs="Tahoma"/>
          <w:szCs w:val="18"/>
        </w:rPr>
      </w:pPr>
    </w:p>
    <w:p w:rsidR="00BD240B" w:rsidRDefault="00BD240B" w:rsidP="00467B0F">
      <w:pPr>
        <w:spacing w:line="264" w:lineRule="auto"/>
        <w:jc w:val="both"/>
        <w:rPr>
          <w:rFonts w:cs="Tahoma"/>
          <w:szCs w:val="18"/>
        </w:rPr>
      </w:pPr>
    </w:p>
    <w:p w:rsidR="00BD240B" w:rsidRDefault="00BD240B" w:rsidP="00467B0F">
      <w:pPr>
        <w:spacing w:line="264" w:lineRule="auto"/>
        <w:jc w:val="both"/>
        <w:rPr>
          <w:rFonts w:cs="Tahoma"/>
          <w:szCs w:val="18"/>
        </w:rPr>
      </w:pPr>
    </w:p>
    <w:p w:rsidR="00BD240B" w:rsidRDefault="00BD240B" w:rsidP="00BD240B">
      <w:pPr>
        <w:pStyle w:val="Telobesedila2"/>
        <w:spacing w:after="0" w:line="264" w:lineRule="auto"/>
        <w:jc w:val="both"/>
        <w:rPr>
          <w:rFonts w:ascii="Tahoma" w:hAnsi="Tahoma" w:cs="Tahoma"/>
          <w:sz w:val="18"/>
          <w:szCs w:val="18"/>
        </w:rPr>
      </w:pPr>
    </w:p>
    <w:p w:rsidR="00BD240B" w:rsidRDefault="00BD240B" w:rsidP="00BD240B">
      <w:pPr>
        <w:pStyle w:val="Telobesedila2"/>
        <w:spacing w:after="0" w:line="264" w:lineRule="auto"/>
        <w:jc w:val="both"/>
        <w:rPr>
          <w:rFonts w:ascii="Tahoma" w:hAnsi="Tahoma" w:cs="Tahoma"/>
          <w:sz w:val="18"/>
          <w:szCs w:val="18"/>
        </w:rPr>
      </w:pPr>
    </w:p>
    <w:p w:rsidR="00BD240B" w:rsidRPr="00A755CF" w:rsidRDefault="00BD240B" w:rsidP="00BD240B">
      <w:pPr>
        <w:spacing w:line="264" w:lineRule="auto"/>
        <w:jc w:val="both"/>
        <w:rPr>
          <w:rFonts w:cs="Tahoma"/>
          <w:szCs w:val="18"/>
        </w:rPr>
      </w:pPr>
    </w:p>
    <w:p w:rsidR="00BD240B" w:rsidRPr="00A755CF" w:rsidRDefault="00BD240B" w:rsidP="00BD240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A755CF">
        <w:rPr>
          <w:rFonts w:cs="Tahoma"/>
          <w:sz w:val="22"/>
          <w:szCs w:val="22"/>
        </w:rPr>
        <w:t>OBRAZEC št. 1</w:t>
      </w:r>
      <w:r>
        <w:rPr>
          <w:rFonts w:cs="Tahoma"/>
          <w:sz w:val="22"/>
          <w:szCs w:val="22"/>
        </w:rPr>
        <w:t>3</w:t>
      </w:r>
      <w:r w:rsidRPr="00A755CF">
        <w:rPr>
          <w:rFonts w:cs="Tahoma"/>
          <w:sz w:val="22"/>
          <w:szCs w:val="22"/>
        </w:rPr>
        <w:t xml:space="preserve"> - Predračun</w:t>
      </w:r>
    </w:p>
    <w:p w:rsidR="00BD240B" w:rsidRDefault="00BD240B" w:rsidP="00BD240B">
      <w:pPr>
        <w:pStyle w:val="Noga"/>
        <w:spacing w:line="264" w:lineRule="auto"/>
        <w:jc w:val="both"/>
      </w:pPr>
    </w:p>
    <w:p w:rsidR="00BD240B" w:rsidRDefault="00BD240B" w:rsidP="00BD240B">
      <w:pPr>
        <w:pStyle w:val="Telobesedila"/>
        <w:rPr>
          <w:rFonts w:cs="Tahoma"/>
          <w:szCs w:val="18"/>
        </w:rPr>
      </w:pPr>
    </w:p>
    <w:p w:rsidR="00BD240B" w:rsidRPr="00A755CF" w:rsidRDefault="00BD240B" w:rsidP="00BD240B">
      <w:pPr>
        <w:pStyle w:val="Telobesedila"/>
        <w:rPr>
          <w:rFonts w:cs="Tahoma"/>
          <w:szCs w:val="18"/>
        </w:rPr>
      </w:pPr>
    </w:p>
    <w:p w:rsidR="00BD240B" w:rsidRDefault="00BD240B" w:rsidP="00BD240B">
      <w:pPr>
        <w:spacing w:line="264" w:lineRule="auto"/>
        <w:jc w:val="both"/>
        <w:rPr>
          <w:rFonts w:cs="Tahoma"/>
          <w:b/>
          <w:bCs/>
          <w:i/>
          <w:szCs w:val="18"/>
        </w:rPr>
      </w:pPr>
      <w:r>
        <w:rPr>
          <w:rFonts w:cs="Tahoma"/>
          <w:b/>
          <w:bCs/>
          <w:i/>
          <w:szCs w:val="18"/>
        </w:rPr>
        <w:t>navodilo:</w:t>
      </w:r>
    </w:p>
    <w:p w:rsidR="00BD240B" w:rsidRDefault="00BD240B" w:rsidP="00323EE8">
      <w:pPr>
        <w:pStyle w:val="Noga"/>
        <w:numPr>
          <w:ilvl w:val="0"/>
          <w:numId w:val="49"/>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ponudbi obvezno v tiskani obliki</w:t>
      </w:r>
      <w:r w:rsidR="00B107B2">
        <w:rPr>
          <w:rFonts w:cs="Tahoma"/>
          <w:i/>
          <w:snapToGrid w:val="0"/>
          <w:sz w:val="16"/>
          <w:szCs w:val="16"/>
        </w:rPr>
        <w:t>, v celoti</w:t>
      </w:r>
      <w:r>
        <w:rPr>
          <w:rFonts w:cs="Tahoma"/>
          <w:i/>
          <w:snapToGrid w:val="0"/>
          <w:sz w:val="16"/>
          <w:szCs w:val="16"/>
        </w:rPr>
        <w:t>; zaželeno pa je tudi v elektronski obliki – na CD v Excelu.</w:t>
      </w:r>
    </w:p>
    <w:p w:rsidR="00BD240B" w:rsidRPr="00596867" w:rsidRDefault="00BD240B" w:rsidP="00323EE8">
      <w:pPr>
        <w:pStyle w:val="Noga"/>
        <w:numPr>
          <w:ilvl w:val="0"/>
          <w:numId w:val="49"/>
        </w:numPr>
        <w:tabs>
          <w:tab w:val="clear" w:pos="4536"/>
          <w:tab w:val="left" w:pos="284"/>
        </w:tabs>
        <w:spacing w:line="264" w:lineRule="auto"/>
        <w:ind w:left="284" w:hanging="284"/>
        <w:jc w:val="both"/>
        <w:rPr>
          <w:rFonts w:cs="Tahoma"/>
          <w:b/>
          <w:i/>
          <w:snapToGrid w:val="0"/>
          <w:sz w:val="16"/>
          <w:szCs w:val="16"/>
        </w:rPr>
      </w:pPr>
      <w:r w:rsidRPr="002B15F5">
        <w:rPr>
          <w:rFonts w:cs="Tahoma"/>
          <w:i/>
          <w:sz w:val="16"/>
          <w:szCs w:val="16"/>
        </w:rPr>
        <w:t xml:space="preserve">Ponudnik </w:t>
      </w:r>
      <w:r w:rsidRPr="00A8712B">
        <w:rPr>
          <w:rFonts w:cs="Tahoma"/>
          <w:i/>
          <w:sz w:val="16"/>
          <w:szCs w:val="16"/>
          <w:u w:val="single"/>
        </w:rPr>
        <w:t>mora vrednosti posameznih postavk in skupno vrednost ponudbe obvezno izračunati</w:t>
      </w:r>
      <w:r w:rsidRPr="00D418A4">
        <w:rPr>
          <w:rFonts w:cs="Tahoma"/>
          <w:i/>
          <w:sz w:val="16"/>
          <w:szCs w:val="16"/>
          <w:u w:val="single"/>
        </w:rPr>
        <w:t xml:space="preserve"> in </w:t>
      </w:r>
      <w:r w:rsidRPr="00596867">
        <w:rPr>
          <w:rFonts w:cs="Tahoma"/>
          <w:b/>
          <w:i/>
          <w:sz w:val="16"/>
          <w:szCs w:val="16"/>
          <w:u w:val="single"/>
        </w:rPr>
        <w:t>vpisati na dve decimalni mesti</w:t>
      </w:r>
      <w:r w:rsidRPr="00596867">
        <w:rPr>
          <w:rFonts w:cs="Tahoma"/>
          <w:b/>
          <w:i/>
          <w:sz w:val="16"/>
          <w:szCs w:val="16"/>
        </w:rPr>
        <w:t>.</w:t>
      </w:r>
    </w:p>
    <w:p w:rsidR="00AD186C" w:rsidRDefault="00AD186C" w:rsidP="00323EE8">
      <w:pPr>
        <w:pStyle w:val="Noga"/>
        <w:numPr>
          <w:ilvl w:val="0"/>
          <w:numId w:val="49"/>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Vrednosti se vpisujejo brez davka na dodano vrednost</w:t>
      </w:r>
      <w:r w:rsidR="00836922">
        <w:rPr>
          <w:rFonts w:cs="Tahoma"/>
          <w:i/>
          <w:snapToGrid w:val="0"/>
          <w:sz w:val="16"/>
          <w:szCs w:val="16"/>
        </w:rPr>
        <w:t xml:space="preserve">. </w:t>
      </w:r>
    </w:p>
    <w:p w:rsidR="00BD240B" w:rsidRDefault="00BD240B" w:rsidP="00323EE8">
      <w:pPr>
        <w:pStyle w:val="Noga"/>
        <w:numPr>
          <w:ilvl w:val="0"/>
          <w:numId w:val="49"/>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izračunu cen mora ponudnik upoštevati tehnične specifikacije, opis postavk, predvidene količine in enote mere </w:t>
      </w:r>
      <w:r w:rsidR="00596867">
        <w:rPr>
          <w:rFonts w:cs="Tahoma"/>
          <w:i/>
          <w:snapToGrid w:val="0"/>
          <w:sz w:val="16"/>
          <w:szCs w:val="16"/>
        </w:rPr>
        <w:t>ter</w:t>
      </w:r>
      <w:r>
        <w:rPr>
          <w:rFonts w:cs="Tahoma"/>
          <w:i/>
          <w:snapToGrid w:val="0"/>
          <w:sz w:val="16"/>
          <w:szCs w:val="16"/>
        </w:rPr>
        <w:t xml:space="preserve"> ostale zahteve, ki so navedene v tej dokumentaciji. </w:t>
      </w:r>
    </w:p>
    <w:p w:rsidR="00BD240B" w:rsidRDefault="00BD240B" w:rsidP="00323EE8">
      <w:pPr>
        <w:pStyle w:val="Noga"/>
        <w:numPr>
          <w:ilvl w:val="0"/>
          <w:numId w:val="49"/>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BD240B" w:rsidRDefault="00BD240B" w:rsidP="00BD240B">
      <w:pPr>
        <w:spacing w:line="264" w:lineRule="auto"/>
        <w:jc w:val="both"/>
        <w:rPr>
          <w:rFonts w:cs="Tahoma"/>
          <w:b/>
          <w:bCs/>
          <w:i/>
          <w:szCs w:val="18"/>
        </w:rPr>
      </w:pPr>
    </w:p>
    <w:p w:rsidR="00BD240B" w:rsidRPr="00E33DEA" w:rsidRDefault="00BD240B" w:rsidP="00BD240B">
      <w:pPr>
        <w:spacing w:line="264" w:lineRule="auto"/>
        <w:jc w:val="both"/>
        <w:rPr>
          <w:rFonts w:cs="Tahoma"/>
          <w:b/>
          <w:bCs/>
          <w:i/>
          <w:szCs w:val="18"/>
        </w:rPr>
      </w:pPr>
    </w:p>
    <w:p w:rsidR="00BD240B" w:rsidRPr="00E33DEA" w:rsidRDefault="00BD240B" w:rsidP="00BD240B">
      <w:pPr>
        <w:spacing w:line="264" w:lineRule="auto"/>
        <w:jc w:val="both"/>
        <w:rPr>
          <w:rFonts w:cs="Tahoma"/>
          <w:b/>
          <w:bCs/>
          <w:i/>
          <w:szCs w:val="18"/>
        </w:rPr>
      </w:pPr>
      <w:r w:rsidRPr="00E33DEA">
        <w:rPr>
          <w:rFonts w:cs="Tahoma"/>
          <w:b/>
          <w:bCs/>
          <w:i/>
          <w:szCs w:val="18"/>
        </w:rPr>
        <w:t xml:space="preserve">OBVEZNA PRILOGA PREDRAČUNU SO </w:t>
      </w:r>
      <w:proofErr w:type="spellStart"/>
      <w:r w:rsidRPr="00E33DEA">
        <w:rPr>
          <w:rFonts w:cs="Tahoma"/>
          <w:b/>
          <w:bCs/>
          <w:i/>
          <w:szCs w:val="18"/>
        </w:rPr>
        <w:t>KALKULATIVNE</w:t>
      </w:r>
      <w:proofErr w:type="spellEnd"/>
      <w:r w:rsidRPr="00E33DEA">
        <w:rPr>
          <w:rFonts w:cs="Tahoma"/>
          <w:b/>
          <w:bCs/>
          <w:i/>
          <w:szCs w:val="18"/>
        </w:rPr>
        <w:t xml:space="preserve"> OSNOVE:</w:t>
      </w:r>
    </w:p>
    <w:p w:rsidR="00BD240B" w:rsidRPr="00E33DEA" w:rsidRDefault="00BD240B" w:rsidP="00BD240B">
      <w:pPr>
        <w:spacing w:line="264" w:lineRule="auto"/>
        <w:jc w:val="both"/>
        <w:rPr>
          <w:rFonts w:cs="Tahoma"/>
          <w:b/>
          <w:bCs/>
          <w:i/>
          <w:szCs w:val="18"/>
        </w:rPr>
      </w:pPr>
      <w:r w:rsidRPr="00E33DEA">
        <w:rPr>
          <w:rFonts w:cs="Tahoma"/>
          <w:b/>
          <w:bCs/>
          <w:i/>
          <w:szCs w:val="18"/>
        </w:rPr>
        <w:t>Režijski cenik za delovno silo</w:t>
      </w:r>
    </w:p>
    <w:p w:rsidR="00BD240B" w:rsidRPr="00E33DEA" w:rsidRDefault="00BD240B" w:rsidP="00BD240B">
      <w:pPr>
        <w:spacing w:line="264" w:lineRule="auto"/>
        <w:jc w:val="both"/>
        <w:rPr>
          <w:rFonts w:cs="Tahoma"/>
          <w:b/>
          <w:bCs/>
          <w:i/>
          <w:szCs w:val="18"/>
        </w:rPr>
      </w:pPr>
      <w:r w:rsidRPr="00E33DEA">
        <w:rPr>
          <w:rFonts w:cs="Tahoma"/>
          <w:b/>
          <w:bCs/>
          <w:i/>
          <w:szCs w:val="18"/>
        </w:rPr>
        <w:t>Režijski cenik za material</w:t>
      </w:r>
    </w:p>
    <w:p w:rsidR="00BD240B" w:rsidRDefault="00BD240B" w:rsidP="00BD240B">
      <w:pPr>
        <w:spacing w:line="264" w:lineRule="auto"/>
        <w:jc w:val="both"/>
        <w:rPr>
          <w:rFonts w:cs="Tahoma"/>
          <w:szCs w:val="18"/>
        </w:rPr>
      </w:pPr>
      <w:r w:rsidRPr="00E33DEA">
        <w:rPr>
          <w:rFonts w:cs="Tahoma"/>
          <w:b/>
          <w:bCs/>
          <w:i/>
          <w:szCs w:val="18"/>
        </w:rPr>
        <w:t>Režijski cenik za opremo, stroje in naprave</w:t>
      </w:r>
    </w:p>
    <w:p w:rsidR="00BD240B" w:rsidRDefault="00BD240B" w:rsidP="00467B0F">
      <w:pPr>
        <w:spacing w:line="264" w:lineRule="auto"/>
        <w:jc w:val="both"/>
        <w:rPr>
          <w:rFonts w:cs="Tahoma"/>
          <w:szCs w:val="18"/>
        </w:rPr>
      </w:pPr>
    </w:p>
    <w:p w:rsidR="00776221" w:rsidRDefault="00776221"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BD240B" w:rsidRDefault="00BD240B"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467B0F">
      <w:pPr>
        <w:spacing w:line="264" w:lineRule="auto"/>
        <w:jc w:val="both"/>
        <w:rPr>
          <w:rFonts w:cs="Tahoma"/>
          <w:szCs w:val="18"/>
        </w:rPr>
      </w:pPr>
    </w:p>
    <w:p w:rsidR="00467B0F" w:rsidRDefault="00467B0F" w:rsidP="00467B0F">
      <w:pPr>
        <w:spacing w:line="264" w:lineRule="auto"/>
        <w:jc w:val="both"/>
        <w:rPr>
          <w:rFonts w:cs="Tahoma"/>
          <w:szCs w:val="18"/>
        </w:rPr>
      </w:pPr>
    </w:p>
    <w:p w:rsidR="00467B0F" w:rsidRPr="00A755CF" w:rsidRDefault="00467B0F" w:rsidP="00467B0F">
      <w:pPr>
        <w:spacing w:line="264" w:lineRule="auto"/>
        <w:jc w:val="both"/>
        <w:rPr>
          <w:rFonts w:cs="Tahoma"/>
          <w:szCs w:val="18"/>
        </w:rPr>
      </w:pPr>
    </w:p>
    <w:p w:rsidR="00467B0F" w:rsidRPr="00CB417D" w:rsidRDefault="00467B0F" w:rsidP="00467B0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CB417D">
        <w:rPr>
          <w:rFonts w:cs="Tahoma"/>
          <w:sz w:val="22"/>
          <w:szCs w:val="22"/>
        </w:rPr>
        <w:t>PRILOG</w:t>
      </w:r>
      <w:r w:rsidR="00F41A30">
        <w:rPr>
          <w:rFonts w:cs="Tahoma"/>
          <w:sz w:val="22"/>
          <w:szCs w:val="22"/>
        </w:rPr>
        <w:t>A</w:t>
      </w:r>
    </w:p>
    <w:p w:rsidR="00467B0F" w:rsidRPr="00CB417D" w:rsidRDefault="00467B0F" w:rsidP="00467B0F">
      <w:pPr>
        <w:pStyle w:val="Noga"/>
        <w:spacing w:line="264" w:lineRule="auto"/>
        <w:jc w:val="both"/>
      </w:pPr>
    </w:p>
    <w:p w:rsidR="00467B0F" w:rsidRPr="00CB417D" w:rsidRDefault="00467B0F" w:rsidP="00467B0F">
      <w:pPr>
        <w:pStyle w:val="Telobesedila"/>
        <w:rPr>
          <w:rFonts w:cs="Tahoma"/>
          <w:szCs w:val="18"/>
        </w:rPr>
      </w:pPr>
    </w:p>
    <w:p w:rsidR="00467B0F" w:rsidRPr="00CB417D" w:rsidRDefault="00467B0F" w:rsidP="00596867">
      <w:pPr>
        <w:pStyle w:val="Telobesedila-zamik2"/>
        <w:spacing w:after="0" w:line="264" w:lineRule="auto"/>
        <w:ind w:left="0"/>
        <w:jc w:val="both"/>
        <w:rPr>
          <w:rFonts w:ascii="Tahoma" w:hAnsi="Tahoma" w:cs="Tahoma"/>
          <w:sz w:val="18"/>
          <w:szCs w:val="18"/>
        </w:rPr>
      </w:pPr>
      <w:r w:rsidRPr="00CB417D">
        <w:rPr>
          <w:rFonts w:ascii="Tahoma" w:hAnsi="Tahoma" w:cs="Tahoma"/>
          <w:sz w:val="18"/>
          <w:szCs w:val="18"/>
        </w:rPr>
        <w:t xml:space="preserve">Ponudnik v svoji ponudbeni dokumentaciji za tem listom priloži </w:t>
      </w:r>
      <w:r w:rsidR="00596867">
        <w:rPr>
          <w:rFonts w:ascii="Tahoma" w:hAnsi="Tahoma" w:cs="Tahoma"/>
          <w:sz w:val="18"/>
          <w:szCs w:val="18"/>
        </w:rPr>
        <w:t>naslednja lastna dokumenta</w:t>
      </w:r>
      <w:r w:rsidRPr="00CB417D">
        <w:rPr>
          <w:rFonts w:ascii="Tahoma" w:hAnsi="Tahoma" w:cs="Tahoma"/>
          <w:sz w:val="18"/>
          <w:szCs w:val="18"/>
        </w:rPr>
        <w:t xml:space="preserve">: </w:t>
      </w:r>
    </w:p>
    <w:p w:rsidR="00F41A30" w:rsidRPr="00C96A07" w:rsidRDefault="00596867" w:rsidP="00323EE8">
      <w:pPr>
        <w:pStyle w:val="Odstavekseznama"/>
        <w:numPr>
          <w:ilvl w:val="0"/>
          <w:numId w:val="50"/>
        </w:numPr>
        <w:spacing w:before="120" w:line="264" w:lineRule="auto"/>
        <w:ind w:left="284" w:hanging="284"/>
        <w:contextualSpacing/>
        <w:jc w:val="both"/>
        <w:rPr>
          <w:rFonts w:ascii="Tahoma" w:hAnsi="Tahoma" w:cs="Tahoma"/>
          <w:sz w:val="18"/>
          <w:szCs w:val="18"/>
        </w:rPr>
      </w:pPr>
      <w:proofErr w:type="spellStart"/>
      <w:r>
        <w:rPr>
          <w:rFonts w:ascii="Tahoma" w:hAnsi="Tahoma" w:cs="Tahoma"/>
          <w:sz w:val="18"/>
          <w:szCs w:val="18"/>
        </w:rPr>
        <w:t>kalkulativne</w:t>
      </w:r>
      <w:proofErr w:type="spellEnd"/>
      <w:r>
        <w:rPr>
          <w:rFonts w:ascii="Tahoma" w:hAnsi="Tahoma" w:cs="Tahoma"/>
          <w:sz w:val="18"/>
          <w:szCs w:val="18"/>
        </w:rPr>
        <w:t xml:space="preserve"> osnove (režijski cenik za delovno silo, režijski cenik za material, režijski cenik za opremo, stroje in naprave)</w:t>
      </w:r>
      <w:r w:rsidR="00F41A30" w:rsidRPr="00C96A07">
        <w:rPr>
          <w:rFonts w:ascii="Tahoma" w:hAnsi="Tahoma" w:cs="Tahoma"/>
          <w:sz w:val="18"/>
          <w:szCs w:val="18"/>
        </w:rPr>
        <w:t xml:space="preserve">. </w:t>
      </w:r>
    </w:p>
    <w:p w:rsidR="00467B0F" w:rsidRPr="00CB417D" w:rsidRDefault="00467B0F" w:rsidP="00F41A30">
      <w:pPr>
        <w:pStyle w:val="Odstavekseznama"/>
        <w:spacing w:line="276" w:lineRule="auto"/>
        <w:ind w:left="284"/>
        <w:contextualSpacing/>
        <w:jc w:val="both"/>
        <w:rPr>
          <w:rFonts w:ascii="Tahoma" w:hAnsi="Tahoma" w:cs="Tahoma"/>
          <w:i/>
          <w:sz w:val="18"/>
          <w:szCs w:val="18"/>
        </w:rPr>
      </w:pPr>
    </w:p>
    <w:p w:rsidR="00467B0F" w:rsidRPr="00CB417D" w:rsidRDefault="00467B0F" w:rsidP="00467B0F">
      <w:pPr>
        <w:pStyle w:val="Telobesedila"/>
        <w:rPr>
          <w:rFonts w:cs="Tahoma"/>
          <w:szCs w:val="18"/>
        </w:rPr>
      </w:pPr>
    </w:p>
    <w:p w:rsidR="00467B0F" w:rsidRPr="00A755CF" w:rsidRDefault="00467B0F" w:rsidP="00467B0F">
      <w:pPr>
        <w:pStyle w:val="Telobesedila"/>
        <w:rPr>
          <w:rFonts w:cs="Tahoma"/>
          <w:szCs w:val="18"/>
        </w:rPr>
      </w:pPr>
      <w:r w:rsidRPr="00CB417D">
        <w:rPr>
          <w:rFonts w:cs="Tahoma"/>
          <w:szCs w:val="18"/>
        </w:rPr>
        <w:t xml:space="preserve">Sestavni del ponudbe je tudi nosilec podatkov (CD, USB) na katerem </w:t>
      </w:r>
      <w:r w:rsidR="00F41A30">
        <w:rPr>
          <w:rFonts w:cs="Tahoma"/>
          <w:szCs w:val="18"/>
        </w:rPr>
        <w:t xml:space="preserve">ponudnik </w:t>
      </w:r>
      <w:r w:rsidRPr="00CB417D">
        <w:rPr>
          <w:rFonts w:cs="Tahoma"/>
          <w:szCs w:val="18"/>
        </w:rPr>
        <w:t>predloži tudi elektronsko preslikano verzijo c</w:t>
      </w:r>
      <w:r w:rsidR="007632BD" w:rsidRPr="00CB417D">
        <w:rPr>
          <w:rFonts w:cs="Tahoma"/>
          <w:szCs w:val="18"/>
        </w:rPr>
        <w:t>elotne ponudbene dokumentacije.</w:t>
      </w:r>
    </w:p>
    <w:p w:rsidR="00467B0F" w:rsidRPr="00A755CF" w:rsidRDefault="00467B0F" w:rsidP="00467B0F">
      <w:pPr>
        <w:pStyle w:val="Telobesedila"/>
        <w:rPr>
          <w:rFonts w:cs="Tahoma"/>
          <w:szCs w:val="18"/>
        </w:rPr>
      </w:pPr>
    </w:p>
    <w:p w:rsidR="00467B0F" w:rsidRPr="00A755CF" w:rsidRDefault="00467B0F" w:rsidP="00467B0F">
      <w:pPr>
        <w:pStyle w:val="Telobesedila"/>
        <w:rPr>
          <w:rFonts w:cs="Tahoma"/>
          <w:szCs w:val="18"/>
        </w:rPr>
      </w:pPr>
    </w:p>
    <w:p w:rsidR="00467B0F" w:rsidRPr="00A755CF" w:rsidRDefault="00467B0F" w:rsidP="00467B0F">
      <w:pPr>
        <w:pStyle w:val="Telobesedila"/>
        <w:rPr>
          <w:rFonts w:cs="Tahoma"/>
          <w:szCs w:val="18"/>
        </w:rPr>
      </w:pPr>
    </w:p>
    <w:p w:rsidR="00467B0F" w:rsidRPr="00A755CF" w:rsidRDefault="00467B0F" w:rsidP="00467B0F">
      <w:pPr>
        <w:pStyle w:val="Telobesedila"/>
        <w:rPr>
          <w:rFonts w:cs="Tahoma"/>
          <w:szCs w:val="18"/>
        </w:rPr>
      </w:pPr>
    </w:p>
    <w:p w:rsidR="00467B0F" w:rsidRPr="00A755CF" w:rsidRDefault="00467B0F" w:rsidP="00467B0F">
      <w:pPr>
        <w:pStyle w:val="Telobesedila"/>
        <w:rPr>
          <w:rFonts w:cs="Tahoma"/>
          <w:szCs w:val="18"/>
        </w:rPr>
      </w:pPr>
    </w:p>
    <w:p w:rsidR="00467B0F" w:rsidRPr="00A755CF" w:rsidRDefault="00467B0F" w:rsidP="00467B0F">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467B0F" w:rsidRDefault="00467B0F" w:rsidP="00A8712B">
      <w:pPr>
        <w:pStyle w:val="Telobesedila"/>
        <w:rPr>
          <w:rFonts w:cs="Tahoma"/>
          <w:szCs w:val="18"/>
        </w:rPr>
      </w:pPr>
    </w:p>
    <w:p w:rsidR="00776221" w:rsidRPr="00A755CF" w:rsidRDefault="00776221" w:rsidP="00A8712B">
      <w:pPr>
        <w:pStyle w:val="Telobesedila"/>
        <w:rPr>
          <w:rFonts w:cs="Tahoma"/>
          <w:szCs w:val="18"/>
        </w:rPr>
      </w:pPr>
    </w:p>
    <w:sectPr w:rsidR="00776221" w:rsidRPr="00A755CF" w:rsidSect="0076337A">
      <w:headerReference w:type="default" r:id="rId12"/>
      <w:footerReference w:type="default" r:id="rId13"/>
      <w:footerReference w:type="first" r:id="rId14"/>
      <w:pgSz w:w="11906" w:h="16838" w:code="9"/>
      <w:pgMar w:top="2127" w:right="1418" w:bottom="1418" w:left="1418" w:header="113"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86C" w:rsidRDefault="00AD186C" w:rsidP="00A158C8">
      <w:r>
        <w:separator/>
      </w:r>
    </w:p>
  </w:endnote>
  <w:endnote w:type="continuationSeparator" w:id="0">
    <w:p w:rsidR="00AD186C" w:rsidRDefault="00AD186C"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6C" w:rsidRPr="00A158C8" w:rsidRDefault="00AD186C"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D50A78">
      <w:rPr>
        <w:rFonts w:cs="Tahoma"/>
        <w:noProof/>
        <w:szCs w:val="18"/>
      </w:rPr>
      <w:t>3</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D50A78">
      <w:rPr>
        <w:rFonts w:cs="Tahoma"/>
        <w:noProof/>
        <w:szCs w:val="18"/>
      </w:rPr>
      <w:t>37</w:t>
    </w:r>
    <w:r w:rsidRPr="00A158C8">
      <w:rPr>
        <w:rFonts w:cs="Tahoma"/>
        <w:szCs w:val="18"/>
      </w:rPr>
      <w:fldChar w:fldCharType="end"/>
    </w:r>
  </w:p>
  <w:p w:rsidR="00AD186C" w:rsidRDefault="00AD18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6C" w:rsidRDefault="00AD186C">
    <w:pPr>
      <w:pStyle w:val="Noga"/>
    </w:pPr>
  </w:p>
  <w:p w:rsidR="00AD186C" w:rsidRDefault="00AD18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86C" w:rsidRDefault="00AD186C" w:rsidP="00A158C8">
      <w:r>
        <w:separator/>
      </w:r>
    </w:p>
  </w:footnote>
  <w:footnote w:type="continuationSeparator" w:id="0">
    <w:p w:rsidR="00AD186C" w:rsidRDefault="00AD186C"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84" w:type="dxa"/>
      <w:jc w:val="center"/>
      <w:tblLook w:val="01E0" w:firstRow="1" w:lastRow="1" w:firstColumn="1" w:lastColumn="1" w:noHBand="0" w:noVBand="0"/>
    </w:tblPr>
    <w:tblGrid>
      <w:gridCol w:w="10162"/>
      <w:gridCol w:w="222"/>
    </w:tblGrid>
    <w:tr w:rsidR="00AD186C" w:rsidRPr="007605B3" w:rsidTr="009A0B40">
      <w:trPr>
        <w:trHeight w:val="2153"/>
        <w:jc w:val="center"/>
      </w:trPr>
      <w:tc>
        <w:tcPr>
          <w:tcW w:w="10166" w:type="dxa"/>
        </w:tcPr>
        <w:tbl>
          <w:tblPr>
            <w:tblW w:w="9442" w:type="dxa"/>
            <w:jc w:val="center"/>
            <w:tblLook w:val="01E0" w:firstRow="1" w:lastRow="1" w:firstColumn="1" w:lastColumn="1" w:noHBand="0" w:noVBand="0"/>
          </w:tblPr>
          <w:tblGrid>
            <w:gridCol w:w="4886"/>
            <w:gridCol w:w="4556"/>
          </w:tblGrid>
          <w:tr w:rsidR="00AD186C" w:rsidRPr="007605B3" w:rsidTr="006A2E12">
            <w:trPr>
              <w:trHeight w:val="2152"/>
              <w:jc w:val="center"/>
            </w:trPr>
            <w:tc>
              <w:tcPr>
                <w:tcW w:w="4886" w:type="dxa"/>
              </w:tcPr>
              <w:p w:rsidR="00AD186C" w:rsidRPr="0030686D" w:rsidRDefault="00AD186C" w:rsidP="00AE01FC">
                <w:pPr>
                  <w:spacing w:line="264" w:lineRule="auto"/>
                  <w:ind w:left="411" w:right="72"/>
                  <w:jc w:val="center"/>
                  <w:rPr>
                    <w:b/>
                  </w:rPr>
                </w:pPr>
              </w:p>
              <w:p w:rsidR="00AD186C" w:rsidRDefault="00AD186C" w:rsidP="00AE01FC">
                <w:pPr>
                  <w:spacing w:line="264" w:lineRule="auto"/>
                  <w:ind w:left="411"/>
                  <w:rPr>
                    <w:noProof/>
                    <w:szCs w:val="18"/>
                  </w:rPr>
                </w:pPr>
              </w:p>
              <w:p w:rsidR="00AD186C" w:rsidRPr="0076337A" w:rsidRDefault="00AD186C" w:rsidP="00AE01FC">
                <w:pPr>
                  <w:spacing w:line="264" w:lineRule="auto"/>
                  <w:ind w:left="411"/>
                  <w:rPr>
                    <w:noProof/>
                    <w:szCs w:val="18"/>
                  </w:rPr>
                </w:pPr>
                <w:r w:rsidRPr="0076337A">
                  <w:rPr>
                    <w:noProof/>
                    <w:szCs w:val="18"/>
                  </w:rPr>
                  <w:t>OBČINA ILIRSKA BISTRICA</w:t>
                </w:r>
              </w:p>
              <w:p w:rsidR="00AD186C" w:rsidRPr="0076337A" w:rsidRDefault="00AD186C" w:rsidP="00AE01FC">
                <w:pPr>
                  <w:spacing w:line="264" w:lineRule="auto"/>
                  <w:ind w:left="411"/>
                  <w:rPr>
                    <w:noProof/>
                    <w:szCs w:val="18"/>
                  </w:rPr>
                </w:pPr>
                <w:r w:rsidRPr="0076337A">
                  <w:rPr>
                    <w:noProof/>
                    <w:szCs w:val="18"/>
                  </w:rPr>
                  <w:t>v imenu in za račun</w:t>
                </w:r>
              </w:p>
              <w:p w:rsidR="00AD186C" w:rsidRPr="0076337A" w:rsidRDefault="00AD186C" w:rsidP="00AE01FC">
                <w:pPr>
                  <w:spacing w:line="264" w:lineRule="auto"/>
                  <w:ind w:left="411"/>
                  <w:rPr>
                    <w:noProof/>
                    <w:szCs w:val="18"/>
                  </w:rPr>
                </w:pPr>
                <w:r w:rsidRPr="0076337A">
                  <w:rPr>
                    <w:noProof/>
                    <w:szCs w:val="18"/>
                  </w:rPr>
                  <w:t>JP KOMUNALA ILIRSKA BISTRICA, d.o.o.</w:t>
                </w:r>
              </w:p>
              <w:p w:rsidR="00AD186C" w:rsidRPr="0076337A" w:rsidRDefault="00AD186C" w:rsidP="00AE01FC">
                <w:pPr>
                  <w:spacing w:line="264" w:lineRule="auto"/>
                  <w:ind w:left="411"/>
                  <w:rPr>
                    <w:noProof/>
                    <w:szCs w:val="18"/>
                  </w:rPr>
                </w:pPr>
                <w:r w:rsidRPr="0076337A">
                  <w:rPr>
                    <w:noProof/>
                    <w:szCs w:val="18"/>
                  </w:rPr>
                  <w:t>Prešernova ulica 7</w:t>
                </w:r>
              </w:p>
              <w:p w:rsidR="00AD186C" w:rsidRPr="001B1589" w:rsidRDefault="00AD186C" w:rsidP="00AE01FC">
                <w:pPr>
                  <w:spacing w:line="264" w:lineRule="auto"/>
                  <w:ind w:left="411"/>
                  <w:rPr>
                    <w:rFonts w:cs="Tahoma"/>
                    <w:sz w:val="22"/>
                    <w:szCs w:val="22"/>
                  </w:rPr>
                </w:pPr>
                <w:r w:rsidRPr="0076337A">
                  <w:rPr>
                    <w:noProof/>
                    <w:szCs w:val="18"/>
                  </w:rPr>
                  <w:t>6250 Ilirska Bistrica</w:t>
                </w:r>
                <w:r w:rsidRPr="000F7ACB">
                  <w:rPr>
                    <w:rFonts w:cs="Tahoma"/>
                    <w:sz w:val="22"/>
                    <w:szCs w:val="22"/>
                  </w:rPr>
                  <w:t xml:space="preserve">  </w:t>
                </w:r>
              </w:p>
            </w:tc>
            <w:tc>
              <w:tcPr>
                <w:tcW w:w="4556" w:type="dxa"/>
                <w:vAlign w:val="center"/>
              </w:tcPr>
              <w:p w:rsidR="00AD186C" w:rsidRPr="007605B3" w:rsidRDefault="00AD186C" w:rsidP="00AE01FC">
                <w:pPr>
                  <w:spacing w:line="264" w:lineRule="auto"/>
                  <w:ind w:left="-108" w:right="185"/>
                  <w:jc w:val="right"/>
                  <w:rPr>
                    <w:rFonts w:ascii="Arial Narrow" w:hAnsi="Arial Narrow"/>
                    <w:b/>
                    <w:i/>
                    <w:sz w:val="16"/>
                    <w:szCs w:val="16"/>
                  </w:rPr>
                </w:pPr>
                <w:r w:rsidRPr="00192B53">
                  <w:rPr>
                    <w:rFonts w:cs="Tahoma"/>
                    <w:noProof/>
                    <w:szCs w:val="18"/>
                  </w:rPr>
                  <w:drawing>
                    <wp:inline distT="0" distB="0" distL="0" distR="0" wp14:anchorId="30A7D355" wp14:editId="31633B8C">
                      <wp:extent cx="2348609" cy="936000"/>
                      <wp:effectExtent l="0" t="0" r="0" b="0"/>
                      <wp:docPr id="36" name="Slika 3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l="10934" t="15057" r="7059" b="17186"/>
                              <a:stretch>
                                <a:fillRect/>
                              </a:stretch>
                            </pic:blipFill>
                            <pic:spPr bwMode="auto">
                              <a:xfrm>
                                <a:off x="0" y="0"/>
                                <a:ext cx="2348609" cy="936000"/>
                              </a:xfrm>
                              <a:prstGeom prst="rect">
                                <a:avLst/>
                              </a:prstGeom>
                              <a:noFill/>
                              <a:ln>
                                <a:noFill/>
                              </a:ln>
                            </pic:spPr>
                          </pic:pic>
                        </a:graphicData>
                      </a:graphic>
                    </wp:inline>
                  </w:drawing>
                </w:r>
              </w:p>
            </w:tc>
          </w:tr>
        </w:tbl>
        <w:p w:rsidR="00AD186C" w:rsidRPr="007605B3" w:rsidRDefault="00AD186C" w:rsidP="009A0B40">
          <w:pPr>
            <w:spacing w:line="264" w:lineRule="auto"/>
            <w:rPr>
              <w:rFonts w:ascii="Arial Narrow" w:hAnsi="Arial Narrow"/>
              <w:sz w:val="16"/>
              <w:szCs w:val="16"/>
            </w:rPr>
          </w:pPr>
        </w:p>
      </w:tc>
      <w:tc>
        <w:tcPr>
          <w:tcW w:w="218" w:type="dxa"/>
        </w:tcPr>
        <w:p w:rsidR="00AD186C" w:rsidRPr="007605B3" w:rsidRDefault="00AD186C" w:rsidP="009A0B40">
          <w:pPr>
            <w:spacing w:line="264" w:lineRule="auto"/>
            <w:jc w:val="center"/>
            <w:rPr>
              <w:rFonts w:ascii="Arial Narrow" w:hAnsi="Arial Narrow"/>
              <w:b/>
              <w:i/>
              <w:sz w:val="16"/>
              <w:szCs w:val="16"/>
            </w:rPr>
          </w:pPr>
        </w:p>
      </w:tc>
    </w:tr>
  </w:tbl>
  <w:p w:rsidR="00AD186C" w:rsidRPr="009A0B40" w:rsidRDefault="00AD186C" w:rsidP="009A0B4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pt;height:11.5pt" o:bullet="t">
        <v:imagedata r:id="rId1" o:title="mso36"/>
      </v:shape>
    </w:pict>
  </w:numPicBullet>
  <w:abstractNum w:abstractNumId="0" w15:restartNumberingAfterBreak="0">
    <w:nsid w:val="00DE7555"/>
    <w:multiLevelType w:val="hybridMultilevel"/>
    <w:tmpl w:val="38E2C386"/>
    <w:lvl w:ilvl="0" w:tplc="1D862872">
      <w:start w:val="1"/>
      <w:numFmt w:val="bullet"/>
      <w:lvlText w:val=""/>
      <w:lvlJc w:val="left"/>
      <w:pPr>
        <w:ind w:left="722" w:hanging="360"/>
      </w:pPr>
      <w:rPr>
        <w:rFonts w:ascii="Symbol" w:hAnsi="Symbol" w:hint="default"/>
      </w:rPr>
    </w:lvl>
    <w:lvl w:ilvl="1" w:tplc="04240003" w:tentative="1">
      <w:start w:val="1"/>
      <w:numFmt w:val="bullet"/>
      <w:lvlText w:val="o"/>
      <w:lvlJc w:val="left"/>
      <w:pPr>
        <w:ind w:left="1442" w:hanging="360"/>
      </w:pPr>
      <w:rPr>
        <w:rFonts w:ascii="Courier New" w:hAnsi="Courier New" w:cs="Courier New" w:hint="default"/>
      </w:rPr>
    </w:lvl>
    <w:lvl w:ilvl="2" w:tplc="04240005" w:tentative="1">
      <w:start w:val="1"/>
      <w:numFmt w:val="bullet"/>
      <w:lvlText w:val=""/>
      <w:lvlJc w:val="left"/>
      <w:pPr>
        <w:ind w:left="2162" w:hanging="360"/>
      </w:pPr>
      <w:rPr>
        <w:rFonts w:ascii="Wingdings" w:hAnsi="Wingdings" w:hint="default"/>
      </w:rPr>
    </w:lvl>
    <w:lvl w:ilvl="3" w:tplc="04240001" w:tentative="1">
      <w:start w:val="1"/>
      <w:numFmt w:val="bullet"/>
      <w:lvlText w:val=""/>
      <w:lvlJc w:val="left"/>
      <w:pPr>
        <w:ind w:left="2882" w:hanging="360"/>
      </w:pPr>
      <w:rPr>
        <w:rFonts w:ascii="Symbol" w:hAnsi="Symbol" w:hint="default"/>
      </w:rPr>
    </w:lvl>
    <w:lvl w:ilvl="4" w:tplc="04240003" w:tentative="1">
      <w:start w:val="1"/>
      <w:numFmt w:val="bullet"/>
      <w:lvlText w:val="o"/>
      <w:lvlJc w:val="left"/>
      <w:pPr>
        <w:ind w:left="3602" w:hanging="360"/>
      </w:pPr>
      <w:rPr>
        <w:rFonts w:ascii="Courier New" w:hAnsi="Courier New" w:cs="Courier New" w:hint="default"/>
      </w:rPr>
    </w:lvl>
    <w:lvl w:ilvl="5" w:tplc="04240005" w:tentative="1">
      <w:start w:val="1"/>
      <w:numFmt w:val="bullet"/>
      <w:lvlText w:val=""/>
      <w:lvlJc w:val="left"/>
      <w:pPr>
        <w:ind w:left="4322" w:hanging="360"/>
      </w:pPr>
      <w:rPr>
        <w:rFonts w:ascii="Wingdings" w:hAnsi="Wingdings" w:hint="default"/>
      </w:rPr>
    </w:lvl>
    <w:lvl w:ilvl="6" w:tplc="04240001" w:tentative="1">
      <w:start w:val="1"/>
      <w:numFmt w:val="bullet"/>
      <w:lvlText w:val=""/>
      <w:lvlJc w:val="left"/>
      <w:pPr>
        <w:ind w:left="5042" w:hanging="360"/>
      </w:pPr>
      <w:rPr>
        <w:rFonts w:ascii="Symbol" w:hAnsi="Symbol" w:hint="default"/>
      </w:rPr>
    </w:lvl>
    <w:lvl w:ilvl="7" w:tplc="04240003" w:tentative="1">
      <w:start w:val="1"/>
      <w:numFmt w:val="bullet"/>
      <w:lvlText w:val="o"/>
      <w:lvlJc w:val="left"/>
      <w:pPr>
        <w:ind w:left="5762" w:hanging="360"/>
      </w:pPr>
      <w:rPr>
        <w:rFonts w:ascii="Courier New" w:hAnsi="Courier New" w:cs="Courier New" w:hint="default"/>
      </w:rPr>
    </w:lvl>
    <w:lvl w:ilvl="8" w:tplc="04240005" w:tentative="1">
      <w:start w:val="1"/>
      <w:numFmt w:val="bullet"/>
      <w:lvlText w:val=""/>
      <w:lvlJc w:val="left"/>
      <w:pPr>
        <w:ind w:left="6482" w:hanging="360"/>
      </w:pPr>
      <w:rPr>
        <w:rFonts w:ascii="Wingdings" w:hAnsi="Wingdings" w:hint="default"/>
      </w:rPr>
    </w:lvl>
  </w:abstractNum>
  <w:abstractNum w:abstractNumId="1"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C1902"/>
    <w:multiLevelType w:val="hybridMultilevel"/>
    <w:tmpl w:val="14BA6578"/>
    <w:lvl w:ilvl="0" w:tplc="42C25D3E">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8D4DBE"/>
    <w:multiLevelType w:val="hybridMultilevel"/>
    <w:tmpl w:val="A8F07A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142C14D8"/>
    <w:multiLevelType w:val="hybridMultilevel"/>
    <w:tmpl w:val="F90CD8FA"/>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1" w15:restartNumberingAfterBreak="0">
    <w:nsid w:val="14CB665A"/>
    <w:multiLevelType w:val="hybridMultilevel"/>
    <w:tmpl w:val="8BE205C4"/>
    <w:lvl w:ilvl="0" w:tplc="D87240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981E47"/>
    <w:multiLevelType w:val="hybridMultilevel"/>
    <w:tmpl w:val="669E41E2"/>
    <w:lvl w:ilvl="0"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215A48"/>
    <w:multiLevelType w:val="multilevel"/>
    <w:tmpl w:val="99C6DAC2"/>
    <w:lvl w:ilvl="0">
      <w:start w:val="4"/>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rFonts w:hint="default"/>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29E1BAB"/>
    <w:multiLevelType w:val="hybridMultilevel"/>
    <w:tmpl w:val="3AF07276"/>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895295"/>
    <w:multiLevelType w:val="hybridMultilevel"/>
    <w:tmpl w:val="1F2AD370"/>
    <w:lvl w:ilvl="0" w:tplc="FFFFFFFF">
      <w:start w:val="1"/>
      <w:numFmt w:val="bullet"/>
      <w:lvlText w:val="-"/>
      <w:lvlJc w:val="left"/>
      <w:pPr>
        <w:ind w:left="1260" w:hanging="360"/>
      </w:pPr>
      <w:rPr>
        <w:rFonts w:ascii="Times New Roman" w:hAnsi="Times New Roman" w:cs="Times New Roman" w:hint="default"/>
      </w:rPr>
    </w:lvl>
    <w:lvl w:ilvl="1" w:tplc="0DE091C4">
      <w:numFmt w:val="bullet"/>
      <w:lvlText w:val="•"/>
      <w:lvlJc w:val="left"/>
      <w:pPr>
        <w:ind w:left="1785" w:hanging="705"/>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32"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4" w15:restartNumberingAfterBreak="0">
    <w:nsid w:val="477B7033"/>
    <w:multiLevelType w:val="multilevel"/>
    <w:tmpl w:val="A274CB40"/>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0871DF2"/>
    <w:multiLevelType w:val="hybridMultilevel"/>
    <w:tmpl w:val="11903908"/>
    <w:lvl w:ilvl="0" w:tplc="1D862872">
      <w:start w:val="1"/>
      <w:numFmt w:val="bullet"/>
      <w:lvlText w:val=""/>
      <w:lvlJc w:val="left"/>
      <w:pPr>
        <w:ind w:left="722" w:hanging="360"/>
      </w:pPr>
      <w:rPr>
        <w:rFonts w:ascii="Symbol" w:hAnsi="Symbol" w:hint="default"/>
      </w:rPr>
    </w:lvl>
    <w:lvl w:ilvl="1" w:tplc="04240003" w:tentative="1">
      <w:start w:val="1"/>
      <w:numFmt w:val="bullet"/>
      <w:lvlText w:val="o"/>
      <w:lvlJc w:val="left"/>
      <w:pPr>
        <w:ind w:left="1442" w:hanging="360"/>
      </w:pPr>
      <w:rPr>
        <w:rFonts w:ascii="Courier New" w:hAnsi="Courier New" w:cs="Courier New" w:hint="default"/>
      </w:rPr>
    </w:lvl>
    <w:lvl w:ilvl="2" w:tplc="04240005" w:tentative="1">
      <w:start w:val="1"/>
      <w:numFmt w:val="bullet"/>
      <w:lvlText w:val=""/>
      <w:lvlJc w:val="left"/>
      <w:pPr>
        <w:ind w:left="2162" w:hanging="360"/>
      </w:pPr>
      <w:rPr>
        <w:rFonts w:ascii="Wingdings" w:hAnsi="Wingdings" w:hint="default"/>
      </w:rPr>
    </w:lvl>
    <w:lvl w:ilvl="3" w:tplc="04240001" w:tentative="1">
      <w:start w:val="1"/>
      <w:numFmt w:val="bullet"/>
      <w:lvlText w:val=""/>
      <w:lvlJc w:val="left"/>
      <w:pPr>
        <w:ind w:left="2882" w:hanging="360"/>
      </w:pPr>
      <w:rPr>
        <w:rFonts w:ascii="Symbol" w:hAnsi="Symbol" w:hint="default"/>
      </w:rPr>
    </w:lvl>
    <w:lvl w:ilvl="4" w:tplc="04240003" w:tentative="1">
      <w:start w:val="1"/>
      <w:numFmt w:val="bullet"/>
      <w:lvlText w:val="o"/>
      <w:lvlJc w:val="left"/>
      <w:pPr>
        <w:ind w:left="3602" w:hanging="360"/>
      </w:pPr>
      <w:rPr>
        <w:rFonts w:ascii="Courier New" w:hAnsi="Courier New" w:cs="Courier New" w:hint="default"/>
      </w:rPr>
    </w:lvl>
    <w:lvl w:ilvl="5" w:tplc="04240005" w:tentative="1">
      <w:start w:val="1"/>
      <w:numFmt w:val="bullet"/>
      <w:lvlText w:val=""/>
      <w:lvlJc w:val="left"/>
      <w:pPr>
        <w:ind w:left="4322" w:hanging="360"/>
      </w:pPr>
      <w:rPr>
        <w:rFonts w:ascii="Wingdings" w:hAnsi="Wingdings" w:hint="default"/>
      </w:rPr>
    </w:lvl>
    <w:lvl w:ilvl="6" w:tplc="04240001" w:tentative="1">
      <w:start w:val="1"/>
      <w:numFmt w:val="bullet"/>
      <w:lvlText w:val=""/>
      <w:lvlJc w:val="left"/>
      <w:pPr>
        <w:ind w:left="5042" w:hanging="360"/>
      </w:pPr>
      <w:rPr>
        <w:rFonts w:ascii="Symbol" w:hAnsi="Symbol" w:hint="default"/>
      </w:rPr>
    </w:lvl>
    <w:lvl w:ilvl="7" w:tplc="04240003" w:tentative="1">
      <w:start w:val="1"/>
      <w:numFmt w:val="bullet"/>
      <w:lvlText w:val="o"/>
      <w:lvlJc w:val="left"/>
      <w:pPr>
        <w:ind w:left="5762" w:hanging="360"/>
      </w:pPr>
      <w:rPr>
        <w:rFonts w:ascii="Courier New" w:hAnsi="Courier New" w:cs="Courier New" w:hint="default"/>
      </w:rPr>
    </w:lvl>
    <w:lvl w:ilvl="8" w:tplc="04240005" w:tentative="1">
      <w:start w:val="1"/>
      <w:numFmt w:val="bullet"/>
      <w:lvlText w:val=""/>
      <w:lvlJc w:val="left"/>
      <w:pPr>
        <w:ind w:left="6482" w:hanging="360"/>
      </w:pPr>
      <w:rPr>
        <w:rFonts w:ascii="Wingdings" w:hAnsi="Wingdings" w:hint="default"/>
      </w:rPr>
    </w:lvl>
  </w:abstractNum>
  <w:abstractNum w:abstractNumId="38" w15:restartNumberingAfterBreak="0">
    <w:nsid w:val="543367E9"/>
    <w:multiLevelType w:val="hybridMultilevel"/>
    <w:tmpl w:val="0414BF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66940EF"/>
    <w:multiLevelType w:val="hybridMultilevel"/>
    <w:tmpl w:val="BBEA7A62"/>
    <w:lvl w:ilvl="0" w:tplc="6518ADB8">
      <w:start w:val="1"/>
      <w:numFmt w:val="bullet"/>
      <w:lvlText w:val="-"/>
      <w:lvlJc w:val="left"/>
      <w:pPr>
        <w:ind w:left="720" w:hanging="360"/>
      </w:pPr>
      <w:rPr>
        <w:rFonts w:ascii="Times New Roman" w:hAnsi="Times New Roman" w:cs="Times New Roman" w:hint="default"/>
      </w:rPr>
    </w:lvl>
    <w:lvl w:ilvl="1" w:tplc="227AFEB2" w:tentative="1">
      <w:start w:val="1"/>
      <w:numFmt w:val="bullet"/>
      <w:lvlText w:val="o"/>
      <w:lvlJc w:val="left"/>
      <w:pPr>
        <w:ind w:left="1440" w:hanging="360"/>
      </w:pPr>
      <w:rPr>
        <w:rFonts w:ascii="Courier New" w:hAnsi="Courier New" w:cs="Courier New" w:hint="default"/>
      </w:rPr>
    </w:lvl>
    <w:lvl w:ilvl="2" w:tplc="8CA2C95A" w:tentative="1">
      <w:start w:val="1"/>
      <w:numFmt w:val="bullet"/>
      <w:lvlText w:val=""/>
      <w:lvlJc w:val="left"/>
      <w:pPr>
        <w:ind w:left="2160" w:hanging="360"/>
      </w:pPr>
      <w:rPr>
        <w:rFonts w:ascii="Wingdings" w:hAnsi="Wingdings" w:hint="default"/>
      </w:rPr>
    </w:lvl>
    <w:lvl w:ilvl="3" w:tplc="0936B062" w:tentative="1">
      <w:start w:val="1"/>
      <w:numFmt w:val="bullet"/>
      <w:lvlText w:val=""/>
      <w:lvlJc w:val="left"/>
      <w:pPr>
        <w:ind w:left="2880" w:hanging="360"/>
      </w:pPr>
      <w:rPr>
        <w:rFonts w:ascii="Symbol" w:hAnsi="Symbol" w:hint="default"/>
      </w:rPr>
    </w:lvl>
    <w:lvl w:ilvl="4" w:tplc="46BABA9A" w:tentative="1">
      <w:start w:val="1"/>
      <w:numFmt w:val="bullet"/>
      <w:lvlText w:val="o"/>
      <w:lvlJc w:val="left"/>
      <w:pPr>
        <w:ind w:left="3600" w:hanging="360"/>
      </w:pPr>
      <w:rPr>
        <w:rFonts w:ascii="Courier New" w:hAnsi="Courier New" w:cs="Courier New" w:hint="default"/>
      </w:rPr>
    </w:lvl>
    <w:lvl w:ilvl="5" w:tplc="3E14030E" w:tentative="1">
      <w:start w:val="1"/>
      <w:numFmt w:val="bullet"/>
      <w:lvlText w:val=""/>
      <w:lvlJc w:val="left"/>
      <w:pPr>
        <w:ind w:left="4320" w:hanging="360"/>
      </w:pPr>
      <w:rPr>
        <w:rFonts w:ascii="Wingdings" w:hAnsi="Wingdings" w:hint="default"/>
      </w:rPr>
    </w:lvl>
    <w:lvl w:ilvl="6" w:tplc="A650DC3E" w:tentative="1">
      <w:start w:val="1"/>
      <w:numFmt w:val="bullet"/>
      <w:lvlText w:val=""/>
      <w:lvlJc w:val="left"/>
      <w:pPr>
        <w:ind w:left="5040" w:hanging="360"/>
      </w:pPr>
      <w:rPr>
        <w:rFonts w:ascii="Symbol" w:hAnsi="Symbol" w:hint="default"/>
      </w:rPr>
    </w:lvl>
    <w:lvl w:ilvl="7" w:tplc="B6FEA424" w:tentative="1">
      <w:start w:val="1"/>
      <w:numFmt w:val="bullet"/>
      <w:lvlText w:val="o"/>
      <w:lvlJc w:val="left"/>
      <w:pPr>
        <w:ind w:left="5760" w:hanging="360"/>
      </w:pPr>
      <w:rPr>
        <w:rFonts w:ascii="Courier New" w:hAnsi="Courier New" w:cs="Courier New" w:hint="default"/>
      </w:rPr>
    </w:lvl>
    <w:lvl w:ilvl="8" w:tplc="9CD2ACAC" w:tentative="1">
      <w:start w:val="1"/>
      <w:numFmt w:val="bullet"/>
      <w:lvlText w:val=""/>
      <w:lvlJc w:val="left"/>
      <w:pPr>
        <w:ind w:left="6480" w:hanging="360"/>
      </w:pPr>
      <w:rPr>
        <w:rFonts w:ascii="Wingdings" w:hAnsi="Wingdings" w:hint="default"/>
      </w:rPr>
    </w:lvl>
  </w:abstractNum>
  <w:abstractNum w:abstractNumId="41"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DE125A"/>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123B4E"/>
    <w:multiLevelType w:val="hybridMultilevel"/>
    <w:tmpl w:val="A30687D0"/>
    <w:lvl w:ilvl="0" w:tplc="D87240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1F07D6F"/>
    <w:multiLevelType w:val="hybridMultilevel"/>
    <w:tmpl w:val="BA608348"/>
    <w:lvl w:ilvl="0" w:tplc="D87240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2E1243A"/>
    <w:multiLevelType w:val="hybridMultilevel"/>
    <w:tmpl w:val="1876C75E"/>
    <w:lvl w:ilvl="0" w:tplc="1D862872">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48" w15:restartNumberingAfterBreak="0">
    <w:nsid w:val="638B206A"/>
    <w:multiLevelType w:val="hybridMultilevel"/>
    <w:tmpl w:val="F24255D6"/>
    <w:lvl w:ilvl="0" w:tplc="F6107D3A">
      <w:start w:val="1"/>
      <w:numFmt w:val="bullet"/>
      <w:lvlText w:val="-"/>
      <w:lvlJc w:val="left"/>
      <w:pPr>
        <w:ind w:left="1260" w:hanging="360"/>
      </w:pPr>
      <w:rPr>
        <w:rFonts w:ascii="Times New Roman" w:hAnsi="Times New Roman" w:cs="Times New Roman" w:hint="default"/>
      </w:rPr>
    </w:lvl>
    <w:lvl w:ilvl="1" w:tplc="80D4D09E" w:tentative="1">
      <w:start w:val="1"/>
      <w:numFmt w:val="bullet"/>
      <w:lvlText w:val="o"/>
      <w:lvlJc w:val="left"/>
      <w:pPr>
        <w:ind w:left="1980" w:hanging="360"/>
      </w:pPr>
      <w:rPr>
        <w:rFonts w:ascii="Courier New" w:hAnsi="Courier New" w:cs="Courier New" w:hint="default"/>
      </w:rPr>
    </w:lvl>
    <w:lvl w:ilvl="2" w:tplc="CED66226" w:tentative="1">
      <w:start w:val="1"/>
      <w:numFmt w:val="bullet"/>
      <w:lvlText w:val=""/>
      <w:lvlJc w:val="left"/>
      <w:pPr>
        <w:ind w:left="2700" w:hanging="360"/>
      </w:pPr>
      <w:rPr>
        <w:rFonts w:ascii="Wingdings" w:hAnsi="Wingdings" w:hint="default"/>
      </w:rPr>
    </w:lvl>
    <w:lvl w:ilvl="3" w:tplc="DF1CDF6C" w:tentative="1">
      <w:start w:val="1"/>
      <w:numFmt w:val="bullet"/>
      <w:lvlText w:val=""/>
      <w:lvlJc w:val="left"/>
      <w:pPr>
        <w:ind w:left="3420" w:hanging="360"/>
      </w:pPr>
      <w:rPr>
        <w:rFonts w:ascii="Symbol" w:hAnsi="Symbol" w:hint="default"/>
      </w:rPr>
    </w:lvl>
    <w:lvl w:ilvl="4" w:tplc="D1E24D48" w:tentative="1">
      <w:start w:val="1"/>
      <w:numFmt w:val="bullet"/>
      <w:lvlText w:val="o"/>
      <w:lvlJc w:val="left"/>
      <w:pPr>
        <w:ind w:left="4140" w:hanging="360"/>
      </w:pPr>
      <w:rPr>
        <w:rFonts w:ascii="Courier New" w:hAnsi="Courier New" w:cs="Courier New" w:hint="default"/>
      </w:rPr>
    </w:lvl>
    <w:lvl w:ilvl="5" w:tplc="2F5684DC" w:tentative="1">
      <w:start w:val="1"/>
      <w:numFmt w:val="bullet"/>
      <w:lvlText w:val=""/>
      <w:lvlJc w:val="left"/>
      <w:pPr>
        <w:ind w:left="4860" w:hanging="360"/>
      </w:pPr>
      <w:rPr>
        <w:rFonts w:ascii="Wingdings" w:hAnsi="Wingdings" w:hint="default"/>
      </w:rPr>
    </w:lvl>
    <w:lvl w:ilvl="6" w:tplc="8DF6921A" w:tentative="1">
      <w:start w:val="1"/>
      <w:numFmt w:val="bullet"/>
      <w:lvlText w:val=""/>
      <w:lvlJc w:val="left"/>
      <w:pPr>
        <w:ind w:left="5580" w:hanging="360"/>
      </w:pPr>
      <w:rPr>
        <w:rFonts w:ascii="Symbol" w:hAnsi="Symbol" w:hint="default"/>
      </w:rPr>
    </w:lvl>
    <w:lvl w:ilvl="7" w:tplc="9DFEA44E" w:tentative="1">
      <w:start w:val="1"/>
      <w:numFmt w:val="bullet"/>
      <w:lvlText w:val="o"/>
      <w:lvlJc w:val="left"/>
      <w:pPr>
        <w:ind w:left="6300" w:hanging="360"/>
      </w:pPr>
      <w:rPr>
        <w:rFonts w:ascii="Courier New" w:hAnsi="Courier New" w:cs="Courier New" w:hint="default"/>
      </w:rPr>
    </w:lvl>
    <w:lvl w:ilvl="8" w:tplc="ACE08B0E" w:tentative="1">
      <w:start w:val="1"/>
      <w:numFmt w:val="bullet"/>
      <w:lvlText w:val=""/>
      <w:lvlJc w:val="left"/>
      <w:pPr>
        <w:ind w:left="7020" w:hanging="360"/>
      </w:pPr>
      <w:rPr>
        <w:rFonts w:ascii="Wingdings" w:hAnsi="Wingdings" w:hint="default"/>
      </w:rPr>
    </w:lvl>
  </w:abstractNum>
  <w:abstractNum w:abstractNumId="49"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1"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2"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C07096"/>
    <w:multiLevelType w:val="hybridMultilevel"/>
    <w:tmpl w:val="FF365FD0"/>
    <w:lvl w:ilvl="0" w:tplc="D87240C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73D31BD"/>
    <w:multiLevelType w:val="multilevel"/>
    <w:tmpl w:val="BEB82844"/>
    <w:lvl w:ilvl="0">
      <w:start w:val="1"/>
      <w:numFmt w:val="decimal"/>
      <w:lvlText w:val="%1."/>
      <w:lvlJc w:val="left"/>
      <w:pPr>
        <w:ind w:left="1148" w:hanging="360"/>
      </w:pPr>
    </w:lvl>
    <w:lvl w:ilvl="1">
      <w:start w:val="3"/>
      <w:numFmt w:val="decimal"/>
      <w:isLgl/>
      <w:lvlText w:val="%1.%2"/>
      <w:lvlJc w:val="left"/>
      <w:pPr>
        <w:ind w:left="1868" w:hanging="1080"/>
      </w:pPr>
      <w:rPr>
        <w:rFonts w:hint="default"/>
        <w:color w:val="000000"/>
      </w:rPr>
    </w:lvl>
    <w:lvl w:ilvl="2">
      <w:start w:val="2"/>
      <w:numFmt w:val="decimal"/>
      <w:isLgl/>
      <w:lvlText w:val="%1.%2.%3"/>
      <w:lvlJc w:val="left"/>
      <w:pPr>
        <w:ind w:left="1868" w:hanging="1080"/>
      </w:pPr>
      <w:rPr>
        <w:rFonts w:hint="default"/>
        <w:color w:val="000000"/>
      </w:rPr>
    </w:lvl>
    <w:lvl w:ilvl="3">
      <w:start w:val="1"/>
      <w:numFmt w:val="decimal"/>
      <w:isLgl/>
      <w:lvlText w:val="%1.%2.%3.%4"/>
      <w:lvlJc w:val="left"/>
      <w:pPr>
        <w:ind w:left="1868" w:hanging="1080"/>
      </w:pPr>
      <w:rPr>
        <w:rFonts w:hint="default"/>
        <w:color w:val="000000"/>
      </w:rPr>
    </w:lvl>
    <w:lvl w:ilvl="4">
      <w:start w:val="1"/>
      <w:numFmt w:val="decimal"/>
      <w:isLgl/>
      <w:lvlText w:val="%1.%2.%3.%4.%5"/>
      <w:lvlJc w:val="left"/>
      <w:pPr>
        <w:ind w:left="1868" w:hanging="1080"/>
      </w:pPr>
      <w:rPr>
        <w:rFonts w:hint="default"/>
        <w:color w:val="000000"/>
      </w:rPr>
    </w:lvl>
    <w:lvl w:ilvl="5">
      <w:start w:val="1"/>
      <w:numFmt w:val="decimal"/>
      <w:isLgl/>
      <w:lvlText w:val="%1.%2.%3.%4.%5.%6"/>
      <w:lvlJc w:val="left"/>
      <w:pPr>
        <w:ind w:left="1868" w:hanging="1080"/>
      </w:pPr>
      <w:rPr>
        <w:rFonts w:hint="default"/>
        <w:color w:val="000000"/>
      </w:rPr>
    </w:lvl>
    <w:lvl w:ilvl="6">
      <w:start w:val="1"/>
      <w:numFmt w:val="decimal"/>
      <w:isLgl/>
      <w:lvlText w:val="%1.%2.%3.%4.%5.%6.%7"/>
      <w:lvlJc w:val="left"/>
      <w:pPr>
        <w:ind w:left="2228" w:hanging="1440"/>
      </w:pPr>
      <w:rPr>
        <w:rFonts w:hint="default"/>
        <w:color w:val="000000"/>
      </w:rPr>
    </w:lvl>
    <w:lvl w:ilvl="7">
      <w:start w:val="1"/>
      <w:numFmt w:val="decimal"/>
      <w:isLgl/>
      <w:lvlText w:val="%1.%2.%3.%4.%5.%6.%7.%8"/>
      <w:lvlJc w:val="left"/>
      <w:pPr>
        <w:ind w:left="2228" w:hanging="1440"/>
      </w:pPr>
      <w:rPr>
        <w:rFonts w:hint="default"/>
        <w:color w:val="000000"/>
      </w:rPr>
    </w:lvl>
    <w:lvl w:ilvl="8">
      <w:start w:val="1"/>
      <w:numFmt w:val="decimal"/>
      <w:isLgl/>
      <w:lvlText w:val="%1.%2.%3.%4.%5.%6.%7.%8.%9"/>
      <w:lvlJc w:val="left"/>
      <w:pPr>
        <w:ind w:left="2588" w:hanging="1800"/>
      </w:pPr>
      <w:rPr>
        <w:rFonts w:hint="default"/>
        <w:color w:val="000000"/>
      </w:rPr>
    </w:lvl>
  </w:abstractNum>
  <w:abstractNum w:abstractNumId="59"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0"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2"/>
  </w:num>
  <w:num w:numId="2">
    <w:abstractNumId w:val="41"/>
  </w:num>
  <w:num w:numId="3">
    <w:abstractNumId w:val="26"/>
  </w:num>
  <w:num w:numId="4">
    <w:abstractNumId w:val="43"/>
  </w:num>
  <w:num w:numId="5">
    <w:abstractNumId w:val="17"/>
  </w:num>
  <w:num w:numId="6">
    <w:abstractNumId w:val="50"/>
  </w:num>
  <w:num w:numId="7">
    <w:abstractNumId w:val="18"/>
  </w:num>
  <w:num w:numId="8">
    <w:abstractNumId w:val="60"/>
  </w:num>
  <w:num w:numId="9">
    <w:abstractNumId w:val="10"/>
  </w:num>
  <w:num w:numId="10">
    <w:abstractNumId w:val="44"/>
  </w:num>
  <w:num w:numId="11">
    <w:abstractNumId w:val="48"/>
  </w:num>
  <w:num w:numId="12">
    <w:abstractNumId w:val="27"/>
  </w:num>
  <w:num w:numId="13">
    <w:abstractNumId w:val="53"/>
  </w:num>
  <w:num w:numId="14">
    <w:abstractNumId w:val="57"/>
  </w:num>
  <w:num w:numId="15">
    <w:abstractNumId w:val="30"/>
  </w:num>
  <w:num w:numId="16">
    <w:abstractNumId w:val="34"/>
  </w:num>
  <w:num w:numId="17">
    <w:abstractNumId w:val="35"/>
  </w:num>
  <w:num w:numId="18">
    <w:abstractNumId w:val="22"/>
  </w:num>
  <w:num w:numId="19">
    <w:abstractNumId w:val="14"/>
  </w:num>
  <w:num w:numId="20">
    <w:abstractNumId w:val="40"/>
  </w:num>
  <w:num w:numId="21">
    <w:abstractNumId w:val="9"/>
  </w:num>
  <w:num w:numId="22">
    <w:abstractNumId w:val="36"/>
  </w:num>
  <w:num w:numId="23">
    <w:abstractNumId w:val="51"/>
  </w:num>
  <w:num w:numId="24">
    <w:abstractNumId w:val="54"/>
  </w:num>
  <w:num w:numId="25">
    <w:abstractNumId w:val="16"/>
  </w:num>
  <w:num w:numId="26">
    <w:abstractNumId w:val="15"/>
  </w:num>
  <w:num w:numId="27">
    <w:abstractNumId w:val="8"/>
  </w:num>
  <w:num w:numId="28">
    <w:abstractNumId w:val="61"/>
  </w:num>
  <w:num w:numId="29">
    <w:abstractNumId w:val="2"/>
  </w:num>
  <w:num w:numId="30">
    <w:abstractNumId w:val="59"/>
  </w:num>
  <w:num w:numId="31">
    <w:abstractNumId w:val="56"/>
  </w:num>
  <w:num w:numId="32">
    <w:abstractNumId w:val="31"/>
  </w:num>
  <w:num w:numId="33">
    <w:abstractNumId w:val="29"/>
  </w:num>
  <w:num w:numId="34">
    <w:abstractNumId w:val="4"/>
  </w:num>
  <w:num w:numId="35">
    <w:abstractNumId w:val="5"/>
  </w:num>
  <w:num w:numId="36">
    <w:abstractNumId w:val="25"/>
  </w:num>
  <w:num w:numId="37">
    <w:abstractNumId w:val="1"/>
  </w:num>
  <w:num w:numId="38">
    <w:abstractNumId w:val="20"/>
  </w:num>
  <w:num w:numId="39">
    <w:abstractNumId w:val="21"/>
  </w:num>
  <w:num w:numId="40">
    <w:abstractNumId w:val="42"/>
  </w:num>
  <w:num w:numId="41">
    <w:abstractNumId w:val="3"/>
  </w:num>
  <w:num w:numId="42">
    <w:abstractNumId w:val="49"/>
  </w:num>
  <w:num w:numId="43">
    <w:abstractNumId w:val="24"/>
  </w:num>
  <w:num w:numId="44">
    <w:abstractNumId w:val="7"/>
  </w:num>
  <w:num w:numId="45">
    <w:abstractNumId w:val="12"/>
  </w:num>
  <w:num w:numId="46">
    <w:abstractNumId w:val="28"/>
  </w:num>
  <w:num w:numId="47">
    <w:abstractNumId w:val="39"/>
  </w:num>
  <w:num w:numId="48">
    <w:abstractNumId w:val="33"/>
  </w:num>
  <w:num w:numId="49">
    <w:abstractNumId w:val="19"/>
  </w:num>
  <w:num w:numId="50">
    <w:abstractNumId w:val="32"/>
  </w:num>
  <w:num w:numId="51">
    <w:abstractNumId w:val="32"/>
  </w:num>
  <w:num w:numId="52">
    <w:abstractNumId w:val="23"/>
  </w:num>
  <w:num w:numId="53">
    <w:abstractNumId w:val="13"/>
  </w:num>
  <w:num w:numId="54">
    <w:abstractNumId w:val="6"/>
  </w:num>
  <w:num w:numId="55">
    <w:abstractNumId w:val="11"/>
  </w:num>
  <w:num w:numId="56">
    <w:abstractNumId w:val="37"/>
  </w:num>
  <w:num w:numId="57">
    <w:abstractNumId w:val="0"/>
  </w:num>
  <w:num w:numId="58">
    <w:abstractNumId w:val="38"/>
  </w:num>
  <w:num w:numId="59">
    <w:abstractNumId w:val="58"/>
  </w:num>
  <w:num w:numId="60">
    <w:abstractNumId w:val="47"/>
  </w:num>
  <w:num w:numId="61">
    <w:abstractNumId w:val="55"/>
  </w:num>
  <w:num w:numId="62">
    <w:abstractNumId w:val="45"/>
  </w:num>
  <w:num w:numId="6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C8"/>
    <w:rsid w:val="00000A15"/>
    <w:rsid w:val="00015D11"/>
    <w:rsid w:val="0002088C"/>
    <w:rsid w:val="00024238"/>
    <w:rsid w:val="000308F5"/>
    <w:rsid w:val="00030B84"/>
    <w:rsid w:val="00032A32"/>
    <w:rsid w:val="00034174"/>
    <w:rsid w:val="00034C59"/>
    <w:rsid w:val="000429C7"/>
    <w:rsid w:val="00043652"/>
    <w:rsid w:val="00043BF4"/>
    <w:rsid w:val="0004714C"/>
    <w:rsid w:val="00047948"/>
    <w:rsid w:val="0005070C"/>
    <w:rsid w:val="0005681C"/>
    <w:rsid w:val="00067844"/>
    <w:rsid w:val="00067E1B"/>
    <w:rsid w:val="000737A0"/>
    <w:rsid w:val="00074972"/>
    <w:rsid w:val="00082362"/>
    <w:rsid w:val="00084F9A"/>
    <w:rsid w:val="00086E7A"/>
    <w:rsid w:val="00087BD7"/>
    <w:rsid w:val="000A1705"/>
    <w:rsid w:val="000B4B3E"/>
    <w:rsid w:val="000B6C42"/>
    <w:rsid w:val="000C281F"/>
    <w:rsid w:val="000C67E0"/>
    <w:rsid w:val="000C7722"/>
    <w:rsid w:val="000C7B4A"/>
    <w:rsid w:val="000D42AF"/>
    <w:rsid w:val="000E0522"/>
    <w:rsid w:val="000E458B"/>
    <w:rsid w:val="000E4921"/>
    <w:rsid w:val="000E5375"/>
    <w:rsid w:val="000F4692"/>
    <w:rsid w:val="000F6042"/>
    <w:rsid w:val="00100DA0"/>
    <w:rsid w:val="0010512F"/>
    <w:rsid w:val="00105BD2"/>
    <w:rsid w:val="001068DE"/>
    <w:rsid w:val="00112CDC"/>
    <w:rsid w:val="0012589E"/>
    <w:rsid w:val="00133438"/>
    <w:rsid w:val="0013374A"/>
    <w:rsid w:val="00136280"/>
    <w:rsid w:val="00136BEF"/>
    <w:rsid w:val="00141785"/>
    <w:rsid w:val="00143007"/>
    <w:rsid w:val="001446AB"/>
    <w:rsid w:val="00144CB3"/>
    <w:rsid w:val="00152D84"/>
    <w:rsid w:val="00153B43"/>
    <w:rsid w:val="001555F0"/>
    <w:rsid w:val="00155A01"/>
    <w:rsid w:val="00161E77"/>
    <w:rsid w:val="00165A56"/>
    <w:rsid w:val="00165A76"/>
    <w:rsid w:val="00165EE3"/>
    <w:rsid w:val="00166C25"/>
    <w:rsid w:val="00170341"/>
    <w:rsid w:val="001744EB"/>
    <w:rsid w:val="0017714E"/>
    <w:rsid w:val="00181705"/>
    <w:rsid w:val="00182795"/>
    <w:rsid w:val="00195820"/>
    <w:rsid w:val="00197653"/>
    <w:rsid w:val="001B61BC"/>
    <w:rsid w:val="001B7944"/>
    <w:rsid w:val="001C43AA"/>
    <w:rsid w:val="001D4DC7"/>
    <w:rsid w:val="001D52E2"/>
    <w:rsid w:val="001D5C18"/>
    <w:rsid w:val="001E1080"/>
    <w:rsid w:val="001E460B"/>
    <w:rsid w:val="001F1BA8"/>
    <w:rsid w:val="00203514"/>
    <w:rsid w:val="00226A29"/>
    <w:rsid w:val="00232C83"/>
    <w:rsid w:val="00232EB4"/>
    <w:rsid w:val="00233A82"/>
    <w:rsid w:val="00233E29"/>
    <w:rsid w:val="0024124B"/>
    <w:rsid w:val="00241AA1"/>
    <w:rsid w:val="002440DF"/>
    <w:rsid w:val="002447C3"/>
    <w:rsid w:val="002507BC"/>
    <w:rsid w:val="00253C2A"/>
    <w:rsid w:val="00256A60"/>
    <w:rsid w:val="00261445"/>
    <w:rsid w:val="00262201"/>
    <w:rsid w:val="00270508"/>
    <w:rsid w:val="002733A5"/>
    <w:rsid w:val="0027461D"/>
    <w:rsid w:val="00285C15"/>
    <w:rsid w:val="002876C5"/>
    <w:rsid w:val="002A3DA0"/>
    <w:rsid w:val="002A66C4"/>
    <w:rsid w:val="002B1941"/>
    <w:rsid w:val="002C4354"/>
    <w:rsid w:val="002C492D"/>
    <w:rsid w:val="002E7453"/>
    <w:rsid w:val="002E7E80"/>
    <w:rsid w:val="002F06B8"/>
    <w:rsid w:val="002F1CBA"/>
    <w:rsid w:val="002F3D64"/>
    <w:rsid w:val="002F4C7E"/>
    <w:rsid w:val="00316419"/>
    <w:rsid w:val="00316931"/>
    <w:rsid w:val="00317BFD"/>
    <w:rsid w:val="00320B6A"/>
    <w:rsid w:val="00322482"/>
    <w:rsid w:val="00323EE8"/>
    <w:rsid w:val="003246E0"/>
    <w:rsid w:val="00336422"/>
    <w:rsid w:val="00346099"/>
    <w:rsid w:val="00346D18"/>
    <w:rsid w:val="00360185"/>
    <w:rsid w:val="00360E0D"/>
    <w:rsid w:val="00364E88"/>
    <w:rsid w:val="00373432"/>
    <w:rsid w:val="0037715E"/>
    <w:rsid w:val="0038223B"/>
    <w:rsid w:val="0038533C"/>
    <w:rsid w:val="00390693"/>
    <w:rsid w:val="00397587"/>
    <w:rsid w:val="003978FB"/>
    <w:rsid w:val="003A258D"/>
    <w:rsid w:val="003B1C59"/>
    <w:rsid w:val="003B3BED"/>
    <w:rsid w:val="003B52C9"/>
    <w:rsid w:val="003B5857"/>
    <w:rsid w:val="003C67E2"/>
    <w:rsid w:val="003C7421"/>
    <w:rsid w:val="003D0971"/>
    <w:rsid w:val="003D51AC"/>
    <w:rsid w:val="003D60C3"/>
    <w:rsid w:val="003D7EFF"/>
    <w:rsid w:val="003E45BB"/>
    <w:rsid w:val="003F068C"/>
    <w:rsid w:val="003F0749"/>
    <w:rsid w:val="003F3DFE"/>
    <w:rsid w:val="00405051"/>
    <w:rsid w:val="00415AC3"/>
    <w:rsid w:val="004169AA"/>
    <w:rsid w:val="00417E50"/>
    <w:rsid w:val="004200FD"/>
    <w:rsid w:val="00424407"/>
    <w:rsid w:val="00425701"/>
    <w:rsid w:val="00426F16"/>
    <w:rsid w:val="004328EF"/>
    <w:rsid w:val="004407AF"/>
    <w:rsid w:val="00450223"/>
    <w:rsid w:val="00455141"/>
    <w:rsid w:val="00460EBD"/>
    <w:rsid w:val="00464711"/>
    <w:rsid w:val="00467B0F"/>
    <w:rsid w:val="00467B68"/>
    <w:rsid w:val="00471F22"/>
    <w:rsid w:val="00474576"/>
    <w:rsid w:val="0047751B"/>
    <w:rsid w:val="00484910"/>
    <w:rsid w:val="0048571C"/>
    <w:rsid w:val="00493B47"/>
    <w:rsid w:val="004960F6"/>
    <w:rsid w:val="004A4502"/>
    <w:rsid w:val="004A56CC"/>
    <w:rsid w:val="004A5F84"/>
    <w:rsid w:val="004A60F5"/>
    <w:rsid w:val="004A7175"/>
    <w:rsid w:val="004B2015"/>
    <w:rsid w:val="004B543B"/>
    <w:rsid w:val="004B652B"/>
    <w:rsid w:val="004B67D3"/>
    <w:rsid w:val="004C1335"/>
    <w:rsid w:val="004C2B95"/>
    <w:rsid w:val="004C793F"/>
    <w:rsid w:val="004D2B37"/>
    <w:rsid w:val="004D7973"/>
    <w:rsid w:val="004E11D6"/>
    <w:rsid w:val="004E34D0"/>
    <w:rsid w:val="004F0968"/>
    <w:rsid w:val="004F25B5"/>
    <w:rsid w:val="004F36E1"/>
    <w:rsid w:val="005039A4"/>
    <w:rsid w:val="00504BA7"/>
    <w:rsid w:val="00512042"/>
    <w:rsid w:val="005127E6"/>
    <w:rsid w:val="00512E55"/>
    <w:rsid w:val="00513D8D"/>
    <w:rsid w:val="005232E8"/>
    <w:rsid w:val="0052692B"/>
    <w:rsid w:val="005316E0"/>
    <w:rsid w:val="00531E36"/>
    <w:rsid w:val="0053294C"/>
    <w:rsid w:val="00535406"/>
    <w:rsid w:val="00535FD1"/>
    <w:rsid w:val="0053605F"/>
    <w:rsid w:val="005363B3"/>
    <w:rsid w:val="00544E2E"/>
    <w:rsid w:val="0054577B"/>
    <w:rsid w:val="00551E11"/>
    <w:rsid w:val="00552CEB"/>
    <w:rsid w:val="00557816"/>
    <w:rsid w:val="00562935"/>
    <w:rsid w:val="00565235"/>
    <w:rsid w:val="00567E3A"/>
    <w:rsid w:val="00567EC0"/>
    <w:rsid w:val="00570A58"/>
    <w:rsid w:val="00574AF3"/>
    <w:rsid w:val="00574F57"/>
    <w:rsid w:val="00576588"/>
    <w:rsid w:val="00576822"/>
    <w:rsid w:val="00595FDF"/>
    <w:rsid w:val="00596867"/>
    <w:rsid w:val="00597C9A"/>
    <w:rsid w:val="005B2031"/>
    <w:rsid w:val="005B7449"/>
    <w:rsid w:val="005C0AD1"/>
    <w:rsid w:val="005C12B4"/>
    <w:rsid w:val="005C440B"/>
    <w:rsid w:val="005C4590"/>
    <w:rsid w:val="005C63E0"/>
    <w:rsid w:val="005D372E"/>
    <w:rsid w:val="005D3E84"/>
    <w:rsid w:val="005D4BB9"/>
    <w:rsid w:val="005D7533"/>
    <w:rsid w:val="005E2BFE"/>
    <w:rsid w:val="005E4F1E"/>
    <w:rsid w:val="005E5872"/>
    <w:rsid w:val="00600EFA"/>
    <w:rsid w:val="00611D39"/>
    <w:rsid w:val="00617997"/>
    <w:rsid w:val="00621C73"/>
    <w:rsid w:val="0062379C"/>
    <w:rsid w:val="00631102"/>
    <w:rsid w:val="006339E9"/>
    <w:rsid w:val="006434CC"/>
    <w:rsid w:val="00645149"/>
    <w:rsid w:val="006460D3"/>
    <w:rsid w:val="0065020A"/>
    <w:rsid w:val="00656E8D"/>
    <w:rsid w:val="00671B74"/>
    <w:rsid w:val="00671D4E"/>
    <w:rsid w:val="00671EE3"/>
    <w:rsid w:val="006772BF"/>
    <w:rsid w:val="00677775"/>
    <w:rsid w:val="00692B72"/>
    <w:rsid w:val="00693E89"/>
    <w:rsid w:val="00695524"/>
    <w:rsid w:val="006A1BBE"/>
    <w:rsid w:val="006A2E12"/>
    <w:rsid w:val="006A569F"/>
    <w:rsid w:val="006A63A6"/>
    <w:rsid w:val="006A6F31"/>
    <w:rsid w:val="006B5872"/>
    <w:rsid w:val="006B6913"/>
    <w:rsid w:val="006B728E"/>
    <w:rsid w:val="006C14EC"/>
    <w:rsid w:val="006C2AA3"/>
    <w:rsid w:val="006D0774"/>
    <w:rsid w:val="006D386F"/>
    <w:rsid w:val="006E03CC"/>
    <w:rsid w:val="006E3977"/>
    <w:rsid w:val="006E3DA3"/>
    <w:rsid w:val="006E4546"/>
    <w:rsid w:val="006E773F"/>
    <w:rsid w:val="006F5263"/>
    <w:rsid w:val="006F57EF"/>
    <w:rsid w:val="0070432D"/>
    <w:rsid w:val="00704806"/>
    <w:rsid w:val="00706C59"/>
    <w:rsid w:val="00722EDF"/>
    <w:rsid w:val="00730890"/>
    <w:rsid w:val="007416D5"/>
    <w:rsid w:val="00742F7F"/>
    <w:rsid w:val="00752992"/>
    <w:rsid w:val="00756616"/>
    <w:rsid w:val="00756DBA"/>
    <w:rsid w:val="00762982"/>
    <w:rsid w:val="007632BD"/>
    <w:rsid w:val="0076337A"/>
    <w:rsid w:val="0076488E"/>
    <w:rsid w:val="0076628B"/>
    <w:rsid w:val="0077042E"/>
    <w:rsid w:val="00776221"/>
    <w:rsid w:val="00786CC6"/>
    <w:rsid w:val="00793BEA"/>
    <w:rsid w:val="007953A9"/>
    <w:rsid w:val="007954C2"/>
    <w:rsid w:val="007959D6"/>
    <w:rsid w:val="007A166B"/>
    <w:rsid w:val="007B29DE"/>
    <w:rsid w:val="007B4F7E"/>
    <w:rsid w:val="007C52A3"/>
    <w:rsid w:val="007C5E08"/>
    <w:rsid w:val="007C77F0"/>
    <w:rsid w:val="007D5668"/>
    <w:rsid w:val="007D5797"/>
    <w:rsid w:val="007E27C4"/>
    <w:rsid w:val="007E5F1F"/>
    <w:rsid w:val="007F28A9"/>
    <w:rsid w:val="007F53E9"/>
    <w:rsid w:val="007F5BAD"/>
    <w:rsid w:val="007F6810"/>
    <w:rsid w:val="00804DE6"/>
    <w:rsid w:val="00806DAD"/>
    <w:rsid w:val="0081217A"/>
    <w:rsid w:val="00815E49"/>
    <w:rsid w:val="00815F03"/>
    <w:rsid w:val="00822C29"/>
    <w:rsid w:val="00836922"/>
    <w:rsid w:val="008378C5"/>
    <w:rsid w:val="008407F0"/>
    <w:rsid w:val="00845BD8"/>
    <w:rsid w:val="008473F2"/>
    <w:rsid w:val="008572C5"/>
    <w:rsid w:val="008604E7"/>
    <w:rsid w:val="00861422"/>
    <w:rsid w:val="00861F90"/>
    <w:rsid w:val="00862B55"/>
    <w:rsid w:val="00872B35"/>
    <w:rsid w:val="00880296"/>
    <w:rsid w:val="00883454"/>
    <w:rsid w:val="00885DF1"/>
    <w:rsid w:val="00892664"/>
    <w:rsid w:val="00894B3E"/>
    <w:rsid w:val="008A2E40"/>
    <w:rsid w:val="008A764D"/>
    <w:rsid w:val="008B1473"/>
    <w:rsid w:val="008B14DF"/>
    <w:rsid w:val="008B5E4D"/>
    <w:rsid w:val="008B7002"/>
    <w:rsid w:val="008D0773"/>
    <w:rsid w:val="008D106B"/>
    <w:rsid w:val="008D3676"/>
    <w:rsid w:val="008E5C97"/>
    <w:rsid w:val="008F3D57"/>
    <w:rsid w:val="008F55D2"/>
    <w:rsid w:val="00903AAB"/>
    <w:rsid w:val="009046A9"/>
    <w:rsid w:val="00904B44"/>
    <w:rsid w:val="0091246D"/>
    <w:rsid w:val="009178AE"/>
    <w:rsid w:val="009273B3"/>
    <w:rsid w:val="00941DA2"/>
    <w:rsid w:val="009503E4"/>
    <w:rsid w:val="00954FF0"/>
    <w:rsid w:val="00960516"/>
    <w:rsid w:val="00962791"/>
    <w:rsid w:val="00964182"/>
    <w:rsid w:val="0096492C"/>
    <w:rsid w:val="009666A2"/>
    <w:rsid w:val="00966F26"/>
    <w:rsid w:val="00985864"/>
    <w:rsid w:val="00995AFE"/>
    <w:rsid w:val="009A0B40"/>
    <w:rsid w:val="009A1E7E"/>
    <w:rsid w:val="009C2EE8"/>
    <w:rsid w:val="009C6EA6"/>
    <w:rsid w:val="009C7455"/>
    <w:rsid w:val="009D28A9"/>
    <w:rsid w:val="009D3281"/>
    <w:rsid w:val="009D70ED"/>
    <w:rsid w:val="009F6BA9"/>
    <w:rsid w:val="00A01012"/>
    <w:rsid w:val="00A01EEB"/>
    <w:rsid w:val="00A043D4"/>
    <w:rsid w:val="00A05903"/>
    <w:rsid w:val="00A12A95"/>
    <w:rsid w:val="00A12D66"/>
    <w:rsid w:val="00A13AF2"/>
    <w:rsid w:val="00A14D41"/>
    <w:rsid w:val="00A158C8"/>
    <w:rsid w:val="00A312BF"/>
    <w:rsid w:val="00A31E9C"/>
    <w:rsid w:val="00A42C56"/>
    <w:rsid w:val="00A4527B"/>
    <w:rsid w:val="00A45837"/>
    <w:rsid w:val="00A501C7"/>
    <w:rsid w:val="00A51771"/>
    <w:rsid w:val="00A578D0"/>
    <w:rsid w:val="00A633CE"/>
    <w:rsid w:val="00A67143"/>
    <w:rsid w:val="00A755CF"/>
    <w:rsid w:val="00A771FB"/>
    <w:rsid w:val="00A80B99"/>
    <w:rsid w:val="00A8276D"/>
    <w:rsid w:val="00A8712B"/>
    <w:rsid w:val="00A8713B"/>
    <w:rsid w:val="00A95637"/>
    <w:rsid w:val="00A97E88"/>
    <w:rsid w:val="00AA564D"/>
    <w:rsid w:val="00AB27C7"/>
    <w:rsid w:val="00AB329B"/>
    <w:rsid w:val="00AB711C"/>
    <w:rsid w:val="00AC0668"/>
    <w:rsid w:val="00AC49F0"/>
    <w:rsid w:val="00AC62CB"/>
    <w:rsid w:val="00AD0E8B"/>
    <w:rsid w:val="00AD186C"/>
    <w:rsid w:val="00AD3518"/>
    <w:rsid w:val="00AD4B31"/>
    <w:rsid w:val="00AE01FC"/>
    <w:rsid w:val="00AE30EE"/>
    <w:rsid w:val="00AE42EF"/>
    <w:rsid w:val="00AF2F9D"/>
    <w:rsid w:val="00AF65D1"/>
    <w:rsid w:val="00B0157B"/>
    <w:rsid w:val="00B02A9E"/>
    <w:rsid w:val="00B04AA3"/>
    <w:rsid w:val="00B0655F"/>
    <w:rsid w:val="00B107B2"/>
    <w:rsid w:val="00B16211"/>
    <w:rsid w:val="00B320B8"/>
    <w:rsid w:val="00B40BF7"/>
    <w:rsid w:val="00B516AB"/>
    <w:rsid w:val="00B5665D"/>
    <w:rsid w:val="00B7171F"/>
    <w:rsid w:val="00B75B6B"/>
    <w:rsid w:val="00B76832"/>
    <w:rsid w:val="00B76932"/>
    <w:rsid w:val="00B806DE"/>
    <w:rsid w:val="00B91A6D"/>
    <w:rsid w:val="00B92A96"/>
    <w:rsid w:val="00B934AC"/>
    <w:rsid w:val="00B93983"/>
    <w:rsid w:val="00B949B6"/>
    <w:rsid w:val="00B955CB"/>
    <w:rsid w:val="00B961A1"/>
    <w:rsid w:val="00BA26C1"/>
    <w:rsid w:val="00BA5698"/>
    <w:rsid w:val="00BA7816"/>
    <w:rsid w:val="00BB0B64"/>
    <w:rsid w:val="00BB3B1C"/>
    <w:rsid w:val="00BC4396"/>
    <w:rsid w:val="00BD21FA"/>
    <w:rsid w:val="00BD240B"/>
    <w:rsid w:val="00BD7A37"/>
    <w:rsid w:val="00BE4B3F"/>
    <w:rsid w:val="00BE69F2"/>
    <w:rsid w:val="00BF0454"/>
    <w:rsid w:val="00BF5300"/>
    <w:rsid w:val="00C0083C"/>
    <w:rsid w:val="00C03D09"/>
    <w:rsid w:val="00C04D21"/>
    <w:rsid w:val="00C1504E"/>
    <w:rsid w:val="00C174A5"/>
    <w:rsid w:val="00C20B81"/>
    <w:rsid w:val="00C22182"/>
    <w:rsid w:val="00C24D86"/>
    <w:rsid w:val="00C25131"/>
    <w:rsid w:val="00C255DD"/>
    <w:rsid w:val="00C261BF"/>
    <w:rsid w:val="00C276D5"/>
    <w:rsid w:val="00C33A88"/>
    <w:rsid w:val="00C4317A"/>
    <w:rsid w:val="00C54106"/>
    <w:rsid w:val="00C55AEF"/>
    <w:rsid w:val="00C62CCF"/>
    <w:rsid w:val="00C651DF"/>
    <w:rsid w:val="00C66EF0"/>
    <w:rsid w:val="00C67AAE"/>
    <w:rsid w:val="00C70F0F"/>
    <w:rsid w:val="00C77DAC"/>
    <w:rsid w:val="00C813BF"/>
    <w:rsid w:val="00CA07D5"/>
    <w:rsid w:val="00CB3E0C"/>
    <w:rsid w:val="00CB417D"/>
    <w:rsid w:val="00CC022D"/>
    <w:rsid w:val="00CC32B1"/>
    <w:rsid w:val="00CD6073"/>
    <w:rsid w:val="00CE71CD"/>
    <w:rsid w:val="00CF35BD"/>
    <w:rsid w:val="00CF3C09"/>
    <w:rsid w:val="00CF4DD2"/>
    <w:rsid w:val="00D06101"/>
    <w:rsid w:val="00D11AB3"/>
    <w:rsid w:val="00D20217"/>
    <w:rsid w:val="00D23FB7"/>
    <w:rsid w:val="00D30040"/>
    <w:rsid w:val="00D33C97"/>
    <w:rsid w:val="00D431EC"/>
    <w:rsid w:val="00D50A78"/>
    <w:rsid w:val="00D50CEB"/>
    <w:rsid w:val="00D56275"/>
    <w:rsid w:val="00D56CBF"/>
    <w:rsid w:val="00D56DAB"/>
    <w:rsid w:val="00D5736B"/>
    <w:rsid w:val="00D6527B"/>
    <w:rsid w:val="00D66000"/>
    <w:rsid w:val="00D670F7"/>
    <w:rsid w:val="00D67F5A"/>
    <w:rsid w:val="00D71E0C"/>
    <w:rsid w:val="00D76971"/>
    <w:rsid w:val="00D83094"/>
    <w:rsid w:val="00D92E22"/>
    <w:rsid w:val="00D97B95"/>
    <w:rsid w:val="00DB03E5"/>
    <w:rsid w:val="00DB7F76"/>
    <w:rsid w:val="00DC1725"/>
    <w:rsid w:val="00DC2BD3"/>
    <w:rsid w:val="00DC79E4"/>
    <w:rsid w:val="00DD494C"/>
    <w:rsid w:val="00DD4C94"/>
    <w:rsid w:val="00DD5D8F"/>
    <w:rsid w:val="00DE35EA"/>
    <w:rsid w:val="00DE36E3"/>
    <w:rsid w:val="00DE5C9D"/>
    <w:rsid w:val="00DE63D5"/>
    <w:rsid w:val="00DF1E10"/>
    <w:rsid w:val="00DF24D7"/>
    <w:rsid w:val="00DF3614"/>
    <w:rsid w:val="00DF407B"/>
    <w:rsid w:val="00E037C6"/>
    <w:rsid w:val="00E1059B"/>
    <w:rsid w:val="00E12D0A"/>
    <w:rsid w:val="00E130F6"/>
    <w:rsid w:val="00E1354C"/>
    <w:rsid w:val="00E15800"/>
    <w:rsid w:val="00E216B5"/>
    <w:rsid w:val="00E24193"/>
    <w:rsid w:val="00E30D64"/>
    <w:rsid w:val="00E32FAA"/>
    <w:rsid w:val="00E50D81"/>
    <w:rsid w:val="00E5678A"/>
    <w:rsid w:val="00E60CDF"/>
    <w:rsid w:val="00E63843"/>
    <w:rsid w:val="00E84F94"/>
    <w:rsid w:val="00E850B8"/>
    <w:rsid w:val="00E862D1"/>
    <w:rsid w:val="00E97F90"/>
    <w:rsid w:val="00EB2E02"/>
    <w:rsid w:val="00EB3B74"/>
    <w:rsid w:val="00EB6AB8"/>
    <w:rsid w:val="00EC32CC"/>
    <w:rsid w:val="00EC361F"/>
    <w:rsid w:val="00EC7374"/>
    <w:rsid w:val="00ED1325"/>
    <w:rsid w:val="00ED2ED2"/>
    <w:rsid w:val="00ED3D00"/>
    <w:rsid w:val="00ED7462"/>
    <w:rsid w:val="00EE3387"/>
    <w:rsid w:val="00EE6C7F"/>
    <w:rsid w:val="00EE7EE6"/>
    <w:rsid w:val="00EF0F22"/>
    <w:rsid w:val="00EF11B7"/>
    <w:rsid w:val="00EF2C1E"/>
    <w:rsid w:val="00EF4EC7"/>
    <w:rsid w:val="00EF631A"/>
    <w:rsid w:val="00EF7BA5"/>
    <w:rsid w:val="00F05DB0"/>
    <w:rsid w:val="00F15D6A"/>
    <w:rsid w:val="00F17483"/>
    <w:rsid w:val="00F177A2"/>
    <w:rsid w:val="00F24678"/>
    <w:rsid w:val="00F321D7"/>
    <w:rsid w:val="00F32D73"/>
    <w:rsid w:val="00F335B6"/>
    <w:rsid w:val="00F41A30"/>
    <w:rsid w:val="00F41DC3"/>
    <w:rsid w:val="00F52E79"/>
    <w:rsid w:val="00F54287"/>
    <w:rsid w:val="00F63C1C"/>
    <w:rsid w:val="00F6499B"/>
    <w:rsid w:val="00F675CA"/>
    <w:rsid w:val="00F7110D"/>
    <w:rsid w:val="00F745AA"/>
    <w:rsid w:val="00F74AF9"/>
    <w:rsid w:val="00F76F8C"/>
    <w:rsid w:val="00F81C57"/>
    <w:rsid w:val="00F8254D"/>
    <w:rsid w:val="00F87799"/>
    <w:rsid w:val="00F94612"/>
    <w:rsid w:val="00FA0921"/>
    <w:rsid w:val="00FA1731"/>
    <w:rsid w:val="00FB1737"/>
    <w:rsid w:val="00FB3077"/>
    <w:rsid w:val="00FC235E"/>
    <w:rsid w:val="00FC33EC"/>
    <w:rsid w:val="00FC49E6"/>
    <w:rsid w:val="00FD17FF"/>
    <w:rsid w:val="00FD27BF"/>
    <w:rsid w:val="00FD56DB"/>
    <w:rsid w:val="00FD7DEE"/>
    <w:rsid w:val="00FE0B60"/>
    <w:rsid w:val="00FE4968"/>
    <w:rsid w:val="00FE62E0"/>
    <w:rsid w:val="00FE67C3"/>
    <w:rsid w:val="00FF1BD7"/>
    <w:rsid w:val="00FF7A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CE28"/>
  <w15:docId w15:val="{1903F5DE-6DE1-4E94-85DD-7D67A8C4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uiPriority w:val="9"/>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706C59"/>
    <w:pPr>
      <w:keepNext/>
      <w:numPr>
        <w:ilvl w:val="2"/>
        <w:numId w:val="7"/>
      </w:numPr>
      <w:outlineLvl w:val="2"/>
    </w:pPr>
    <w:rPr>
      <w:b/>
      <w:bCs/>
      <w:szCs w:val="26"/>
    </w:rPr>
  </w:style>
  <w:style w:type="paragraph" w:styleId="Naslov4">
    <w:name w:val="heading 4"/>
    <w:basedOn w:val="Navaden"/>
    <w:next w:val="Navaden"/>
    <w:link w:val="Naslov4Znak"/>
    <w:uiPriority w:val="9"/>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link w:val="DefaultChar"/>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uiPriority w:val="9"/>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uiPriority w:val="9"/>
    <w:rsid w:val="005039A4"/>
    <w:rPr>
      <w:rFonts w:eastAsia="Times New Roman"/>
      <w:b/>
      <w:bCs/>
      <w:sz w:val="28"/>
      <w:szCs w:val="28"/>
    </w:rPr>
  </w:style>
  <w:style w:type="character" w:customStyle="1" w:styleId="Naslov5Znak">
    <w:name w:val="Naslov 5 Znak"/>
    <w:basedOn w:val="Privzetapisavaodstavka"/>
    <w:link w:val="Naslov5"/>
    <w:uiPriority w:val="9"/>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uiPriority w:val="9"/>
    <w:rsid w:val="005039A4"/>
    <w:rPr>
      <w:rFonts w:eastAsia="Times New Roman"/>
      <w:sz w:val="24"/>
      <w:szCs w:val="24"/>
    </w:rPr>
  </w:style>
  <w:style w:type="character" w:customStyle="1" w:styleId="Naslov8Znak">
    <w:name w:val="Naslov 8 Znak"/>
    <w:basedOn w:val="Privzetapisavaodstavka"/>
    <w:link w:val="Naslov8"/>
    <w:uiPriority w:val="9"/>
    <w:rsid w:val="005039A4"/>
    <w:rPr>
      <w:rFonts w:eastAsia="Times New Roman"/>
      <w:i/>
      <w:iCs/>
      <w:sz w:val="24"/>
      <w:szCs w:val="24"/>
    </w:rPr>
  </w:style>
  <w:style w:type="character" w:customStyle="1" w:styleId="Naslov9Znak">
    <w:name w:val="Naslov 9 Znak"/>
    <w:basedOn w:val="Privzetapisavaodstavka"/>
    <w:link w:val="Naslov9"/>
    <w:uiPriority w:val="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styleId="Tabelamrea">
    <w:name w:val="Table Grid"/>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38"/>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0"/>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1"/>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8E5C97"/>
    <w:pPr>
      <w:spacing w:after="0" w:line="264" w:lineRule="auto"/>
      <w:jc w:val="both"/>
    </w:pPr>
    <w:rPr>
      <w:rFonts w:ascii="Tahoma" w:hAnsi="Tahoma" w:cs="Tahoma"/>
      <w:b/>
      <w:sz w:val="18"/>
      <w:szCs w:val="18"/>
      <w:lang w:eastAsia="en-US"/>
    </w:rPr>
  </w:style>
  <w:style w:type="character" w:customStyle="1" w:styleId="MILOVANTEKSTIChar">
    <w:name w:val="MILOVAN_TEKSTI Char"/>
    <w:basedOn w:val="Privzetapisavaodstavka"/>
    <w:link w:val="MILOVANTEKSTI"/>
    <w:rsid w:val="008E5C97"/>
    <w:rPr>
      <w:rFonts w:ascii="Tahoma" w:eastAsia="Times New Roman" w:hAnsi="Tahoma" w:cs="Tahoma"/>
      <w:b/>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3"/>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0"/>
      </w:numPr>
    </w:pPr>
    <w:rPr>
      <w:rFonts w:ascii="SLO_Swiss" w:hAnsi="SLO_Swiss"/>
      <w:sz w:val="20"/>
      <w:szCs w:val="20"/>
    </w:rPr>
  </w:style>
  <w:style w:type="paragraph" w:styleId="Oznaenseznam3">
    <w:name w:val="List Bullet 3"/>
    <w:basedOn w:val="Navaden"/>
    <w:autoRedefine/>
    <w:rsid w:val="00CE71CD"/>
    <w:pPr>
      <w:numPr>
        <w:numId w:val="31"/>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48"/>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character" w:customStyle="1" w:styleId="MILOVANTEKSTChar">
    <w:name w:val="MILOVAN_TEKST Char"/>
    <w:basedOn w:val="Privzetapisavaodstavka"/>
    <w:rsid w:val="005B2031"/>
    <w:rPr>
      <w:rFonts w:ascii="Arial" w:hAnsi="Arial"/>
      <w:i/>
      <w:sz w:val="24"/>
      <w:lang w:val="en-GB" w:eastAsia="sl-SI" w:bidi="ar-SA"/>
    </w:rPr>
  </w:style>
  <w:style w:type="character" w:customStyle="1" w:styleId="OdstavekseznamaZnak">
    <w:name w:val="Odstavek seznama Znak"/>
    <w:basedOn w:val="Privzetapisavaodstavka"/>
    <w:link w:val="Odstavekseznama"/>
    <w:uiPriority w:val="34"/>
    <w:rsid w:val="005C12B4"/>
    <w:rPr>
      <w:rFonts w:ascii="Times New Roman" w:eastAsia="Times New Roman" w:hAnsi="Times New Roman"/>
      <w:sz w:val="24"/>
      <w:szCs w:val="24"/>
    </w:rPr>
  </w:style>
  <w:style w:type="paragraph" w:styleId="Brezrazmikov">
    <w:name w:val="No Spacing"/>
    <w:uiPriority w:val="1"/>
    <w:qFormat/>
    <w:rsid w:val="008E5C97"/>
    <w:rPr>
      <w:sz w:val="22"/>
      <w:szCs w:val="22"/>
      <w:lang w:eastAsia="en-US"/>
    </w:rPr>
  </w:style>
  <w:style w:type="paragraph" w:customStyle="1" w:styleId="Projekt">
    <w:name w:val="Projekt"/>
    <w:basedOn w:val="Navaden"/>
    <w:link w:val="ProjektZnak"/>
    <w:rsid w:val="008B14DF"/>
    <w:pPr>
      <w:ind w:left="567"/>
    </w:pPr>
    <w:rPr>
      <w:rFonts w:ascii="Times New Roman" w:hAnsi="Times New Roman"/>
      <w:sz w:val="24"/>
      <w:szCs w:val="20"/>
    </w:rPr>
  </w:style>
  <w:style w:type="character" w:customStyle="1" w:styleId="ProjektZnak">
    <w:name w:val="Projekt Znak"/>
    <w:link w:val="Projekt"/>
    <w:rsid w:val="008B14DF"/>
    <w:rPr>
      <w:rFonts w:ascii="Times New Roman" w:eastAsia="Times New Roman" w:hAnsi="Times New Roman"/>
      <w:sz w:val="24"/>
    </w:rPr>
  </w:style>
  <w:style w:type="character" w:customStyle="1" w:styleId="DefaultChar">
    <w:name w:val="Default Char"/>
    <w:basedOn w:val="Privzetapisavaodstavka"/>
    <w:link w:val="Default"/>
    <w:rsid w:val="003F0749"/>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22082610">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Dokumenti/Navodila_za_uporabo_ESP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ECDB6-7E95-4E6F-BF64-9A5652AF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8086</Words>
  <Characters>46093</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Manager/>
  <Company>ALTUS consulting d.o.o.</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Grabeljsek</dc:creator>
  <cp:lastModifiedBy>Jaka Grabeljšek</cp:lastModifiedBy>
  <cp:revision>3</cp:revision>
  <cp:lastPrinted>2018-01-09T13:43:00Z</cp:lastPrinted>
  <dcterms:created xsi:type="dcterms:W3CDTF">2018-01-09T13:43:00Z</dcterms:created>
  <dcterms:modified xsi:type="dcterms:W3CDTF">2018-01-09T13:44:00Z</dcterms:modified>
</cp:coreProperties>
</file>