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30"/>
        <w:gridCol w:w="2284"/>
        <w:gridCol w:w="6910"/>
        <w:gridCol w:w="1383"/>
      </w:tblGrid>
      <w:tr w:rsidR="00F05EBE" w:rsidRPr="00F05EBE" w14:paraId="416D3D9B" w14:textId="77777777" w:rsidTr="008302E5">
        <w:trPr>
          <w:trHeight w:val="51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3C6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Šifra PU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49C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Dosedanji podračun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D88E" w14:textId="77777777" w:rsidR="00FF6060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Nov podračun </w:t>
            </w:r>
          </w:p>
          <w:p w14:paraId="579EAF27" w14:textId="42059FF6" w:rsidR="00F05EBE" w:rsidRPr="00F05EBE" w:rsidRDefault="00FF6060" w:rsidP="00FF6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od </w:t>
            </w:r>
            <w:r w:rsidR="00F05EBE"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</w:t>
            </w:r>
            <w:r w:rsidR="004541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="00F05EBE"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6.</w:t>
            </w:r>
            <w:r w:rsidR="004541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="00F05EBE"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2023</w:t>
            </w:r>
          </w:p>
        </w:tc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56C3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Naziv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0C0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Tip podračuna</w:t>
            </w:r>
          </w:p>
        </w:tc>
      </w:tr>
      <w:tr w:rsidR="00F05EBE" w:rsidRPr="00F05EBE" w14:paraId="2A2958EC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4491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3FAC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012386000000148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90E3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011006008373160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216B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TURISTIČNO INFORMACIJSKI CENTER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CE40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60682208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3040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2744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CAE8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012386030274430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274F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011006008373257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D372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ZAVOD KRAŠKE LEKARNE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9CC6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7B5027D3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7F66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3482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012386030370848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51DE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011006008373354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8830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KNJIŽNICA MAKSE SAMSA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91C6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0A6B76F0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D41F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7684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012386030652730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63D9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011006008373451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30A7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DRAGOTINA KETTEJA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790C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30B25578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83CB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DBD6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012386030652827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7975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011006008373548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59BE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JELŠANE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9881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1790AC4D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B6CF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6529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F159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012386030652924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CE7B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011006008373742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14C8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PODGORA KUTEŽEVO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1D29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23D997E3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C9EF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A600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012386030653021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0F1D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011006008374033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9F75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TONETA TOMŠIČA KNEŽAK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0FC3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58CC9B83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B674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7BEC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012386030653118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E945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011006008374130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E26C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RUDOLFA UKOVIČA PODGRAD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0182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7FED4D69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CEC6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6822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012386030653215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B0E7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011006008374324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4B83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RUDIJA MAHNIČA BRKINCA PREGARJE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9FE8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46552305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B5F2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6533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E80B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012386030653312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D3BF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011006008374518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39DA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OSNOVNA ŠOLA ANTONA ŽNIDERŠIČA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3684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1754D7A2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5214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7102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AC3F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012386030710251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C4B3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011006008374712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02BC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GLASBENA ŠOLA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BBF0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194AE996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157B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7308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C8EE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012386000000051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239C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011006008374809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E6A6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VRTEC JOŽEFE MASLO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3304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  <w:tr w:rsidR="00F05EBE" w:rsidRPr="00F05EBE" w14:paraId="25660721" w14:textId="77777777" w:rsidTr="008302E5">
        <w:trPr>
          <w:trHeight w:val="25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DDC1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9205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3325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012386030920547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D9D9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011006008376652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37A5" w14:textId="77777777" w:rsidR="00F05EBE" w:rsidRPr="00F05EBE" w:rsidRDefault="00F05EBE" w:rsidP="00F0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ZDRAVSTVENI DOM ILIRSKA BISTRICA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784D" w14:textId="77777777" w:rsidR="00F05EBE" w:rsidRPr="00F05EBE" w:rsidRDefault="00F05EBE" w:rsidP="00F0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05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OSN</w:t>
            </w:r>
          </w:p>
        </w:tc>
      </w:tr>
    </w:tbl>
    <w:p w14:paraId="562C38DB" w14:textId="77777777" w:rsidR="00833F22" w:rsidRDefault="00833F22"/>
    <w:sectPr w:rsidR="00833F22" w:rsidSect="00F05E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E696" w14:textId="77777777" w:rsidR="00BA148D" w:rsidRDefault="00BA148D" w:rsidP="00176F2C">
      <w:pPr>
        <w:spacing w:after="0" w:line="240" w:lineRule="auto"/>
      </w:pPr>
      <w:r>
        <w:separator/>
      </w:r>
    </w:p>
  </w:endnote>
  <w:endnote w:type="continuationSeparator" w:id="0">
    <w:p w14:paraId="39F3D739" w14:textId="77777777" w:rsidR="00BA148D" w:rsidRDefault="00BA148D" w:rsidP="0017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086A" w14:textId="77777777" w:rsidR="00BA148D" w:rsidRDefault="00BA148D" w:rsidP="00176F2C">
      <w:pPr>
        <w:spacing w:after="0" w:line="240" w:lineRule="auto"/>
      </w:pPr>
      <w:r>
        <w:separator/>
      </w:r>
    </w:p>
  </w:footnote>
  <w:footnote w:type="continuationSeparator" w:id="0">
    <w:p w14:paraId="025F3CB7" w14:textId="77777777" w:rsidR="00BA148D" w:rsidRDefault="00BA148D" w:rsidP="0017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0A6F" w14:textId="77777777" w:rsidR="00176F2C" w:rsidRDefault="00176F2C" w:rsidP="00176F2C">
    <w:pPr>
      <w:shd w:val="clear" w:color="auto" w:fill="FFFFFF"/>
      <w:tabs>
        <w:tab w:val="num" w:pos="1068"/>
      </w:tabs>
      <w:spacing w:before="100" w:beforeAutospacing="1" w:after="100" w:afterAutospacing="1" w:line="240" w:lineRule="auto"/>
      <w:rPr>
        <w:rFonts w:eastAsia="Times New Roman" w:cstheme="minorHAnsi"/>
        <w:color w:val="000000" w:themeColor="text1"/>
        <w:lang w:eastAsia="sl-SI"/>
      </w:rPr>
    </w:pPr>
    <w:r>
      <w:rPr>
        <w:rFonts w:eastAsia="Times New Roman" w:cstheme="minorHAnsi"/>
        <w:color w:val="000000" w:themeColor="text1"/>
        <w:lang w:eastAsia="sl-SI"/>
      </w:rPr>
      <w:t>PREŠTEVILČENI PODRAČUNI -  JAVNI ZAVODI OBČINE ILIRSKA BISTRICA</w:t>
    </w:r>
  </w:p>
  <w:p w14:paraId="62D50489" w14:textId="77777777" w:rsidR="00176F2C" w:rsidRDefault="00176F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BE"/>
    <w:rsid w:val="000219B7"/>
    <w:rsid w:val="00176F2C"/>
    <w:rsid w:val="004541E6"/>
    <w:rsid w:val="008302E5"/>
    <w:rsid w:val="00833F22"/>
    <w:rsid w:val="009A3AD4"/>
    <w:rsid w:val="00BA148D"/>
    <w:rsid w:val="00E1248D"/>
    <w:rsid w:val="00F05EBE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1CC9"/>
  <w15:chartTrackingRefBased/>
  <w15:docId w15:val="{A1C6C219-B8FB-4DFD-9686-E59B8E8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F2C"/>
  </w:style>
  <w:style w:type="paragraph" w:styleId="Noga">
    <w:name w:val="footer"/>
    <w:basedOn w:val="Navaden"/>
    <w:link w:val="NogaZnak"/>
    <w:uiPriority w:val="99"/>
    <w:unhideWhenUsed/>
    <w:rsid w:val="0017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947</Characters>
  <Application>Microsoft Office Word</Application>
  <DocSecurity>0</DocSecurity>
  <Lines>13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Penko</dc:creator>
  <cp:keywords/>
  <dc:description/>
  <cp:lastModifiedBy>Tjaša Kaluža</cp:lastModifiedBy>
  <cp:revision>5</cp:revision>
  <dcterms:created xsi:type="dcterms:W3CDTF">2023-05-12T11:52:00Z</dcterms:created>
  <dcterms:modified xsi:type="dcterms:W3CDTF">2023-05-17T10:11:00Z</dcterms:modified>
</cp:coreProperties>
</file>