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8D02C" w14:textId="14326E27" w:rsidR="001B78A5" w:rsidRPr="007B5DA2" w:rsidRDefault="001B78A5" w:rsidP="001B78A5">
      <w:pPr>
        <w:jc w:val="both"/>
        <w:rPr>
          <w:rFonts w:ascii="Tahoma" w:hAnsi="Tahoma" w:cs="Tahoma"/>
        </w:rPr>
      </w:pPr>
      <w:bookmarkStart w:id="0" w:name="_Hlk518644410"/>
      <w:r w:rsidRPr="007B5DA2">
        <w:rPr>
          <w:rFonts w:ascii="Tahoma" w:hAnsi="Tahoma" w:cs="Tahoma"/>
        </w:rPr>
        <w:t xml:space="preserve">Številka:     </w:t>
      </w:r>
      <w:r w:rsidRPr="00647083">
        <w:rPr>
          <w:rFonts w:ascii="Tahoma" w:hAnsi="Tahoma" w:cs="Tahoma"/>
        </w:rPr>
        <w:t>430-</w:t>
      </w:r>
      <w:r w:rsidR="00647083" w:rsidRPr="00647083">
        <w:rPr>
          <w:rFonts w:ascii="Tahoma" w:hAnsi="Tahoma" w:cs="Tahoma"/>
        </w:rPr>
        <w:t>11</w:t>
      </w:r>
      <w:r w:rsidRPr="00647083">
        <w:rPr>
          <w:rFonts w:ascii="Tahoma" w:hAnsi="Tahoma" w:cs="Tahoma"/>
        </w:rPr>
        <w:t>/20</w:t>
      </w:r>
      <w:r w:rsidR="00647083" w:rsidRPr="00647083">
        <w:rPr>
          <w:rFonts w:ascii="Tahoma" w:hAnsi="Tahoma" w:cs="Tahoma"/>
        </w:rPr>
        <w:t>21</w:t>
      </w:r>
      <w:r w:rsidR="00647083">
        <w:rPr>
          <w:rFonts w:ascii="Tahoma" w:hAnsi="Tahoma" w:cs="Tahoma"/>
        </w:rPr>
        <w:t>-1</w:t>
      </w:r>
      <w:r w:rsidRPr="007B5DA2">
        <w:rPr>
          <w:rFonts w:ascii="Tahoma" w:hAnsi="Tahoma" w:cs="Tahoma"/>
        </w:rPr>
        <w:t xml:space="preserve">                                                                                                   </w:t>
      </w:r>
    </w:p>
    <w:p w14:paraId="366716CE" w14:textId="6E0A7B3E" w:rsidR="001B78A5" w:rsidRPr="007B5DA2" w:rsidRDefault="001B78A5" w:rsidP="001B78A5">
      <w:pPr>
        <w:tabs>
          <w:tab w:val="left" w:pos="851"/>
        </w:tabs>
        <w:jc w:val="both"/>
        <w:rPr>
          <w:rFonts w:ascii="Tahoma" w:hAnsi="Tahoma" w:cs="Tahoma"/>
        </w:rPr>
      </w:pPr>
      <w:r w:rsidRPr="007B5DA2">
        <w:rPr>
          <w:rFonts w:ascii="Tahoma" w:hAnsi="Tahoma" w:cs="Tahoma"/>
        </w:rPr>
        <w:t xml:space="preserve">Datum: </w:t>
      </w:r>
      <w:r w:rsidRPr="007B5DA2">
        <w:rPr>
          <w:rFonts w:ascii="Tahoma" w:hAnsi="Tahoma" w:cs="Tahoma"/>
        </w:rPr>
        <w:tab/>
        <w:t xml:space="preserve">    </w:t>
      </w:r>
      <w:r w:rsidR="00330FAC">
        <w:rPr>
          <w:rFonts w:ascii="Tahoma" w:hAnsi="Tahoma" w:cs="Tahoma"/>
        </w:rPr>
        <w:t>18</w:t>
      </w:r>
      <w:r w:rsidRPr="007B5DA2">
        <w:rPr>
          <w:rFonts w:ascii="Tahoma" w:hAnsi="Tahoma" w:cs="Tahoma"/>
        </w:rPr>
        <w:t xml:space="preserve">. </w:t>
      </w:r>
      <w:r w:rsidR="00330FAC">
        <w:rPr>
          <w:rFonts w:ascii="Tahoma" w:hAnsi="Tahoma" w:cs="Tahoma"/>
        </w:rPr>
        <w:t>01</w:t>
      </w:r>
      <w:r w:rsidRPr="007B5DA2">
        <w:rPr>
          <w:rFonts w:ascii="Tahoma" w:hAnsi="Tahoma" w:cs="Tahoma"/>
        </w:rPr>
        <w:t>. 20</w:t>
      </w:r>
      <w:r w:rsidR="00330FAC">
        <w:rPr>
          <w:rFonts w:ascii="Tahoma" w:hAnsi="Tahoma" w:cs="Tahoma"/>
        </w:rPr>
        <w:t>21</w:t>
      </w:r>
    </w:p>
    <w:p w14:paraId="2BE2A91D" w14:textId="77777777" w:rsidR="001B78A5" w:rsidRPr="007B5DA2" w:rsidRDefault="001B78A5" w:rsidP="001B78A5">
      <w:pPr>
        <w:jc w:val="both"/>
        <w:rPr>
          <w:rFonts w:ascii="Tahoma" w:hAnsi="Tahoma" w:cs="Tahoma"/>
        </w:rPr>
      </w:pPr>
    </w:p>
    <w:p w14:paraId="317E93EE" w14:textId="77777777" w:rsidR="001B78A5" w:rsidRPr="009142DE" w:rsidRDefault="001B78A5" w:rsidP="001B78A5">
      <w:pPr>
        <w:rPr>
          <w:rFonts w:ascii="Tahoma" w:hAnsi="Tahoma" w:cs="Tahoma"/>
          <w:sz w:val="18"/>
          <w:szCs w:val="18"/>
        </w:rPr>
      </w:pPr>
    </w:p>
    <w:p w14:paraId="5FFDD57F" w14:textId="77777777" w:rsidR="001B78A5" w:rsidRPr="009142DE" w:rsidRDefault="001B78A5" w:rsidP="001B78A5">
      <w:pPr>
        <w:jc w:val="center"/>
        <w:rPr>
          <w:rFonts w:ascii="Tahoma" w:hAnsi="Tahoma" w:cs="Tahoma"/>
          <w:sz w:val="18"/>
          <w:szCs w:val="18"/>
        </w:rPr>
      </w:pPr>
      <w:r w:rsidRPr="009142DE">
        <w:rPr>
          <w:rFonts w:ascii="Tahoma" w:hAnsi="Tahoma" w:cs="Tahoma"/>
          <w:sz w:val="18"/>
          <w:szCs w:val="18"/>
        </w:rPr>
        <w:t>POVABILO K ODDAJI PONUDBE</w:t>
      </w:r>
    </w:p>
    <w:p w14:paraId="27F44048" w14:textId="77777777" w:rsidR="001B78A5" w:rsidRPr="009142DE" w:rsidRDefault="001B78A5" w:rsidP="001B78A5">
      <w:pPr>
        <w:keepNext/>
        <w:jc w:val="center"/>
        <w:outlineLvl w:val="0"/>
        <w:rPr>
          <w:rFonts w:ascii="Tahoma" w:hAnsi="Tahoma" w:cs="Tahoma"/>
          <w:sz w:val="18"/>
          <w:szCs w:val="18"/>
        </w:rPr>
      </w:pPr>
    </w:p>
    <w:p w14:paraId="6052C725" w14:textId="77777777" w:rsidR="001B78A5" w:rsidRPr="009142DE" w:rsidRDefault="001B78A5" w:rsidP="001B78A5">
      <w:pPr>
        <w:ind w:right="93"/>
        <w:jc w:val="center"/>
        <w:rPr>
          <w:rFonts w:ascii="Tahoma" w:hAnsi="Tahoma" w:cs="Tahoma"/>
          <w:sz w:val="18"/>
          <w:szCs w:val="18"/>
        </w:rPr>
      </w:pPr>
    </w:p>
    <w:p w14:paraId="62AED119" w14:textId="77777777" w:rsidR="001B78A5" w:rsidRPr="009142DE" w:rsidRDefault="001B78A5" w:rsidP="001B78A5">
      <w:pPr>
        <w:numPr>
          <w:ilvl w:val="0"/>
          <w:numId w:val="1"/>
        </w:numPr>
        <w:tabs>
          <w:tab w:val="num" w:pos="540"/>
        </w:tabs>
        <w:overflowPunct/>
        <w:autoSpaceDE/>
        <w:autoSpaceDN/>
        <w:adjustRightInd/>
        <w:ind w:left="540" w:right="93" w:hanging="540"/>
        <w:textAlignment w:val="auto"/>
        <w:rPr>
          <w:rFonts w:ascii="Tahoma" w:hAnsi="Tahoma" w:cs="Tahoma"/>
          <w:b/>
          <w:sz w:val="18"/>
          <w:szCs w:val="18"/>
        </w:rPr>
      </w:pPr>
      <w:r w:rsidRPr="009142DE">
        <w:rPr>
          <w:rFonts w:ascii="Tahoma" w:hAnsi="Tahoma" w:cs="Tahoma"/>
          <w:b/>
          <w:sz w:val="18"/>
          <w:szCs w:val="18"/>
        </w:rPr>
        <w:t>Povabilo k oddaji ponudbe:</w:t>
      </w:r>
    </w:p>
    <w:p w14:paraId="6798932E" w14:textId="77777777" w:rsidR="001B78A5" w:rsidRPr="009142DE" w:rsidRDefault="001B78A5" w:rsidP="001B78A5">
      <w:pPr>
        <w:ind w:left="540" w:right="93"/>
        <w:rPr>
          <w:rFonts w:ascii="Tahoma" w:hAnsi="Tahoma" w:cs="Tahoma"/>
          <w:b/>
          <w:sz w:val="18"/>
          <w:szCs w:val="18"/>
        </w:rPr>
      </w:pPr>
    </w:p>
    <w:p w14:paraId="63534984" w14:textId="77777777" w:rsidR="001B78A5" w:rsidRDefault="001B78A5" w:rsidP="001B78A5">
      <w:pPr>
        <w:tabs>
          <w:tab w:val="left" w:pos="284"/>
          <w:tab w:val="center" w:pos="4535"/>
        </w:tabs>
        <w:jc w:val="center"/>
        <w:rPr>
          <w:rFonts w:ascii="Tahoma" w:hAnsi="Tahoma" w:cs="Tahoma"/>
          <w:sz w:val="18"/>
          <w:szCs w:val="18"/>
        </w:rPr>
      </w:pPr>
      <w:r w:rsidRPr="009142DE">
        <w:rPr>
          <w:rFonts w:ascii="Tahoma" w:hAnsi="Tahoma" w:cs="Tahoma"/>
          <w:sz w:val="18"/>
          <w:szCs w:val="18"/>
        </w:rPr>
        <w:t>Na podlagi javnega razpisa za izbiro izvajalca po postopku oddaje naročila male vrednosti</w:t>
      </w:r>
      <w:r>
        <w:rPr>
          <w:rFonts w:ascii="Tahoma" w:hAnsi="Tahoma" w:cs="Tahoma"/>
          <w:sz w:val="18"/>
          <w:szCs w:val="18"/>
        </w:rPr>
        <w:t xml:space="preserve">: </w:t>
      </w:r>
    </w:p>
    <w:p w14:paraId="0D3825D2" w14:textId="77777777" w:rsidR="001B78A5" w:rsidRDefault="001B78A5" w:rsidP="001B78A5">
      <w:pPr>
        <w:tabs>
          <w:tab w:val="left" w:pos="284"/>
          <w:tab w:val="center" w:pos="4535"/>
        </w:tabs>
        <w:jc w:val="center"/>
        <w:rPr>
          <w:rFonts w:ascii="Tahoma" w:hAnsi="Tahoma" w:cs="Tahoma"/>
          <w:sz w:val="18"/>
          <w:szCs w:val="18"/>
        </w:rPr>
      </w:pPr>
    </w:p>
    <w:p w14:paraId="3E0FAD1A" w14:textId="77777777" w:rsidR="001B78A5" w:rsidRDefault="001B78A5" w:rsidP="001B78A5">
      <w:pPr>
        <w:tabs>
          <w:tab w:val="left" w:pos="284"/>
          <w:tab w:val="center" w:pos="4535"/>
        </w:tabs>
        <w:jc w:val="center"/>
        <w:rPr>
          <w:rFonts w:ascii="Tahoma" w:hAnsi="Tahoma" w:cs="Tahoma"/>
          <w:sz w:val="18"/>
          <w:szCs w:val="18"/>
        </w:rPr>
      </w:pPr>
    </w:p>
    <w:p w14:paraId="7A7080AE" w14:textId="77777777" w:rsidR="001B78A5" w:rsidRDefault="001B78A5" w:rsidP="001B78A5">
      <w:pPr>
        <w:tabs>
          <w:tab w:val="left" w:pos="284"/>
          <w:tab w:val="center" w:pos="4535"/>
        </w:tabs>
        <w:jc w:val="center"/>
        <w:rPr>
          <w:rFonts w:ascii="Tahoma" w:hAnsi="Tahoma" w:cs="Tahoma"/>
          <w:b/>
          <w:sz w:val="18"/>
          <w:szCs w:val="18"/>
        </w:rPr>
      </w:pPr>
      <w:r w:rsidRPr="003046F5">
        <w:rPr>
          <w:rFonts w:ascii="Tahoma" w:hAnsi="Tahoma" w:cs="Tahoma"/>
          <w:b/>
          <w:sz w:val="18"/>
          <w:szCs w:val="18"/>
        </w:rPr>
        <w:t xml:space="preserve">GRAFIČNA PRIPRAVA IN TISK OBČINSKEGA GLASILA BISTRIŠKI ODMEVI </w:t>
      </w:r>
    </w:p>
    <w:p w14:paraId="490582EE" w14:textId="77777777" w:rsidR="001B78A5" w:rsidRPr="003046F5" w:rsidRDefault="001B78A5" w:rsidP="001B78A5">
      <w:pPr>
        <w:tabs>
          <w:tab w:val="left" w:pos="284"/>
          <w:tab w:val="center" w:pos="4535"/>
        </w:tabs>
        <w:jc w:val="center"/>
        <w:rPr>
          <w:rFonts w:ascii="Tahoma" w:hAnsi="Tahoma" w:cs="Tahoma"/>
          <w:b/>
          <w:sz w:val="18"/>
          <w:szCs w:val="18"/>
        </w:rPr>
      </w:pPr>
    </w:p>
    <w:p w14:paraId="737CB7B4" w14:textId="77777777" w:rsidR="001B78A5" w:rsidRPr="009142DE" w:rsidRDefault="001B78A5" w:rsidP="001B78A5">
      <w:pPr>
        <w:tabs>
          <w:tab w:val="left" w:pos="284"/>
          <w:tab w:val="center" w:pos="4535"/>
        </w:tabs>
        <w:jc w:val="center"/>
        <w:rPr>
          <w:rFonts w:ascii="Tahoma" w:hAnsi="Tahoma" w:cs="Tahoma"/>
          <w:sz w:val="18"/>
          <w:szCs w:val="18"/>
        </w:rPr>
      </w:pPr>
    </w:p>
    <w:p w14:paraId="12A06D07" w14:textId="77777777" w:rsidR="001B78A5" w:rsidRPr="009142DE" w:rsidRDefault="001B78A5" w:rsidP="001B78A5">
      <w:pPr>
        <w:tabs>
          <w:tab w:val="left" w:pos="284"/>
          <w:tab w:val="center" w:pos="4535"/>
        </w:tabs>
        <w:jc w:val="center"/>
        <w:rPr>
          <w:rFonts w:ascii="Tahoma" w:hAnsi="Tahoma" w:cs="Tahoma"/>
          <w:b/>
          <w:sz w:val="18"/>
          <w:szCs w:val="18"/>
        </w:rPr>
      </w:pPr>
    </w:p>
    <w:p w14:paraId="2F836A1B" w14:textId="663114A0" w:rsidR="001B78A5" w:rsidRPr="009142DE" w:rsidRDefault="001B78A5" w:rsidP="001B78A5">
      <w:pPr>
        <w:tabs>
          <w:tab w:val="left" w:pos="284"/>
          <w:tab w:val="center" w:pos="4535"/>
        </w:tabs>
        <w:jc w:val="center"/>
        <w:rPr>
          <w:rFonts w:ascii="Tahoma" w:hAnsi="Tahoma" w:cs="Tahoma"/>
          <w:sz w:val="18"/>
          <w:szCs w:val="18"/>
        </w:rPr>
      </w:pPr>
      <w:r w:rsidRPr="009142DE">
        <w:rPr>
          <w:rFonts w:ascii="Tahoma" w:hAnsi="Tahoma" w:cs="Tahoma"/>
          <w:sz w:val="18"/>
          <w:szCs w:val="18"/>
        </w:rPr>
        <w:t xml:space="preserve">Oznaka naročila je </w:t>
      </w:r>
      <w:r w:rsidR="00647083">
        <w:t>JN001134/2021-W01</w:t>
      </w:r>
      <w:r w:rsidRPr="009142DE">
        <w:rPr>
          <w:rFonts w:ascii="Tahoma" w:hAnsi="Tahoma" w:cs="Tahoma"/>
          <w:sz w:val="18"/>
          <w:szCs w:val="18"/>
        </w:rPr>
        <w:br/>
        <w:t>Povezava do obja</w:t>
      </w:r>
      <w:r>
        <w:rPr>
          <w:rFonts w:ascii="Tahoma" w:hAnsi="Tahoma" w:cs="Tahoma"/>
          <w:sz w:val="18"/>
          <w:szCs w:val="18"/>
        </w:rPr>
        <w:t xml:space="preserve">ve: </w:t>
      </w:r>
      <w:hyperlink r:id="rId7" w:history="1">
        <w:r w:rsidR="00647083">
          <w:rPr>
            <w:rStyle w:val="Hiperpovezava"/>
          </w:rPr>
          <w:t>https://www.enarocanje.si/Obrazci/?id_obrazec=389517</w:t>
        </w:r>
      </w:hyperlink>
    </w:p>
    <w:p w14:paraId="5F8A4900" w14:textId="77777777" w:rsidR="001B78A5" w:rsidRPr="009142DE" w:rsidRDefault="001B78A5" w:rsidP="001B78A5">
      <w:pPr>
        <w:ind w:left="540"/>
        <w:jc w:val="both"/>
        <w:rPr>
          <w:rFonts w:ascii="Tahoma" w:hAnsi="Tahoma" w:cs="Tahoma"/>
          <w:bCs/>
          <w:sz w:val="18"/>
          <w:szCs w:val="18"/>
        </w:rPr>
      </w:pPr>
    </w:p>
    <w:p w14:paraId="571F71DF" w14:textId="77777777" w:rsidR="001B78A5" w:rsidRPr="009142DE" w:rsidRDefault="001B78A5" w:rsidP="001B78A5">
      <w:pPr>
        <w:ind w:left="540"/>
        <w:jc w:val="both"/>
        <w:rPr>
          <w:rFonts w:ascii="Tahoma" w:hAnsi="Tahoma" w:cs="Tahoma"/>
          <w:bCs/>
          <w:sz w:val="18"/>
          <w:szCs w:val="18"/>
        </w:rPr>
      </w:pPr>
    </w:p>
    <w:p w14:paraId="6C604EED" w14:textId="77777777" w:rsidR="001B78A5" w:rsidRPr="009142DE" w:rsidRDefault="001B78A5" w:rsidP="001B78A5">
      <w:pPr>
        <w:keepNext/>
        <w:tabs>
          <w:tab w:val="left" w:pos="3261"/>
        </w:tabs>
        <w:ind w:left="540"/>
        <w:jc w:val="both"/>
        <w:outlineLvl w:val="1"/>
        <w:rPr>
          <w:rFonts w:ascii="Tahoma" w:hAnsi="Tahoma" w:cs="Tahoma"/>
          <w:bCs/>
          <w:sz w:val="18"/>
          <w:szCs w:val="18"/>
        </w:rPr>
      </w:pPr>
      <w:r w:rsidRPr="009142DE">
        <w:rPr>
          <w:rFonts w:ascii="Tahoma" w:hAnsi="Tahoma" w:cs="Tahoma"/>
          <w:bCs/>
          <w:sz w:val="18"/>
          <w:szCs w:val="18"/>
        </w:rPr>
        <w:t xml:space="preserve">naročnik: </w:t>
      </w:r>
      <w:r w:rsidRPr="009142DE">
        <w:rPr>
          <w:rFonts w:ascii="Tahoma" w:hAnsi="Tahoma" w:cs="Tahoma"/>
          <w:bCs/>
          <w:sz w:val="18"/>
          <w:szCs w:val="18"/>
        </w:rPr>
        <w:tab/>
        <w:t>OBČINA ILIRSKA BISTRICA</w:t>
      </w:r>
    </w:p>
    <w:p w14:paraId="45C0CEE9" w14:textId="77777777" w:rsidR="001B78A5" w:rsidRPr="009142DE" w:rsidRDefault="001B78A5" w:rsidP="001B78A5">
      <w:pPr>
        <w:keepNext/>
        <w:ind w:left="3240"/>
        <w:outlineLvl w:val="1"/>
        <w:rPr>
          <w:rFonts w:ascii="Tahoma" w:hAnsi="Tahoma" w:cs="Tahoma"/>
          <w:sz w:val="18"/>
          <w:szCs w:val="18"/>
        </w:rPr>
      </w:pPr>
      <w:r w:rsidRPr="009142DE">
        <w:rPr>
          <w:rFonts w:ascii="Tahoma" w:hAnsi="Tahoma" w:cs="Tahoma"/>
          <w:sz w:val="18"/>
          <w:szCs w:val="18"/>
        </w:rPr>
        <w:t>Bazoviška cesta 14</w:t>
      </w:r>
      <w:r w:rsidRPr="009142DE">
        <w:rPr>
          <w:rFonts w:ascii="Tahoma" w:hAnsi="Tahoma" w:cs="Tahoma"/>
          <w:sz w:val="18"/>
          <w:szCs w:val="18"/>
        </w:rPr>
        <w:br/>
        <w:t>6250 Ilirska Bistrica</w:t>
      </w:r>
    </w:p>
    <w:p w14:paraId="10CEA161" w14:textId="77777777" w:rsidR="001B78A5" w:rsidRPr="009142DE" w:rsidRDefault="001B78A5" w:rsidP="001B78A5">
      <w:pPr>
        <w:keepNext/>
        <w:ind w:left="3240"/>
        <w:outlineLvl w:val="1"/>
        <w:rPr>
          <w:rFonts w:ascii="Tahoma" w:hAnsi="Tahoma" w:cs="Tahoma"/>
          <w:b/>
          <w:sz w:val="18"/>
          <w:szCs w:val="18"/>
        </w:rPr>
      </w:pPr>
    </w:p>
    <w:p w14:paraId="6211CCD2" w14:textId="77777777" w:rsidR="001B78A5" w:rsidRPr="009142DE" w:rsidRDefault="001B78A5" w:rsidP="001B78A5">
      <w:pPr>
        <w:tabs>
          <w:tab w:val="left" w:pos="900"/>
          <w:tab w:val="left" w:pos="2520"/>
        </w:tabs>
        <w:ind w:left="3240" w:right="93"/>
        <w:rPr>
          <w:rFonts w:ascii="Tahoma" w:hAnsi="Tahoma" w:cs="Tahoma"/>
          <w:sz w:val="18"/>
          <w:szCs w:val="18"/>
        </w:rPr>
      </w:pPr>
      <w:bookmarkStart w:id="1" w:name="top"/>
      <w:r w:rsidRPr="009142DE">
        <w:rPr>
          <w:rFonts w:ascii="Tahoma" w:hAnsi="Tahoma" w:cs="Tahoma"/>
          <w:sz w:val="18"/>
          <w:szCs w:val="18"/>
        </w:rPr>
        <w:t>Tel.: 05/ 71 41 361</w:t>
      </w:r>
      <w:r w:rsidRPr="009142DE">
        <w:rPr>
          <w:rFonts w:ascii="Tahoma" w:hAnsi="Tahoma" w:cs="Tahoma"/>
          <w:sz w:val="18"/>
          <w:szCs w:val="18"/>
        </w:rPr>
        <w:br/>
      </w:r>
      <w:proofErr w:type="spellStart"/>
      <w:r w:rsidRPr="009142DE">
        <w:rPr>
          <w:rFonts w:ascii="Tahoma" w:hAnsi="Tahoma" w:cs="Tahoma"/>
          <w:sz w:val="18"/>
          <w:szCs w:val="18"/>
        </w:rPr>
        <w:t>Fax</w:t>
      </w:r>
      <w:proofErr w:type="spellEnd"/>
      <w:r w:rsidRPr="009142DE">
        <w:rPr>
          <w:rFonts w:ascii="Tahoma" w:hAnsi="Tahoma" w:cs="Tahoma"/>
          <w:sz w:val="18"/>
          <w:szCs w:val="18"/>
        </w:rPr>
        <w:t>: 05/ 71 41 284</w:t>
      </w:r>
      <w:bookmarkEnd w:id="1"/>
    </w:p>
    <w:p w14:paraId="5FEB722C" w14:textId="77777777" w:rsidR="001B78A5" w:rsidRPr="009142DE" w:rsidRDefault="006E1338" w:rsidP="001B78A5">
      <w:pPr>
        <w:tabs>
          <w:tab w:val="left" w:pos="900"/>
          <w:tab w:val="left" w:pos="2520"/>
        </w:tabs>
        <w:ind w:left="3240" w:right="93"/>
        <w:rPr>
          <w:rFonts w:ascii="Tahoma" w:hAnsi="Tahoma" w:cs="Tahoma"/>
          <w:sz w:val="18"/>
          <w:szCs w:val="18"/>
        </w:rPr>
      </w:pPr>
      <w:hyperlink r:id="rId8" w:history="1">
        <w:r w:rsidR="001B78A5" w:rsidRPr="009142DE">
          <w:rPr>
            <w:rFonts w:ascii="Tahoma" w:hAnsi="Tahoma" w:cs="Tahoma"/>
            <w:sz w:val="18"/>
            <w:szCs w:val="18"/>
          </w:rPr>
          <w:t>http://www.ilirska-bistrica.si/</w:t>
        </w:r>
      </w:hyperlink>
    </w:p>
    <w:p w14:paraId="6687F2AD" w14:textId="77777777" w:rsidR="001B78A5" w:rsidRPr="009142DE" w:rsidRDefault="001B78A5" w:rsidP="001B78A5">
      <w:pPr>
        <w:tabs>
          <w:tab w:val="left" w:pos="900"/>
          <w:tab w:val="left" w:pos="2520"/>
        </w:tabs>
        <w:ind w:left="3240" w:right="93"/>
        <w:rPr>
          <w:rFonts w:ascii="Tahoma" w:hAnsi="Tahoma" w:cs="Tahoma"/>
          <w:sz w:val="18"/>
          <w:szCs w:val="18"/>
        </w:rPr>
      </w:pPr>
    </w:p>
    <w:p w14:paraId="0875B7E2" w14:textId="77777777" w:rsidR="001B78A5" w:rsidRPr="009142DE" w:rsidRDefault="001B78A5" w:rsidP="001B78A5">
      <w:pPr>
        <w:tabs>
          <w:tab w:val="left" w:pos="900"/>
          <w:tab w:val="left" w:pos="2520"/>
        </w:tabs>
        <w:ind w:left="3240" w:right="93"/>
        <w:rPr>
          <w:rFonts w:ascii="Tahoma" w:hAnsi="Tahoma" w:cs="Tahoma"/>
          <w:sz w:val="18"/>
          <w:szCs w:val="18"/>
        </w:rPr>
      </w:pPr>
      <w:r w:rsidRPr="009142DE">
        <w:rPr>
          <w:rFonts w:ascii="Tahoma" w:hAnsi="Tahoma" w:cs="Tahoma"/>
          <w:sz w:val="18"/>
          <w:szCs w:val="18"/>
        </w:rPr>
        <w:t>matična številka: 5880416</w:t>
      </w:r>
    </w:p>
    <w:p w14:paraId="271C1532" w14:textId="77777777" w:rsidR="001B78A5" w:rsidRPr="009142DE" w:rsidRDefault="001B78A5" w:rsidP="001B78A5">
      <w:pPr>
        <w:tabs>
          <w:tab w:val="left" w:pos="2700"/>
          <w:tab w:val="left" w:pos="3240"/>
        </w:tabs>
        <w:ind w:left="3240" w:right="93"/>
        <w:rPr>
          <w:rFonts w:ascii="Tahoma" w:hAnsi="Tahoma" w:cs="Tahoma"/>
          <w:sz w:val="18"/>
          <w:szCs w:val="18"/>
        </w:rPr>
      </w:pPr>
      <w:r w:rsidRPr="009142DE">
        <w:rPr>
          <w:rFonts w:ascii="Tahoma" w:hAnsi="Tahoma" w:cs="Tahoma"/>
          <w:sz w:val="18"/>
          <w:szCs w:val="18"/>
        </w:rPr>
        <w:t>davčna številka: SI19908911</w:t>
      </w:r>
    </w:p>
    <w:p w14:paraId="7B65EC90" w14:textId="77777777" w:rsidR="001B78A5" w:rsidRPr="009142DE" w:rsidRDefault="001B78A5" w:rsidP="001B78A5">
      <w:pPr>
        <w:tabs>
          <w:tab w:val="left" w:pos="2700"/>
          <w:tab w:val="left" w:pos="3240"/>
        </w:tabs>
        <w:ind w:left="3240" w:right="93"/>
        <w:rPr>
          <w:rFonts w:ascii="Tahoma" w:hAnsi="Tahoma" w:cs="Tahoma"/>
          <w:sz w:val="18"/>
          <w:szCs w:val="18"/>
        </w:rPr>
      </w:pPr>
    </w:p>
    <w:p w14:paraId="10314282" w14:textId="77777777" w:rsidR="001B78A5" w:rsidRPr="009142DE" w:rsidRDefault="001B78A5" w:rsidP="001B78A5">
      <w:pPr>
        <w:ind w:left="540"/>
        <w:rPr>
          <w:rFonts w:ascii="Tahoma" w:hAnsi="Tahoma" w:cs="Tahoma"/>
          <w:sz w:val="18"/>
          <w:szCs w:val="18"/>
        </w:rPr>
      </w:pPr>
    </w:p>
    <w:p w14:paraId="4CD121CF"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vabi prijavitelje/ponudnike, da v skladu z zahtevami iz te razpisne dokumentacije podajo ponudbo za storitev, ki je predmet razpisa.</w:t>
      </w:r>
    </w:p>
    <w:p w14:paraId="0E0ADEF7"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Vsak ponudnik lahko vloži le eno vlogo (prijavo/ponudbo). V primeru skupne ponudbe sme biti ista oseba ali njena povezana družba udeležena le pri eni (skupni) prijavi/ponudbi.</w:t>
      </w:r>
    </w:p>
    <w:p w14:paraId="52185843" w14:textId="77777777" w:rsidR="001B78A5" w:rsidRPr="009142DE" w:rsidRDefault="001B78A5" w:rsidP="001B78A5">
      <w:pPr>
        <w:ind w:left="540"/>
        <w:jc w:val="both"/>
        <w:rPr>
          <w:rFonts w:ascii="Tahoma" w:hAnsi="Tahoma" w:cs="Tahoma"/>
          <w:sz w:val="18"/>
          <w:szCs w:val="18"/>
        </w:rPr>
      </w:pPr>
    </w:p>
    <w:p w14:paraId="0AFED477" w14:textId="77777777" w:rsidR="001B78A5" w:rsidRPr="009142DE" w:rsidRDefault="001B78A5" w:rsidP="001B78A5">
      <w:pPr>
        <w:numPr>
          <w:ilvl w:val="0"/>
          <w:numId w:val="1"/>
        </w:numPr>
        <w:tabs>
          <w:tab w:val="num" w:pos="540"/>
        </w:tabs>
        <w:overflowPunct/>
        <w:autoSpaceDE/>
        <w:autoSpaceDN/>
        <w:adjustRightInd/>
        <w:ind w:left="540" w:right="93" w:hanging="540"/>
        <w:textAlignment w:val="auto"/>
        <w:rPr>
          <w:rFonts w:ascii="Tahoma" w:hAnsi="Tahoma" w:cs="Tahoma"/>
          <w:b/>
          <w:sz w:val="18"/>
          <w:szCs w:val="18"/>
        </w:rPr>
      </w:pPr>
      <w:r w:rsidRPr="009142DE">
        <w:rPr>
          <w:rFonts w:ascii="Tahoma" w:hAnsi="Tahoma" w:cs="Tahoma"/>
          <w:b/>
          <w:sz w:val="18"/>
          <w:szCs w:val="18"/>
        </w:rPr>
        <w:t>Ponudnik:</w:t>
      </w:r>
    </w:p>
    <w:p w14:paraId="6D298FB3" w14:textId="77777777" w:rsidR="001B78A5" w:rsidRPr="009142DE" w:rsidRDefault="001B78A5" w:rsidP="001B78A5">
      <w:pPr>
        <w:ind w:left="540"/>
        <w:jc w:val="both"/>
        <w:rPr>
          <w:rFonts w:ascii="Tahoma" w:hAnsi="Tahoma" w:cs="Tahoma"/>
          <w:sz w:val="18"/>
          <w:szCs w:val="18"/>
        </w:rPr>
      </w:pPr>
    </w:p>
    <w:p w14:paraId="6E7AC840"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Prijavitelj/ponudnik je lahko pravna ali fizična oseba (samostojni podjetnik posameznik), ki izpolnjuje pogoje, ki so predmet razpisa.</w:t>
      </w:r>
    </w:p>
    <w:p w14:paraId="776133C3" w14:textId="77777777" w:rsidR="001B78A5" w:rsidRPr="009142DE" w:rsidRDefault="001B78A5" w:rsidP="001B78A5">
      <w:pPr>
        <w:ind w:left="540"/>
        <w:jc w:val="both"/>
        <w:rPr>
          <w:rFonts w:ascii="Tahoma" w:hAnsi="Tahoma" w:cs="Tahoma"/>
          <w:sz w:val="18"/>
          <w:szCs w:val="18"/>
        </w:rPr>
      </w:pPr>
    </w:p>
    <w:p w14:paraId="670BAB0F"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45AE5BF4" w14:textId="77777777" w:rsidR="001B78A5" w:rsidRPr="009142DE" w:rsidRDefault="001B78A5" w:rsidP="001B78A5">
      <w:pPr>
        <w:ind w:left="540"/>
        <w:jc w:val="both"/>
        <w:rPr>
          <w:rFonts w:ascii="Tahoma" w:hAnsi="Tahoma" w:cs="Tahoma"/>
          <w:sz w:val="18"/>
          <w:szCs w:val="18"/>
        </w:rPr>
      </w:pPr>
    </w:p>
    <w:p w14:paraId="4D0A82FF"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 xml:space="preserve">Prijavo na javni razpis lahko poda skupaj tudi več oseb, ki morajo prijavi predložiti pravni akt, iz katerega izhajajo medsebojna razmerja med več osebami in njihova medsebojna zaveza. </w:t>
      </w:r>
    </w:p>
    <w:p w14:paraId="275044EF" w14:textId="77777777" w:rsidR="001B78A5" w:rsidRPr="009142DE" w:rsidRDefault="001B78A5" w:rsidP="001B78A5">
      <w:pPr>
        <w:ind w:left="540"/>
        <w:jc w:val="both"/>
        <w:rPr>
          <w:rFonts w:ascii="Tahoma" w:hAnsi="Tahoma" w:cs="Tahoma"/>
          <w:sz w:val="18"/>
          <w:szCs w:val="18"/>
        </w:rPr>
      </w:pPr>
    </w:p>
    <w:p w14:paraId="4D714590" w14:textId="77777777" w:rsidR="001B78A5" w:rsidRPr="009142DE" w:rsidRDefault="001B78A5" w:rsidP="001B78A5">
      <w:pPr>
        <w:ind w:left="540"/>
        <w:jc w:val="both"/>
        <w:rPr>
          <w:rFonts w:ascii="Tahoma" w:hAnsi="Tahoma" w:cs="Tahoma"/>
          <w:sz w:val="18"/>
          <w:szCs w:val="18"/>
        </w:rPr>
      </w:pPr>
    </w:p>
    <w:p w14:paraId="0D867CC2" w14:textId="77777777" w:rsidR="001B78A5" w:rsidRPr="009142DE" w:rsidRDefault="001B78A5" w:rsidP="001B78A5">
      <w:pPr>
        <w:numPr>
          <w:ilvl w:val="0"/>
          <w:numId w:val="1"/>
        </w:numPr>
        <w:tabs>
          <w:tab w:val="num" w:pos="540"/>
        </w:tabs>
        <w:overflowPunct/>
        <w:autoSpaceDE/>
        <w:autoSpaceDN/>
        <w:adjustRightInd/>
        <w:ind w:left="540" w:right="93" w:hanging="540"/>
        <w:textAlignment w:val="auto"/>
        <w:rPr>
          <w:rFonts w:ascii="Tahoma" w:hAnsi="Tahoma" w:cs="Tahoma"/>
          <w:b/>
          <w:sz w:val="18"/>
          <w:szCs w:val="18"/>
        </w:rPr>
      </w:pPr>
      <w:r w:rsidRPr="009142DE">
        <w:rPr>
          <w:rFonts w:ascii="Tahoma" w:hAnsi="Tahoma" w:cs="Tahoma"/>
          <w:b/>
          <w:sz w:val="18"/>
          <w:szCs w:val="18"/>
        </w:rPr>
        <w:t>Predmet javnega razpisa:</w:t>
      </w:r>
    </w:p>
    <w:p w14:paraId="7B6CD0FA" w14:textId="77777777" w:rsidR="001B78A5" w:rsidRPr="009142DE" w:rsidRDefault="001B78A5" w:rsidP="001B78A5">
      <w:pPr>
        <w:ind w:left="540"/>
        <w:jc w:val="both"/>
        <w:rPr>
          <w:rFonts w:ascii="Tahoma" w:hAnsi="Tahoma" w:cs="Tahoma"/>
          <w:sz w:val="18"/>
          <w:szCs w:val="18"/>
        </w:rPr>
      </w:pPr>
    </w:p>
    <w:p w14:paraId="1899F0FF" w14:textId="5B436280" w:rsidR="001B78A5" w:rsidRPr="009142DE" w:rsidRDefault="001B78A5" w:rsidP="001B78A5">
      <w:pPr>
        <w:ind w:left="540" w:right="93"/>
        <w:jc w:val="both"/>
        <w:rPr>
          <w:rFonts w:ascii="Tahoma" w:hAnsi="Tahoma" w:cs="Tahoma"/>
          <w:b/>
          <w:sz w:val="18"/>
          <w:szCs w:val="18"/>
        </w:rPr>
      </w:pPr>
      <w:r w:rsidRPr="009142DE">
        <w:rPr>
          <w:rFonts w:ascii="Tahoma" w:hAnsi="Tahoma" w:cs="Tahoma"/>
          <w:sz w:val="18"/>
          <w:szCs w:val="18"/>
        </w:rPr>
        <w:lastRenderedPageBreak/>
        <w:t xml:space="preserve">Predmet javnega razpisa je </w:t>
      </w:r>
      <w:r>
        <w:rPr>
          <w:rFonts w:ascii="Tahoma" w:hAnsi="Tahoma" w:cs="Tahoma"/>
          <w:sz w:val="18"/>
          <w:szCs w:val="18"/>
        </w:rPr>
        <w:t>storitev</w:t>
      </w:r>
      <w:r w:rsidRPr="009142DE">
        <w:rPr>
          <w:rFonts w:ascii="Tahoma" w:hAnsi="Tahoma" w:cs="Tahoma"/>
          <w:sz w:val="18"/>
          <w:szCs w:val="18"/>
        </w:rPr>
        <w:t xml:space="preserve"> </w:t>
      </w:r>
      <w:r>
        <w:rPr>
          <w:rFonts w:ascii="Tahoma" w:hAnsi="Tahoma" w:cs="Tahoma"/>
          <w:sz w:val="18"/>
          <w:szCs w:val="18"/>
        </w:rPr>
        <w:t>–</w:t>
      </w:r>
      <w:r w:rsidRPr="009142DE">
        <w:rPr>
          <w:rFonts w:ascii="Tahoma" w:hAnsi="Tahoma" w:cs="Tahoma"/>
          <w:sz w:val="18"/>
          <w:szCs w:val="18"/>
        </w:rPr>
        <w:t xml:space="preserve"> </w:t>
      </w:r>
      <w:r>
        <w:rPr>
          <w:rFonts w:ascii="Tahoma" w:hAnsi="Tahoma" w:cs="Tahoma"/>
          <w:b/>
          <w:sz w:val="18"/>
          <w:szCs w:val="18"/>
        </w:rPr>
        <w:t>GRAFIČNA PRIPRAVA IN TISK OBČINSKEGA GLASILA BISTRIŠKI ODMEVI</w:t>
      </w:r>
      <w:r w:rsidRPr="009142DE">
        <w:rPr>
          <w:rFonts w:ascii="Tahoma" w:hAnsi="Tahoma" w:cs="Tahoma"/>
          <w:b/>
          <w:sz w:val="18"/>
          <w:szCs w:val="18"/>
        </w:rPr>
        <w:t xml:space="preserve">, </w:t>
      </w:r>
      <w:r w:rsidRPr="00387994">
        <w:rPr>
          <w:rFonts w:ascii="Tahoma" w:hAnsi="Tahoma" w:cs="Tahoma"/>
          <w:sz w:val="18"/>
          <w:szCs w:val="18"/>
        </w:rPr>
        <w:t>o</w:t>
      </w:r>
      <w:r w:rsidRPr="009142DE">
        <w:rPr>
          <w:rFonts w:ascii="Tahoma" w:hAnsi="Tahoma" w:cs="Tahoma"/>
          <w:sz w:val="18"/>
          <w:szCs w:val="18"/>
        </w:rPr>
        <w:t xml:space="preserve">znaka naročila je </w:t>
      </w:r>
      <w:r w:rsidR="00647083">
        <w:t>JN001134/2021-W01</w:t>
      </w:r>
      <w:r w:rsidRPr="009142DE">
        <w:rPr>
          <w:rFonts w:ascii="Tahoma" w:hAnsi="Tahoma" w:cs="Tahoma"/>
          <w:sz w:val="18"/>
          <w:szCs w:val="18"/>
        </w:rPr>
        <w:t xml:space="preserve">, povezava do objave: </w:t>
      </w:r>
      <w:hyperlink r:id="rId9" w:history="1">
        <w:r w:rsidR="00647083">
          <w:rPr>
            <w:rStyle w:val="Hiperpovezava"/>
          </w:rPr>
          <w:t>https://www.enarocanje.si/Obrazci/?id_obrazec=389517</w:t>
        </w:r>
      </w:hyperlink>
    </w:p>
    <w:p w14:paraId="64BF28F2" w14:textId="77777777" w:rsidR="001B78A5" w:rsidRPr="009142DE" w:rsidRDefault="001B78A5" w:rsidP="001B78A5">
      <w:pPr>
        <w:ind w:left="540"/>
        <w:jc w:val="both"/>
        <w:rPr>
          <w:rFonts w:ascii="Tahoma" w:hAnsi="Tahoma" w:cs="Tahoma"/>
          <w:iCs/>
          <w:sz w:val="18"/>
          <w:szCs w:val="18"/>
        </w:rPr>
      </w:pPr>
    </w:p>
    <w:p w14:paraId="1492C29A" w14:textId="77777777" w:rsidR="001B78A5" w:rsidRPr="009142DE" w:rsidRDefault="001B78A5" w:rsidP="001B78A5">
      <w:pPr>
        <w:ind w:left="540"/>
        <w:jc w:val="both"/>
        <w:rPr>
          <w:rFonts w:ascii="Tahoma" w:hAnsi="Tahoma" w:cs="Tahoma"/>
          <w:sz w:val="18"/>
          <w:szCs w:val="18"/>
        </w:rPr>
      </w:pPr>
      <w:r w:rsidRPr="009142DE">
        <w:rPr>
          <w:rFonts w:ascii="Tahoma" w:hAnsi="Tahoma" w:cs="Tahoma"/>
          <w:iCs/>
          <w:sz w:val="18"/>
          <w:szCs w:val="18"/>
        </w:rPr>
        <w:t xml:space="preserve">Sredstva se črpajo iz </w:t>
      </w:r>
      <w:r w:rsidRPr="009142DE">
        <w:rPr>
          <w:rFonts w:ascii="Tahoma" w:hAnsi="Tahoma" w:cs="Tahoma"/>
          <w:sz w:val="18"/>
          <w:szCs w:val="18"/>
        </w:rPr>
        <w:t xml:space="preserve">proračunska postavke – </w:t>
      </w:r>
      <w:r w:rsidRPr="007B5DA2">
        <w:rPr>
          <w:rFonts w:ascii="Tahoma" w:hAnsi="Tahoma" w:cs="Tahoma"/>
        </w:rPr>
        <w:t>4001810</w:t>
      </w:r>
      <w:r w:rsidRPr="009142DE">
        <w:rPr>
          <w:rFonts w:ascii="Tahoma" w:hAnsi="Tahoma" w:cs="Tahoma"/>
          <w:sz w:val="18"/>
          <w:szCs w:val="18"/>
        </w:rPr>
        <w:t xml:space="preserve">, </w:t>
      </w:r>
      <w:r>
        <w:rPr>
          <w:rFonts w:ascii="Tahoma" w:hAnsi="Tahoma" w:cs="Tahoma"/>
          <w:sz w:val="18"/>
          <w:szCs w:val="18"/>
        </w:rPr>
        <w:t xml:space="preserve">številka konta </w:t>
      </w:r>
      <w:r w:rsidRPr="007B5DA2">
        <w:rPr>
          <w:rFonts w:ascii="Tahoma" w:hAnsi="Tahoma" w:cs="Tahoma"/>
        </w:rPr>
        <w:t>4020</w:t>
      </w:r>
      <w:r>
        <w:rPr>
          <w:rFonts w:ascii="Tahoma" w:hAnsi="Tahoma" w:cs="Tahoma"/>
          <w:sz w:val="18"/>
          <w:szCs w:val="18"/>
        </w:rPr>
        <w:t>.</w:t>
      </w:r>
    </w:p>
    <w:p w14:paraId="5D405CFE" w14:textId="77777777" w:rsidR="001B78A5" w:rsidRPr="009142DE" w:rsidRDefault="001B78A5" w:rsidP="001B78A5">
      <w:pPr>
        <w:widowControl w:val="0"/>
        <w:tabs>
          <w:tab w:val="left" w:pos="284"/>
        </w:tabs>
        <w:spacing w:line="264" w:lineRule="auto"/>
        <w:jc w:val="both"/>
        <w:rPr>
          <w:rFonts w:ascii="Tahoma" w:hAnsi="Tahoma" w:cs="Tahoma"/>
          <w:sz w:val="18"/>
          <w:szCs w:val="18"/>
          <w:lang w:val="x-none" w:eastAsia="x-none"/>
        </w:rPr>
      </w:pPr>
    </w:p>
    <w:p w14:paraId="093C6E51" w14:textId="77777777" w:rsidR="001B78A5" w:rsidRPr="009142DE" w:rsidRDefault="001B78A5" w:rsidP="001B78A5">
      <w:pPr>
        <w:widowControl w:val="0"/>
        <w:ind w:left="540"/>
        <w:jc w:val="both"/>
        <w:rPr>
          <w:rFonts w:ascii="Tahoma" w:hAnsi="Tahoma" w:cs="Tahoma"/>
          <w:sz w:val="18"/>
          <w:szCs w:val="18"/>
          <w:lang w:val="x-none" w:eastAsia="x-none"/>
        </w:rPr>
      </w:pPr>
      <w:r w:rsidRPr="009142DE">
        <w:rPr>
          <w:rFonts w:ascii="Tahoma" w:hAnsi="Tahoma" w:cs="Tahoma"/>
          <w:sz w:val="18"/>
          <w:szCs w:val="18"/>
          <w:lang w:val="x-none" w:eastAsia="x-none"/>
        </w:rPr>
        <w:t xml:space="preserve">Naročnik bo za </w:t>
      </w:r>
      <w:r>
        <w:rPr>
          <w:rFonts w:ascii="Tahoma" w:hAnsi="Tahoma" w:cs="Tahoma"/>
          <w:sz w:val="18"/>
          <w:szCs w:val="18"/>
          <w:lang w:eastAsia="x-none"/>
        </w:rPr>
        <w:t>storitev</w:t>
      </w:r>
      <w:r w:rsidRPr="009142DE">
        <w:rPr>
          <w:rFonts w:ascii="Tahoma" w:hAnsi="Tahoma" w:cs="Tahoma"/>
          <w:sz w:val="18"/>
          <w:szCs w:val="18"/>
          <w:lang w:val="x-none" w:eastAsia="x-none"/>
        </w:rPr>
        <w:t xml:space="preserve"> izbral ponudbo enega prijavitelja ali skupino prijaviteljev, z izdajo obvestila o oddaji javnega naročila. Z izbranim izvajalcem bo sklenjena pogodba.</w:t>
      </w:r>
    </w:p>
    <w:p w14:paraId="6E60DE6F" w14:textId="77777777" w:rsidR="001B78A5" w:rsidRPr="009142DE" w:rsidRDefault="001B78A5" w:rsidP="001B78A5">
      <w:pPr>
        <w:widowControl w:val="0"/>
        <w:ind w:left="540"/>
        <w:jc w:val="both"/>
        <w:rPr>
          <w:rFonts w:ascii="Tahoma" w:hAnsi="Tahoma" w:cs="Tahoma"/>
          <w:sz w:val="18"/>
          <w:szCs w:val="18"/>
          <w:lang w:val="x-none" w:eastAsia="x-none"/>
        </w:rPr>
      </w:pPr>
      <w:r w:rsidRPr="009142DE">
        <w:rPr>
          <w:rFonts w:ascii="Tahoma" w:hAnsi="Tahoma" w:cs="Tahoma"/>
          <w:sz w:val="18"/>
          <w:szCs w:val="18"/>
          <w:lang w:val="x-none" w:eastAsia="x-none"/>
        </w:rPr>
        <w:t xml:space="preserve"> </w:t>
      </w:r>
    </w:p>
    <w:p w14:paraId="15422D55" w14:textId="77777777" w:rsidR="001B78A5" w:rsidRPr="009142DE" w:rsidRDefault="001B78A5" w:rsidP="001B78A5">
      <w:pPr>
        <w:ind w:left="540" w:right="93"/>
        <w:jc w:val="both"/>
        <w:rPr>
          <w:rFonts w:ascii="Tahoma" w:hAnsi="Tahoma" w:cs="Tahoma"/>
          <w:sz w:val="18"/>
          <w:szCs w:val="18"/>
        </w:rPr>
      </w:pPr>
      <w:r w:rsidRPr="009142DE">
        <w:rPr>
          <w:rFonts w:ascii="Tahoma" w:hAnsi="Tahoma" w:cs="Tahoma"/>
          <w:sz w:val="18"/>
          <w:szCs w:val="18"/>
        </w:rPr>
        <w:t>Natančnejši opis predmeta javnega razpisa in pogoji za oddajo javnega naročila so podani v nadaljevanju te razpisne dokumentacije.</w:t>
      </w:r>
    </w:p>
    <w:p w14:paraId="26D1C3A9" w14:textId="77777777" w:rsidR="001B78A5" w:rsidRPr="009142DE" w:rsidRDefault="001B78A5" w:rsidP="001B78A5">
      <w:pPr>
        <w:ind w:left="540" w:right="93"/>
        <w:jc w:val="both"/>
        <w:rPr>
          <w:rFonts w:ascii="Tahoma" w:hAnsi="Tahoma" w:cs="Tahoma"/>
          <w:sz w:val="18"/>
          <w:szCs w:val="18"/>
        </w:rPr>
      </w:pPr>
    </w:p>
    <w:p w14:paraId="584C038F"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Ponudbe morajo biti pripravljene v skladu z določili te razpisne dokumentacije.</w:t>
      </w:r>
    </w:p>
    <w:p w14:paraId="773164A1" w14:textId="77777777" w:rsidR="001B78A5" w:rsidRPr="009142DE" w:rsidRDefault="001B78A5" w:rsidP="001B78A5">
      <w:pPr>
        <w:ind w:left="540"/>
        <w:jc w:val="both"/>
        <w:rPr>
          <w:rFonts w:ascii="Tahoma" w:hAnsi="Tahoma" w:cs="Tahoma"/>
          <w:sz w:val="18"/>
          <w:szCs w:val="18"/>
        </w:rPr>
      </w:pPr>
    </w:p>
    <w:p w14:paraId="3CEE72F8" w14:textId="77777777"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 xml:space="preserve">Javni razpis za izbiro izvajalca po postopku oddaje naročila male vrednosti </w:t>
      </w:r>
      <w:r w:rsidRPr="009142DE">
        <w:rPr>
          <w:rFonts w:ascii="Tahoma" w:hAnsi="Tahoma" w:cs="Tahoma"/>
          <w:bCs/>
          <w:sz w:val="18"/>
          <w:szCs w:val="18"/>
        </w:rPr>
        <w:t xml:space="preserve">je </w:t>
      </w:r>
      <w:r w:rsidRPr="009142DE">
        <w:rPr>
          <w:rFonts w:ascii="Tahoma" w:hAnsi="Tahoma" w:cs="Tahoma"/>
          <w:sz w:val="18"/>
          <w:szCs w:val="18"/>
        </w:rPr>
        <w:t>objavljen na Portalu javnih naročil (</w:t>
      </w:r>
      <w:hyperlink r:id="rId10" w:history="1">
        <w:r w:rsidRPr="009142DE">
          <w:rPr>
            <w:rFonts w:ascii="Tahoma" w:hAnsi="Tahoma" w:cs="Tahoma"/>
            <w:sz w:val="18"/>
            <w:szCs w:val="18"/>
          </w:rPr>
          <w:t>www.enarocanje.si</w:t>
        </w:r>
      </w:hyperlink>
      <w:r w:rsidRPr="009142DE">
        <w:rPr>
          <w:rFonts w:ascii="Tahoma" w:hAnsi="Tahoma" w:cs="Tahoma"/>
          <w:sz w:val="18"/>
          <w:szCs w:val="18"/>
        </w:rPr>
        <w:t>).</w:t>
      </w:r>
    </w:p>
    <w:p w14:paraId="22BD5EF3" w14:textId="77777777" w:rsidR="001B78A5" w:rsidRPr="009142DE" w:rsidRDefault="001B78A5" w:rsidP="001B78A5">
      <w:pPr>
        <w:ind w:left="540"/>
        <w:jc w:val="both"/>
        <w:rPr>
          <w:rFonts w:ascii="Tahoma" w:hAnsi="Tahoma" w:cs="Tahoma"/>
          <w:sz w:val="18"/>
          <w:szCs w:val="18"/>
        </w:rPr>
      </w:pPr>
    </w:p>
    <w:p w14:paraId="55F0555C" w14:textId="7E8BCBD1" w:rsidR="001B78A5" w:rsidRPr="009142DE" w:rsidRDefault="001B78A5" w:rsidP="001B78A5">
      <w:pPr>
        <w:ind w:left="540"/>
        <w:jc w:val="both"/>
        <w:rPr>
          <w:rFonts w:ascii="Tahoma" w:hAnsi="Tahoma" w:cs="Tahoma"/>
          <w:sz w:val="18"/>
          <w:szCs w:val="18"/>
        </w:rPr>
      </w:pPr>
      <w:r w:rsidRPr="009142DE">
        <w:rPr>
          <w:rFonts w:ascii="Tahoma" w:hAnsi="Tahoma" w:cs="Tahoma"/>
          <w:sz w:val="18"/>
          <w:szCs w:val="18"/>
        </w:rPr>
        <w:t>Kontaktna oseba s strani naročnika je g</w:t>
      </w:r>
      <w:r>
        <w:rPr>
          <w:rFonts w:ascii="Tahoma" w:hAnsi="Tahoma" w:cs="Tahoma"/>
          <w:sz w:val="18"/>
          <w:szCs w:val="18"/>
        </w:rPr>
        <w:t>a. TJAŠA KALUŽA</w:t>
      </w:r>
      <w:r w:rsidRPr="009142DE">
        <w:rPr>
          <w:rFonts w:ascii="Tahoma" w:hAnsi="Tahoma" w:cs="Tahoma"/>
          <w:sz w:val="18"/>
          <w:szCs w:val="18"/>
        </w:rPr>
        <w:t>, telefon 0</w:t>
      </w:r>
      <w:r w:rsidR="00647083">
        <w:rPr>
          <w:rFonts w:ascii="Tahoma" w:hAnsi="Tahoma" w:cs="Tahoma"/>
          <w:sz w:val="18"/>
          <w:szCs w:val="18"/>
        </w:rPr>
        <w:t>31 323 101</w:t>
      </w:r>
      <w:r w:rsidRPr="009142DE">
        <w:rPr>
          <w:rFonts w:ascii="Tahoma" w:hAnsi="Tahoma" w:cs="Tahoma"/>
          <w:sz w:val="18"/>
          <w:szCs w:val="18"/>
        </w:rPr>
        <w:t xml:space="preserve">, elektronski naslov </w:t>
      </w:r>
      <w:r>
        <w:rPr>
          <w:rFonts w:ascii="Tahoma" w:hAnsi="Tahoma" w:cs="Tahoma"/>
          <w:sz w:val="18"/>
          <w:szCs w:val="18"/>
        </w:rPr>
        <w:t>tjasa.kaluza</w:t>
      </w:r>
      <w:r w:rsidRPr="009142DE">
        <w:rPr>
          <w:rFonts w:ascii="Tahoma" w:hAnsi="Tahoma" w:cs="Tahoma"/>
          <w:sz w:val="18"/>
          <w:szCs w:val="18"/>
        </w:rPr>
        <w:t>@ilirska-bistrica.si.</w:t>
      </w:r>
    </w:p>
    <w:p w14:paraId="00079666" w14:textId="77777777" w:rsidR="001B78A5" w:rsidRPr="009142DE" w:rsidRDefault="001B78A5" w:rsidP="001B78A5">
      <w:pPr>
        <w:tabs>
          <w:tab w:val="left" w:pos="567"/>
        </w:tabs>
        <w:ind w:left="567"/>
        <w:jc w:val="both"/>
        <w:rPr>
          <w:rFonts w:ascii="Tahoma" w:hAnsi="Tahoma" w:cs="Tahoma"/>
          <w:sz w:val="18"/>
          <w:szCs w:val="18"/>
        </w:rPr>
      </w:pPr>
    </w:p>
    <w:p w14:paraId="3E2170B7" w14:textId="77777777" w:rsidR="001B78A5" w:rsidRPr="009142DE" w:rsidRDefault="001B78A5" w:rsidP="001B78A5">
      <w:pPr>
        <w:tabs>
          <w:tab w:val="left" w:pos="567"/>
        </w:tabs>
        <w:ind w:left="567"/>
        <w:jc w:val="both"/>
        <w:rPr>
          <w:rFonts w:ascii="Tahoma" w:hAnsi="Tahoma" w:cs="Tahoma"/>
          <w:sz w:val="18"/>
          <w:szCs w:val="18"/>
        </w:rPr>
      </w:pPr>
      <w:r w:rsidRPr="009142DE">
        <w:rPr>
          <w:rFonts w:ascii="Tahoma" w:hAnsi="Tahoma" w:cs="Tahoma"/>
          <w:sz w:val="18"/>
          <w:szCs w:val="18"/>
        </w:rPr>
        <w:t>Pripravil</w:t>
      </w:r>
      <w:r>
        <w:rPr>
          <w:rFonts w:ascii="Tahoma" w:hAnsi="Tahoma" w:cs="Tahoma"/>
          <w:sz w:val="18"/>
          <w:szCs w:val="18"/>
        </w:rPr>
        <w:t>a</w:t>
      </w:r>
      <w:r w:rsidRPr="009142DE">
        <w:rPr>
          <w:rFonts w:ascii="Tahoma" w:hAnsi="Tahoma" w:cs="Tahoma"/>
          <w:sz w:val="18"/>
          <w:szCs w:val="18"/>
        </w:rPr>
        <w:t xml:space="preserve">: </w:t>
      </w:r>
      <w:r>
        <w:rPr>
          <w:rFonts w:ascii="Tahoma" w:hAnsi="Tahoma" w:cs="Tahoma"/>
          <w:sz w:val="18"/>
          <w:szCs w:val="18"/>
        </w:rPr>
        <w:t>Tjaša KALUŽA</w:t>
      </w:r>
    </w:p>
    <w:p w14:paraId="23EDF606" w14:textId="77777777" w:rsidR="001B78A5" w:rsidRPr="009142DE" w:rsidRDefault="001B78A5" w:rsidP="001B78A5">
      <w:pPr>
        <w:ind w:left="540" w:right="93"/>
        <w:jc w:val="both"/>
        <w:rPr>
          <w:rFonts w:ascii="Tahoma" w:hAnsi="Tahoma" w:cs="Tahoma"/>
          <w:sz w:val="18"/>
          <w:szCs w:val="18"/>
        </w:rPr>
      </w:pPr>
    </w:p>
    <w:p w14:paraId="7B04079D" w14:textId="77777777" w:rsidR="001B78A5" w:rsidRPr="009142DE" w:rsidRDefault="001B78A5" w:rsidP="001B78A5">
      <w:pPr>
        <w:ind w:left="540" w:right="93"/>
        <w:jc w:val="both"/>
        <w:rPr>
          <w:rFonts w:ascii="Tahoma" w:hAnsi="Tahoma" w:cs="Tahoma"/>
          <w:sz w:val="18"/>
          <w:szCs w:val="18"/>
        </w:rPr>
      </w:pPr>
    </w:p>
    <w:p w14:paraId="64A4FE28" w14:textId="77777777" w:rsidR="001B78A5" w:rsidRPr="009142DE" w:rsidRDefault="001B78A5" w:rsidP="001B78A5">
      <w:pPr>
        <w:ind w:left="540" w:right="93"/>
        <w:jc w:val="both"/>
        <w:rPr>
          <w:rFonts w:ascii="Tahoma" w:hAnsi="Tahoma" w:cs="Tahoma"/>
          <w:sz w:val="18"/>
          <w:szCs w:val="18"/>
        </w:rPr>
      </w:pPr>
    </w:p>
    <w:p w14:paraId="28B72291" w14:textId="2EE1716D" w:rsidR="001B78A5" w:rsidRPr="009142DE" w:rsidRDefault="001B78A5" w:rsidP="001B78A5">
      <w:pPr>
        <w:tabs>
          <w:tab w:val="left" w:pos="2835"/>
          <w:tab w:val="left" w:pos="5103"/>
        </w:tabs>
        <w:rPr>
          <w:rFonts w:ascii="Tahoma" w:hAnsi="Tahoma" w:cs="Tahoma"/>
          <w:sz w:val="18"/>
          <w:szCs w:val="18"/>
        </w:rPr>
      </w:pPr>
      <w:r w:rsidRPr="009142DE">
        <w:rPr>
          <w:rFonts w:ascii="Tahoma" w:hAnsi="Tahoma" w:cs="Tahoma"/>
          <w:sz w:val="18"/>
          <w:szCs w:val="18"/>
        </w:rPr>
        <w:tab/>
      </w:r>
      <w:r w:rsidR="00330FAC">
        <w:rPr>
          <w:rFonts w:ascii="Tahoma" w:hAnsi="Tahoma" w:cs="Tahoma"/>
          <w:sz w:val="18"/>
          <w:szCs w:val="18"/>
        </w:rPr>
        <w:t xml:space="preserve">                                                                           </w:t>
      </w:r>
      <w:r w:rsidRPr="009142DE">
        <w:rPr>
          <w:rFonts w:ascii="Tahoma" w:hAnsi="Tahoma" w:cs="Tahoma"/>
          <w:sz w:val="18"/>
          <w:szCs w:val="18"/>
        </w:rPr>
        <w:t xml:space="preserve">Župan, Emil ROJC, </w:t>
      </w:r>
      <w:proofErr w:type="spellStart"/>
      <w:r w:rsidRPr="009142DE">
        <w:rPr>
          <w:rFonts w:ascii="Tahoma" w:hAnsi="Tahoma" w:cs="Tahoma"/>
          <w:sz w:val="18"/>
          <w:szCs w:val="18"/>
        </w:rPr>
        <w:t>l.r</w:t>
      </w:r>
      <w:proofErr w:type="spellEnd"/>
      <w:r w:rsidRPr="009142DE">
        <w:rPr>
          <w:rFonts w:ascii="Tahoma" w:hAnsi="Tahoma" w:cs="Tahoma"/>
          <w:sz w:val="18"/>
          <w:szCs w:val="18"/>
        </w:rPr>
        <w:t>.</w:t>
      </w:r>
    </w:p>
    <w:bookmarkEnd w:id="0"/>
    <w:p w14:paraId="14B5ECF2" w14:textId="77777777" w:rsidR="001B78A5" w:rsidRPr="009142DE" w:rsidRDefault="001B78A5" w:rsidP="001B78A5">
      <w:pPr>
        <w:jc w:val="center"/>
        <w:rPr>
          <w:rFonts w:ascii="Tahoma" w:hAnsi="Tahoma" w:cs="Tahoma"/>
          <w:sz w:val="18"/>
          <w:szCs w:val="18"/>
        </w:rPr>
      </w:pPr>
    </w:p>
    <w:p w14:paraId="4CA4F41E" w14:textId="77777777" w:rsidR="0067115C" w:rsidRDefault="0067115C"/>
    <w:sectPr w:rsidR="0067115C" w:rsidSect="004145AC">
      <w:headerReference w:type="first" r:id="rId11"/>
      <w:pgSz w:w="11907" w:h="16840" w:code="9"/>
      <w:pgMar w:top="1077" w:right="1418" w:bottom="1021" w:left="1418" w:header="709" w:footer="709" w:gutter="0"/>
      <w:paperSrc w:first="3"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CF61" w14:textId="77777777" w:rsidR="006E1338" w:rsidRDefault="006E1338">
      <w:r>
        <w:separator/>
      </w:r>
    </w:p>
  </w:endnote>
  <w:endnote w:type="continuationSeparator" w:id="0">
    <w:p w14:paraId="1D524381" w14:textId="77777777" w:rsidR="006E1338" w:rsidRDefault="006E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DA6D" w14:textId="77777777" w:rsidR="006E1338" w:rsidRDefault="006E1338">
      <w:r>
        <w:separator/>
      </w:r>
    </w:p>
  </w:footnote>
  <w:footnote w:type="continuationSeparator" w:id="0">
    <w:p w14:paraId="30E72520" w14:textId="77777777" w:rsidR="006E1338" w:rsidRDefault="006E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479" w:type="dxa"/>
      <w:tblInd w:w="108" w:type="dxa"/>
      <w:tblLayout w:type="fixed"/>
      <w:tblLook w:val="01E0" w:firstRow="1" w:lastRow="1" w:firstColumn="1" w:lastColumn="1" w:noHBand="0" w:noVBand="0"/>
    </w:tblPr>
    <w:tblGrid>
      <w:gridCol w:w="4479"/>
    </w:tblGrid>
    <w:tr w:rsidR="00697ADF" w:rsidRPr="00353C82" w14:paraId="667996CF" w14:textId="77777777" w:rsidTr="00697ADF">
      <w:tc>
        <w:tcPr>
          <w:tcW w:w="4479" w:type="dxa"/>
        </w:tcPr>
        <w:p w14:paraId="224FB258" w14:textId="77777777" w:rsidR="00697ADF" w:rsidRPr="00353C82" w:rsidRDefault="00330FAC" w:rsidP="00965524">
          <w:pPr>
            <w:tabs>
              <w:tab w:val="center" w:pos="2204"/>
              <w:tab w:val="left" w:pos="3658"/>
            </w:tabs>
            <w:rPr>
              <w:rFonts w:ascii="Tahoma" w:hAnsi="Tahoma" w:cs="Tahoma"/>
              <w:sz w:val="16"/>
              <w:szCs w:val="16"/>
            </w:rPr>
          </w:pPr>
          <w:r>
            <w:rPr>
              <w:noProof/>
            </w:rPr>
            <w:drawing>
              <wp:inline distT="0" distB="0" distL="0" distR="0" wp14:anchorId="5647382C" wp14:editId="0542CFE6">
                <wp:extent cx="2085975" cy="1619250"/>
                <wp:effectExtent l="0" t="0" r="9525" b="0"/>
                <wp:docPr id="1" name="Slika 1" descr="osnovna glav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a glava 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619250"/>
                        </a:xfrm>
                        <a:prstGeom prst="rect">
                          <a:avLst/>
                        </a:prstGeom>
                        <a:noFill/>
                        <a:ln>
                          <a:noFill/>
                        </a:ln>
                      </pic:spPr>
                    </pic:pic>
                  </a:graphicData>
                </a:graphic>
              </wp:inline>
            </w:drawing>
          </w:r>
          <w:r>
            <w:tab/>
          </w:r>
        </w:p>
      </w:tc>
    </w:tr>
  </w:tbl>
  <w:p w14:paraId="619B6FEB" w14:textId="77777777" w:rsidR="005C4D6A" w:rsidRPr="00E51F6B" w:rsidRDefault="006E1338" w:rsidP="00697ADF">
    <w:pPr>
      <w:pStyle w:val="Glava"/>
      <w:pBdr>
        <w:bottom w:val="single" w:sz="4" w:space="1" w:color="auto"/>
      </w:pBdr>
      <w:tabs>
        <w:tab w:val="left" w:pos="71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A5"/>
    <w:rsid w:val="001B78A5"/>
    <w:rsid w:val="00330FAC"/>
    <w:rsid w:val="00647083"/>
    <w:rsid w:val="0067115C"/>
    <w:rsid w:val="006E13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467"/>
  <w15:chartTrackingRefBased/>
  <w15:docId w15:val="{7DC36EE0-BFC0-403E-BD77-0F06DE2F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7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1B78A5"/>
    <w:pPr>
      <w:tabs>
        <w:tab w:val="center" w:pos="4536"/>
        <w:tab w:val="right" w:pos="9072"/>
      </w:tabs>
    </w:pPr>
  </w:style>
  <w:style w:type="character" w:customStyle="1" w:styleId="GlavaZnak">
    <w:name w:val="Glava Znak"/>
    <w:aliases w:val="E-PVO-glava Znak"/>
    <w:basedOn w:val="Privzetapisavaodstavka"/>
    <w:link w:val="Glava"/>
    <w:rsid w:val="001B78A5"/>
    <w:rPr>
      <w:rFonts w:ascii="Times New Roman" w:eastAsia="Times New Roman" w:hAnsi="Times New Roman" w:cs="Times New Roman"/>
      <w:sz w:val="20"/>
      <w:szCs w:val="20"/>
      <w:lang w:eastAsia="sl-SI"/>
    </w:rPr>
  </w:style>
  <w:style w:type="character" w:styleId="Hiperpovezava">
    <w:name w:val="Hyperlink"/>
    <w:basedOn w:val="Privzetapisavaodstavka"/>
    <w:uiPriority w:val="99"/>
    <w:semiHidden/>
    <w:unhideWhenUsed/>
    <w:rsid w:val="00647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rska-bistric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arocanje.si/Obrazci/?id_obrazec=3895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arocanje.si" TargetMode="External"/><Relationship Id="rId4" Type="http://schemas.openxmlformats.org/officeDocument/2006/relationships/webSettings" Target="webSettings.xml"/><Relationship Id="rId9" Type="http://schemas.openxmlformats.org/officeDocument/2006/relationships/hyperlink" Target="https://www.enarocanje.si/Obrazci/?id_obrazec=3895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2634</Characters>
  <Application>Microsoft Office Word</Application>
  <DocSecurity>0</DocSecurity>
  <Lines>50</Lines>
  <Paragraphs>17</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Kaluža</dc:creator>
  <cp:keywords/>
  <dc:description/>
  <cp:lastModifiedBy>Tjaša Kaluža</cp:lastModifiedBy>
  <cp:revision>3</cp:revision>
  <dcterms:created xsi:type="dcterms:W3CDTF">2021-01-18T13:35:00Z</dcterms:created>
  <dcterms:modified xsi:type="dcterms:W3CDTF">2021-03-01T13:30:00Z</dcterms:modified>
</cp:coreProperties>
</file>